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C45" w:rsidRDefault="000E6C45" w:rsidP="00910657">
      <w:pPr>
        <w:ind w:left="-426"/>
        <w:jc w:val="center"/>
        <w:rPr>
          <w:b/>
          <w:color w:val="0070C0"/>
          <w:sz w:val="28"/>
          <w:szCs w:val="28"/>
        </w:rPr>
      </w:pPr>
      <w:r>
        <w:rPr>
          <w:b/>
          <w:color w:val="0070C0"/>
          <w:sz w:val="28"/>
          <w:szCs w:val="28"/>
        </w:rPr>
        <w:t xml:space="preserve"> </w:t>
      </w:r>
    </w:p>
    <w:p w:rsidR="00910657" w:rsidRPr="00437D7D" w:rsidRDefault="000E6C45" w:rsidP="00910657">
      <w:pPr>
        <w:ind w:left="-426"/>
        <w:jc w:val="center"/>
        <w:rPr>
          <w:b/>
          <w:color w:val="0070C0"/>
          <w:sz w:val="28"/>
          <w:szCs w:val="28"/>
        </w:rPr>
      </w:pPr>
      <w:bookmarkStart w:id="0" w:name="_GoBack"/>
      <w:bookmarkEnd w:id="0"/>
      <w:r>
        <w:rPr>
          <w:b/>
          <w:color w:val="0070C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36.5pt">
            <v:imagedata r:id="rId8" o:title="ГЕРБ РАЙОНА БЕГОВОЙ"/>
          </v:shape>
        </w:pict>
      </w:r>
    </w:p>
    <w:p w:rsidR="005E6654" w:rsidRPr="00437D7D" w:rsidRDefault="005E6654" w:rsidP="00910657">
      <w:pPr>
        <w:ind w:left="-426"/>
        <w:jc w:val="center"/>
        <w:rPr>
          <w:b/>
          <w:color w:val="0070C0"/>
          <w:sz w:val="28"/>
          <w:szCs w:val="28"/>
        </w:rPr>
      </w:pPr>
    </w:p>
    <w:p w:rsidR="00A65689" w:rsidRPr="00437D7D" w:rsidRDefault="00A65689" w:rsidP="00910657">
      <w:pPr>
        <w:ind w:left="-426"/>
        <w:jc w:val="center"/>
        <w:rPr>
          <w:b/>
          <w:color w:val="0070C0"/>
          <w:sz w:val="28"/>
          <w:szCs w:val="28"/>
        </w:rPr>
      </w:pPr>
    </w:p>
    <w:p w:rsidR="00A65689" w:rsidRPr="00437D7D" w:rsidRDefault="00A65689" w:rsidP="00910657">
      <w:pPr>
        <w:ind w:left="-426"/>
        <w:jc w:val="center"/>
        <w:rPr>
          <w:b/>
          <w:color w:val="0070C0"/>
          <w:sz w:val="28"/>
          <w:szCs w:val="28"/>
        </w:rPr>
      </w:pPr>
    </w:p>
    <w:p w:rsidR="00A65689" w:rsidRPr="00437D7D" w:rsidRDefault="00A65689" w:rsidP="00910657">
      <w:pPr>
        <w:ind w:left="-426"/>
        <w:jc w:val="center"/>
        <w:rPr>
          <w:b/>
          <w:color w:val="0070C0"/>
          <w:sz w:val="28"/>
          <w:szCs w:val="28"/>
        </w:rPr>
      </w:pPr>
    </w:p>
    <w:p w:rsidR="00A65689" w:rsidRPr="00437D7D" w:rsidRDefault="00A65689" w:rsidP="00910657">
      <w:pPr>
        <w:ind w:left="-426"/>
        <w:jc w:val="center"/>
        <w:rPr>
          <w:b/>
          <w:color w:val="0070C0"/>
          <w:sz w:val="28"/>
          <w:szCs w:val="28"/>
        </w:rPr>
      </w:pPr>
    </w:p>
    <w:p w:rsidR="00A65689" w:rsidRPr="000D0B1A" w:rsidRDefault="00A65689" w:rsidP="00910657">
      <w:pPr>
        <w:ind w:left="-426"/>
        <w:jc w:val="center"/>
        <w:rPr>
          <w:b/>
          <w:sz w:val="28"/>
          <w:szCs w:val="28"/>
        </w:rPr>
      </w:pPr>
    </w:p>
    <w:p w:rsidR="00A81412" w:rsidRDefault="00A81412" w:rsidP="00A81412">
      <w:pPr>
        <w:ind w:left="-426"/>
        <w:jc w:val="center"/>
        <w:rPr>
          <w:b/>
          <w:color w:val="C00000"/>
          <w:sz w:val="96"/>
          <w:szCs w:val="96"/>
        </w:rPr>
      </w:pPr>
      <w:r>
        <w:rPr>
          <w:b/>
          <w:color w:val="C00000"/>
          <w:sz w:val="96"/>
          <w:szCs w:val="96"/>
        </w:rPr>
        <w:t>О Т Ч Е Т</w:t>
      </w:r>
    </w:p>
    <w:p w:rsidR="00A81412" w:rsidRDefault="00A81412" w:rsidP="00A81412">
      <w:pPr>
        <w:ind w:left="-426"/>
        <w:jc w:val="center"/>
        <w:rPr>
          <w:b/>
          <w:i/>
          <w:color w:val="002060"/>
          <w:sz w:val="28"/>
          <w:szCs w:val="28"/>
        </w:rPr>
      </w:pPr>
    </w:p>
    <w:p w:rsidR="00A81412" w:rsidRDefault="00A81412" w:rsidP="00A81412">
      <w:pPr>
        <w:ind w:left="-426"/>
        <w:jc w:val="center"/>
        <w:rPr>
          <w:b/>
          <w:i/>
          <w:color w:val="002060"/>
          <w:sz w:val="28"/>
          <w:szCs w:val="28"/>
        </w:rPr>
      </w:pPr>
    </w:p>
    <w:p w:rsidR="00A81412" w:rsidRPr="004B70A3" w:rsidRDefault="00A81412" w:rsidP="00A81412">
      <w:pPr>
        <w:ind w:left="-426"/>
        <w:jc w:val="center"/>
        <w:rPr>
          <w:b/>
          <w:i/>
          <w:color w:val="0000FF"/>
          <w:sz w:val="40"/>
          <w:szCs w:val="40"/>
        </w:rPr>
      </w:pPr>
      <w:r w:rsidRPr="004B70A3">
        <w:rPr>
          <w:b/>
          <w:i/>
          <w:color w:val="0000FF"/>
          <w:sz w:val="40"/>
          <w:szCs w:val="40"/>
        </w:rPr>
        <w:t>главы управы района Беговой</w:t>
      </w:r>
    </w:p>
    <w:p w:rsidR="00A81412" w:rsidRPr="004B70A3" w:rsidRDefault="00A81412" w:rsidP="00A81412">
      <w:pPr>
        <w:ind w:left="-426"/>
        <w:jc w:val="center"/>
        <w:rPr>
          <w:b/>
          <w:i/>
          <w:color w:val="0000FF"/>
          <w:sz w:val="40"/>
          <w:szCs w:val="40"/>
        </w:rPr>
      </w:pPr>
      <w:r w:rsidRPr="004B70A3">
        <w:rPr>
          <w:b/>
          <w:i/>
          <w:color w:val="0000FF"/>
          <w:sz w:val="40"/>
          <w:szCs w:val="40"/>
        </w:rPr>
        <w:t>города Москвы</w:t>
      </w:r>
    </w:p>
    <w:p w:rsidR="00A81412" w:rsidRPr="004B70A3" w:rsidRDefault="00A81412" w:rsidP="00A81412">
      <w:pPr>
        <w:ind w:left="-426"/>
        <w:jc w:val="center"/>
        <w:rPr>
          <w:b/>
          <w:i/>
          <w:color w:val="0000FF"/>
          <w:sz w:val="40"/>
          <w:szCs w:val="40"/>
        </w:rPr>
      </w:pPr>
      <w:proofErr w:type="spellStart"/>
      <w:r w:rsidRPr="004B70A3">
        <w:rPr>
          <w:b/>
          <w:i/>
          <w:color w:val="0000FF"/>
          <w:sz w:val="40"/>
          <w:szCs w:val="40"/>
        </w:rPr>
        <w:t>Мизгаря</w:t>
      </w:r>
      <w:proofErr w:type="spellEnd"/>
    </w:p>
    <w:p w:rsidR="00A81412" w:rsidRPr="004B70A3" w:rsidRDefault="00A81412" w:rsidP="00A81412">
      <w:pPr>
        <w:jc w:val="center"/>
        <w:rPr>
          <w:color w:val="0000FF"/>
          <w:sz w:val="40"/>
          <w:szCs w:val="40"/>
        </w:rPr>
      </w:pPr>
      <w:proofErr w:type="gramStart"/>
      <w:r w:rsidRPr="004B70A3">
        <w:rPr>
          <w:b/>
          <w:i/>
          <w:color w:val="0000FF"/>
          <w:sz w:val="40"/>
          <w:szCs w:val="40"/>
        </w:rPr>
        <w:t>Александра  Анатольевича</w:t>
      </w:r>
      <w:proofErr w:type="gramEnd"/>
    </w:p>
    <w:p w:rsidR="00A81412" w:rsidRDefault="00A81412" w:rsidP="00A81412">
      <w:pPr>
        <w:jc w:val="center"/>
        <w:rPr>
          <w:b/>
          <w:color w:val="C00000"/>
          <w:sz w:val="56"/>
          <w:szCs w:val="56"/>
        </w:rPr>
      </w:pPr>
    </w:p>
    <w:p w:rsidR="00A81412" w:rsidRDefault="00A81412" w:rsidP="00A81412">
      <w:pPr>
        <w:jc w:val="center"/>
        <w:rPr>
          <w:b/>
          <w:color w:val="C00000"/>
          <w:sz w:val="56"/>
          <w:szCs w:val="56"/>
        </w:rPr>
      </w:pPr>
      <w:r>
        <w:rPr>
          <w:b/>
          <w:color w:val="C00000"/>
          <w:sz w:val="56"/>
          <w:szCs w:val="56"/>
        </w:rPr>
        <w:t>«О результатах деятельности</w:t>
      </w:r>
    </w:p>
    <w:p w:rsidR="00A81412" w:rsidRDefault="00A81412" w:rsidP="00A81412">
      <w:pPr>
        <w:ind w:left="-426"/>
        <w:jc w:val="center"/>
        <w:rPr>
          <w:b/>
          <w:color w:val="C00000"/>
          <w:sz w:val="56"/>
          <w:szCs w:val="56"/>
        </w:rPr>
      </w:pPr>
      <w:r>
        <w:rPr>
          <w:b/>
          <w:color w:val="C00000"/>
          <w:sz w:val="56"/>
          <w:szCs w:val="56"/>
        </w:rPr>
        <w:t>управы района Беговой</w:t>
      </w:r>
    </w:p>
    <w:p w:rsidR="00A81412" w:rsidRDefault="002F72FB" w:rsidP="00A81412">
      <w:pPr>
        <w:ind w:left="-426"/>
        <w:jc w:val="center"/>
        <w:rPr>
          <w:b/>
          <w:color w:val="C00000"/>
          <w:sz w:val="56"/>
          <w:szCs w:val="56"/>
        </w:rPr>
      </w:pPr>
      <w:r>
        <w:rPr>
          <w:b/>
          <w:color w:val="C00000"/>
          <w:sz w:val="56"/>
          <w:szCs w:val="56"/>
        </w:rPr>
        <w:t xml:space="preserve">города Москвы в 2020 </w:t>
      </w:r>
      <w:r w:rsidR="00A81412">
        <w:rPr>
          <w:b/>
          <w:color w:val="C00000"/>
          <w:sz w:val="56"/>
          <w:szCs w:val="56"/>
        </w:rPr>
        <w:t>году»</w:t>
      </w:r>
    </w:p>
    <w:p w:rsidR="00A81412" w:rsidRDefault="00A81412" w:rsidP="00A81412">
      <w:pPr>
        <w:ind w:left="-426"/>
        <w:jc w:val="center"/>
        <w:rPr>
          <w:b/>
          <w:i/>
          <w:color w:val="002060"/>
          <w:sz w:val="56"/>
          <w:szCs w:val="56"/>
        </w:rPr>
      </w:pPr>
    </w:p>
    <w:p w:rsidR="00A81412" w:rsidRPr="004B70A3" w:rsidRDefault="00A81412" w:rsidP="00A81412">
      <w:pPr>
        <w:ind w:left="-426"/>
        <w:jc w:val="center"/>
        <w:rPr>
          <w:b/>
          <w:i/>
          <w:color w:val="0000FF"/>
          <w:sz w:val="40"/>
          <w:szCs w:val="40"/>
        </w:rPr>
      </w:pPr>
      <w:r w:rsidRPr="004B70A3">
        <w:rPr>
          <w:b/>
          <w:i/>
          <w:color w:val="0000FF"/>
          <w:sz w:val="40"/>
          <w:szCs w:val="40"/>
        </w:rPr>
        <w:t xml:space="preserve">на заседании Совета депутатов </w:t>
      </w:r>
    </w:p>
    <w:p w:rsidR="00A81412" w:rsidRPr="004B70A3" w:rsidRDefault="00A81412" w:rsidP="00A81412">
      <w:pPr>
        <w:ind w:left="-426"/>
        <w:jc w:val="center"/>
        <w:rPr>
          <w:b/>
          <w:i/>
          <w:color w:val="0000FF"/>
          <w:sz w:val="40"/>
          <w:szCs w:val="40"/>
        </w:rPr>
      </w:pPr>
      <w:r w:rsidRPr="004B70A3">
        <w:rPr>
          <w:b/>
          <w:i/>
          <w:color w:val="0000FF"/>
          <w:sz w:val="40"/>
          <w:szCs w:val="40"/>
        </w:rPr>
        <w:t>муниципального округа Беговой</w:t>
      </w:r>
    </w:p>
    <w:p w:rsidR="00A81412" w:rsidRPr="00555ED7" w:rsidRDefault="00A81412" w:rsidP="00A81412">
      <w:pPr>
        <w:ind w:left="-426"/>
        <w:jc w:val="center"/>
        <w:rPr>
          <w:b/>
          <w:i/>
          <w:color w:val="0000FF"/>
          <w:sz w:val="56"/>
          <w:szCs w:val="56"/>
        </w:rPr>
      </w:pPr>
    </w:p>
    <w:p w:rsidR="00A81412" w:rsidRPr="00555ED7" w:rsidRDefault="00A81412" w:rsidP="00A81412">
      <w:pPr>
        <w:ind w:left="-426"/>
        <w:jc w:val="center"/>
        <w:rPr>
          <w:b/>
          <w:i/>
          <w:color w:val="0000FF"/>
          <w:sz w:val="56"/>
          <w:szCs w:val="56"/>
        </w:rPr>
      </w:pPr>
    </w:p>
    <w:p w:rsidR="002936F0" w:rsidRPr="00555ED7" w:rsidRDefault="002936F0" w:rsidP="00A65689">
      <w:pPr>
        <w:ind w:left="-426"/>
        <w:jc w:val="center"/>
        <w:rPr>
          <w:b/>
          <w:i/>
          <w:color w:val="0000FF"/>
          <w:sz w:val="56"/>
          <w:szCs w:val="56"/>
        </w:rPr>
      </w:pPr>
    </w:p>
    <w:p w:rsidR="00910657" w:rsidRPr="00555ED7" w:rsidRDefault="002F72FB" w:rsidP="00A65689">
      <w:pPr>
        <w:ind w:left="-426"/>
        <w:jc w:val="center"/>
        <w:rPr>
          <w:b/>
          <w:i/>
          <w:color w:val="0000FF"/>
          <w:sz w:val="28"/>
          <w:szCs w:val="28"/>
        </w:rPr>
      </w:pPr>
      <w:r>
        <w:rPr>
          <w:b/>
          <w:color w:val="0000FF"/>
          <w:sz w:val="28"/>
          <w:szCs w:val="28"/>
        </w:rPr>
        <w:t>16</w:t>
      </w:r>
      <w:r w:rsidR="00112716" w:rsidRPr="00555ED7">
        <w:rPr>
          <w:b/>
          <w:color w:val="0000FF"/>
          <w:sz w:val="28"/>
          <w:szCs w:val="28"/>
        </w:rPr>
        <w:t>.02.</w:t>
      </w:r>
      <w:r w:rsidR="008F1CE8">
        <w:rPr>
          <w:b/>
          <w:color w:val="0000FF"/>
          <w:sz w:val="28"/>
          <w:szCs w:val="28"/>
        </w:rPr>
        <w:t>202</w:t>
      </w:r>
      <w:r>
        <w:rPr>
          <w:b/>
          <w:color w:val="0000FF"/>
          <w:sz w:val="28"/>
          <w:szCs w:val="28"/>
        </w:rPr>
        <w:t>1</w:t>
      </w:r>
      <w:r w:rsidR="009D45AD" w:rsidRPr="00555ED7">
        <w:rPr>
          <w:b/>
          <w:color w:val="0000FF"/>
          <w:sz w:val="28"/>
          <w:szCs w:val="28"/>
        </w:rPr>
        <w:t xml:space="preserve"> </w:t>
      </w:r>
      <w:r w:rsidR="00910657" w:rsidRPr="00555ED7">
        <w:rPr>
          <w:b/>
          <w:color w:val="0000FF"/>
          <w:sz w:val="28"/>
          <w:szCs w:val="28"/>
        </w:rPr>
        <w:t>г.</w:t>
      </w:r>
    </w:p>
    <w:p w:rsidR="004B70A3" w:rsidRDefault="004B70A3" w:rsidP="00BC058E">
      <w:pPr>
        <w:shd w:val="clear" w:color="auto" w:fill="FFFFFF"/>
        <w:spacing w:before="202"/>
        <w:ind w:right="-1"/>
        <w:jc w:val="center"/>
        <w:rPr>
          <w:b/>
          <w:i/>
          <w:sz w:val="28"/>
          <w:szCs w:val="28"/>
        </w:rPr>
      </w:pPr>
    </w:p>
    <w:p w:rsidR="004B70A3" w:rsidRDefault="004B70A3" w:rsidP="00BC058E">
      <w:pPr>
        <w:shd w:val="clear" w:color="auto" w:fill="FFFFFF"/>
        <w:spacing w:before="202"/>
        <w:ind w:right="-1"/>
        <w:jc w:val="center"/>
        <w:rPr>
          <w:b/>
          <w:i/>
          <w:sz w:val="28"/>
          <w:szCs w:val="28"/>
        </w:rPr>
      </w:pPr>
    </w:p>
    <w:p w:rsidR="00AC1606" w:rsidRPr="003B113F" w:rsidRDefault="00C42E01" w:rsidP="00BC058E">
      <w:pPr>
        <w:shd w:val="clear" w:color="auto" w:fill="FFFFFF"/>
        <w:spacing w:before="202"/>
        <w:ind w:right="-1"/>
        <w:jc w:val="center"/>
        <w:rPr>
          <w:b/>
          <w:i/>
          <w:color w:val="0000FF"/>
          <w:sz w:val="28"/>
          <w:szCs w:val="28"/>
        </w:rPr>
      </w:pPr>
      <w:r w:rsidRPr="003B113F">
        <w:rPr>
          <w:b/>
          <w:i/>
          <w:color w:val="0000FF"/>
          <w:sz w:val="28"/>
          <w:szCs w:val="28"/>
        </w:rPr>
        <w:lastRenderedPageBreak/>
        <w:t>Ув</w:t>
      </w:r>
      <w:r w:rsidR="003979B2" w:rsidRPr="003B113F">
        <w:rPr>
          <w:b/>
          <w:i/>
          <w:color w:val="0000FF"/>
          <w:sz w:val="28"/>
          <w:szCs w:val="28"/>
        </w:rPr>
        <w:t>ажаемые депутаты!</w:t>
      </w:r>
    </w:p>
    <w:p w:rsidR="003B113F" w:rsidRPr="003B113F" w:rsidRDefault="003B113F" w:rsidP="00BC058E">
      <w:pPr>
        <w:shd w:val="clear" w:color="auto" w:fill="FFFFFF"/>
        <w:spacing w:before="202"/>
        <w:ind w:right="-1"/>
        <w:jc w:val="center"/>
        <w:rPr>
          <w:b/>
          <w:i/>
          <w:color w:val="0000FF"/>
          <w:sz w:val="28"/>
          <w:szCs w:val="28"/>
        </w:rPr>
      </w:pPr>
      <w:r w:rsidRPr="003B113F">
        <w:rPr>
          <w:b/>
          <w:i/>
          <w:color w:val="0000FF"/>
          <w:sz w:val="28"/>
          <w:szCs w:val="28"/>
        </w:rPr>
        <w:t>Уважаемые жители района Беговой!</w:t>
      </w:r>
    </w:p>
    <w:p w:rsidR="00B10DD6" w:rsidRPr="001C156E" w:rsidRDefault="00B10DD6" w:rsidP="00BC058E">
      <w:pPr>
        <w:ind w:firstLine="720"/>
        <w:jc w:val="both"/>
        <w:rPr>
          <w:sz w:val="28"/>
          <w:szCs w:val="28"/>
        </w:rPr>
      </w:pPr>
    </w:p>
    <w:p w:rsidR="00B10DD6" w:rsidRPr="003979B2" w:rsidRDefault="00B10DD6" w:rsidP="00B10DD6">
      <w:pPr>
        <w:ind w:firstLine="708"/>
        <w:jc w:val="both"/>
        <w:rPr>
          <w:b/>
          <w:sz w:val="28"/>
          <w:szCs w:val="28"/>
        </w:rPr>
      </w:pPr>
      <w:r w:rsidRPr="001C156E">
        <w:rPr>
          <w:sz w:val="28"/>
          <w:szCs w:val="28"/>
        </w:rPr>
        <w:t>Во исполнение закона города Москвы от 11.07.2012 г. № 39 «О наделении органов местного самоуправления муниципальных округов отдельными полномочиями города Москвы» и постановления Правительства города Москвы от 10.09.2012 г. № 474-ПП «О порядке ежегодного заслушивания Советами депутатов муниципальных округов отчета глав управ районов и информации руководителей городских организаций», вашему вниманию предлагается мой отчет</w:t>
      </w:r>
      <w:r w:rsidR="000D0B1A" w:rsidRPr="001C156E">
        <w:rPr>
          <w:sz w:val="28"/>
          <w:szCs w:val="28"/>
        </w:rPr>
        <w:t>,</w:t>
      </w:r>
      <w:r w:rsidRPr="001C156E">
        <w:rPr>
          <w:sz w:val="28"/>
          <w:szCs w:val="28"/>
        </w:rPr>
        <w:t xml:space="preserve"> как главы управы района Беговой  города Москвы</w:t>
      </w:r>
      <w:r w:rsidR="000D0B1A" w:rsidRPr="001C156E">
        <w:rPr>
          <w:sz w:val="28"/>
          <w:szCs w:val="28"/>
        </w:rPr>
        <w:t xml:space="preserve">, </w:t>
      </w:r>
      <w:r w:rsidR="004B7E4F" w:rsidRPr="001C156E">
        <w:rPr>
          <w:sz w:val="28"/>
          <w:szCs w:val="28"/>
        </w:rPr>
        <w:t xml:space="preserve"> </w:t>
      </w:r>
      <w:r w:rsidRPr="003979B2">
        <w:rPr>
          <w:b/>
          <w:sz w:val="28"/>
          <w:szCs w:val="28"/>
        </w:rPr>
        <w:t>«О результатах деятельности  управы рай</w:t>
      </w:r>
      <w:r w:rsidR="002F72FB">
        <w:rPr>
          <w:b/>
          <w:sz w:val="28"/>
          <w:szCs w:val="28"/>
        </w:rPr>
        <w:t>она Беговой города Москвы в 2020</w:t>
      </w:r>
      <w:r w:rsidRPr="003979B2">
        <w:rPr>
          <w:b/>
          <w:sz w:val="28"/>
          <w:szCs w:val="28"/>
        </w:rPr>
        <w:t xml:space="preserve"> году»</w:t>
      </w:r>
      <w:r w:rsidR="00501B7F" w:rsidRPr="003979B2">
        <w:rPr>
          <w:b/>
          <w:sz w:val="28"/>
          <w:szCs w:val="28"/>
        </w:rPr>
        <w:t>.</w:t>
      </w:r>
    </w:p>
    <w:p w:rsidR="007E7710" w:rsidRPr="00E8060D" w:rsidRDefault="007E7710" w:rsidP="007E7710">
      <w:pPr>
        <w:ind w:firstLine="708"/>
        <w:jc w:val="both"/>
        <w:rPr>
          <w:sz w:val="28"/>
          <w:szCs w:val="28"/>
        </w:rPr>
      </w:pPr>
      <w:r w:rsidRPr="00E8060D">
        <w:rPr>
          <w:sz w:val="28"/>
          <w:szCs w:val="28"/>
        </w:rPr>
        <w:t>Деятельность управы района осуществляется в соответствии с Государственными программами и планами основных мероприятий района Беговой, способствующих созданию комфортной городской среды и повышения уровня жизни жителей района.</w:t>
      </w:r>
    </w:p>
    <w:p w:rsidR="00B27425" w:rsidRDefault="00B27425" w:rsidP="00705CE3">
      <w:pPr>
        <w:jc w:val="center"/>
        <w:rPr>
          <w:b/>
          <w:i/>
          <w:color w:val="0000FF"/>
          <w:sz w:val="28"/>
          <w:szCs w:val="28"/>
          <w:u w:val="single"/>
        </w:rPr>
      </w:pPr>
    </w:p>
    <w:p w:rsidR="00B27425" w:rsidRDefault="00B27425" w:rsidP="00705CE3">
      <w:pPr>
        <w:jc w:val="center"/>
        <w:rPr>
          <w:b/>
          <w:i/>
          <w:color w:val="0000FF"/>
          <w:sz w:val="28"/>
          <w:szCs w:val="28"/>
          <w:u w:val="single"/>
        </w:rPr>
      </w:pPr>
    </w:p>
    <w:p w:rsidR="00705CE3" w:rsidRPr="00555ED7" w:rsidRDefault="00705CE3" w:rsidP="00705CE3">
      <w:pPr>
        <w:jc w:val="center"/>
        <w:rPr>
          <w:b/>
          <w:i/>
          <w:color w:val="0000FF"/>
          <w:sz w:val="28"/>
          <w:szCs w:val="28"/>
          <w:u w:val="single"/>
        </w:rPr>
      </w:pPr>
      <w:r w:rsidRPr="00555ED7">
        <w:rPr>
          <w:b/>
          <w:i/>
          <w:color w:val="0000FF"/>
          <w:sz w:val="28"/>
          <w:szCs w:val="28"/>
          <w:u w:val="single"/>
        </w:rPr>
        <w:t>ЖИЛИЩНО-КОММУНАЛЬНАЯ СФЕРА</w:t>
      </w:r>
    </w:p>
    <w:p w:rsidR="00705CE3" w:rsidRPr="00705CE3" w:rsidRDefault="00705CE3" w:rsidP="00705CE3">
      <w:pPr>
        <w:jc w:val="center"/>
        <w:rPr>
          <w:b/>
          <w:i/>
          <w:color w:val="0070C0"/>
          <w:sz w:val="28"/>
          <w:szCs w:val="28"/>
          <w:highlight w:val="cyan"/>
          <w:u w:val="single"/>
        </w:rPr>
      </w:pPr>
    </w:p>
    <w:p w:rsidR="00C319CA" w:rsidRPr="00C319CA" w:rsidRDefault="00C319CA" w:rsidP="00C319CA">
      <w:pPr>
        <w:ind w:right="84" w:firstLine="567"/>
        <w:jc w:val="both"/>
        <w:rPr>
          <w:sz w:val="28"/>
          <w:szCs w:val="28"/>
        </w:rPr>
      </w:pPr>
      <w:r w:rsidRPr="00C319CA">
        <w:rPr>
          <w:sz w:val="28"/>
          <w:szCs w:val="28"/>
        </w:rPr>
        <w:t>На территории района:</w:t>
      </w:r>
    </w:p>
    <w:p w:rsidR="00C319CA" w:rsidRPr="00B27425" w:rsidRDefault="00C319CA" w:rsidP="00C319CA">
      <w:pPr>
        <w:ind w:right="84" w:firstLine="567"/>
        <w:jc w:val="both"/>
        <w:rPr>
          <w:sz w:val="28"/>
          <w:szCs w:val="28"/>
        </w:rPr>
      </w:pPr>
      <w:r w:rsidRPr="00B27425">
        <w:rPr>
          <w:b/>
          <w:sz w:val="28"/>
          <w:szCs w:val="28"/>
        </w:rPr>
        <w:t>162 многоквартирных жилых дома</w:t>
      </w:r>
      <w:r w:rsidRPr="00B27425">
        <w:rPr>
          <w:sz w:val="28"/>
          <w:szCs w:val="28"/>
        </w:rPr>
        <w:t xml:space="preserve">, в том числе: </w:t>
      </w:r>
    </w:p>
    <w:p w:rsidR="00C319CA" w:rsidRPr="00B27425" w:rsidRDefault="00C319CA" w:rsidP="00C319CA">
      <w:pPr>
        <w:ind w:right="84" w:firstLine="567"/>
        <w:jc w:val="both"/>
        <w:rPr>
          <w:sz w:val="28"/>
          <w:szCs w:val="28"/>
        </w:rPr>
      </w:pPr>
      <w:r w:rsidRPr="00B27425">
        <w:rPr>
          <w:sz w:val="28"/>
          <w:szCs w:val="28"/>
        </w:rPr>
        <w:t>106 МКД - ГБУ «</w:t>
      </w:r>
      <w:proofErr w:type="spellStart"/>
      <w:r w:rsidRPr="00B27425">
        <w:rPr>
          <w:sz w:val="28"/>
          <w:szCs w:val="28"/>
        </w:rPr>
        <w:t>Жилищник</w:t>
      </w:r>
      <w:proofErr w:type="spellEnd"/>
      <w:r w:rsidRPr="00B27425">
        <w:rPr>
          <w:sz w:val="28"/>
          <w:szCs w:val="28"/>
        </w:rPr>
        <w:t xml:space="preserve"> района Беговой»;</w:t>
      </w:r>
    </w:p>
    <w:p w:rsidR="00C319CA" w:rsidRPr="00B27425" w:rsidRDefault="00C319CA" w:rsidP="00C319CA">
      <w:pPr>
        <w:ind w:right="84" w:firstLine="567"/>
        <w:jc w:val="both"/>
        <w:rPr>
          <w:sz w:val="28"/>
          <w:szCs w:val="28"/>
        </w:rPr>
      </w:pPr>
      <w:r w:rsidRPr="00B27425">
        <w:rPr>
          <w:sz w:val="28"/>
          <w:szCs w:val="28"/>
        </w:rPr>
        <w:t>44 МКД - ООО «УК ДЭЗ Беговая»;</w:t>
      </w:r>
    </w:p>
    <w:p w:rsidR="00C319CA" w:rsidRPr="00B27425" w:rsidRDefault="00C319CA" w:rsidP="00C319CA">
      <w:pPr>
        <w:ind w:right="84" w:firstLine="567"/>
        <w:jc w:val="both"/>
        <w:rPr>
          <w:sz w:val="28"/>
          <w:szCs w:val="28"/>
        </w:rPr>
      </w:pPr>
      <w:r w:rsidRPr="00B27425">
        <w:rPr>
          <w:sz w:val="28"/>
          <w:szCs w:val="28"/>
        </w:rPr>
        <w:t>1 МКД - ООО «СОКО-МПХ»;</w:t>
      </w:r>
    </w:p>
    <w:p w:rsidR="00C319CA" w:rsidRPr="00B27425" w:rsidRDefault="00C319CA" w:rsidP="00C319CA">
      <w:pPr>
        <w:ind w:right="84" w:firstLine="567"/>
        <w:jc w:val="both"/>
        <w:rPr>
          <w:sz w:val="28"/>
          <w:szCs w:val="28"/>
        </w:rPr>
      </w:pPr>
      <w:r w:rsidRPr="00B27425">
        <w:rPr>
          <w:sz w:val="28"/>
          <w:szCs w:val="28"/>
        </w:rPr>
        <w:t>4 МКД - ООО УК «ДОМС»;</w:t>
      </w:r>
    </w:p>
    <w:p w:rsidR="00C319CA" w:rsidRPr="00B27425" w:rsidRDefault="00C319CA" w:rsidP="00C319CA">
      <w:pPr>
        <w:ind w:right="84" w:firstLine="567"/>
        <w:jc w:val="both"/>
        <w:rPr>
          <w:sz w:val="28"/>
          <w:szCs w:val="28"/>
        </w:rPr>
      </w:pPr>
      <w:r w:rsidRPr="00B27425">
        <w:rPr>
          <w:sz w:val="28"/>
          <w:szCs w:val="28"/>
        </w:rPr>
        <w:t xml:space="preserve">2 МКД - </w:t>
      </w:r>
      <w:r w:rsidRPr="00B27425">
        <w:rPr>
          <w:sz w:val="28"/>
          <w:szCs w:val="28"/>
          <w:lang w:val="en-US"/>
        </w:rPr>
        <w:t>OOO</w:t>
      </w:r>
      <w:r w:rsidRPr="00B27425">
        <w:rPr>
          <w:sz w:val="28"/>
          <w:szCs w:val="28"/>
        </w:rPr>
        <w:t xml:space="preserve"> «МСК-Групп»;</w:t>
      </w:r>
    </w:p>
    <w:p w:rsidR="00C319CA" w:rsidRPr="00B27425" w:rsidRDefault="00C319CA" w:rsidP="00C319CA">
      <w:pPr>
        <w:ind w:right="84" w:firstLine="567"/>
        <w:jc w:val="both"/>
        <w:rPr>
          <w:sz w:val="28"/>
          <w:szCs w:val="28"/>
        </w:rPr>
      </w:pPr>
      <w:r w:rsidRPr="00B27425">
        <w:rPr>
          <w:sz w:val="28"/>
          <w:szCs w:val="28"/>
        </w:rPr>
        <w:t>На самоуправлении ЖСК и ТСЖ – 5 строений;</w:t>
      </w:r>
    </w:p>
    <w:p w:rsidR="00C319CA" w:rsidRPr="00B27425" w:rsidRDefault="00C319CA" w:rsidP="00C319CA">
      <w:pPr>
        <w:ind w:right="84" w:firstLine="567"/>
        <w:jc w:val="both"/>
        <w:rPr>
          <w:sz w:val="28"/>
          <w:szCs w:val="28"/>
        </w:rPr>
      </w:pPr>
      <w:r w:rsidRPr="00B27425">
        <w:rPr>
          <w:sz w:val="28"/>
          <w:szCs w:val="28"/>
        </w:rPr>
        <w:t>1 общежития.</w:t>
      </w:r>
    </w:p>
    <w:p w:rsidR="00C319CA" w:rsidRPr="00B27425" w:rsidRDefault="00C319CA" w:rsidP="00C319CA">
      <w:pPr>
        <w:ind w:right="84" w:firstLine="567"/>
        <w:jc w:val="both"/>
        <w:rPr>
          <w:sz w:val="28"/>
          <w:szCs w:val="28"/>
        </w:rPr>
      </w:pPr>
      <w:r w:rsidRPr="00B27425">
        <w:rPr>
          <w:b/>
          <w:sz w:val="28"/>
          <w:szCs w:val="28"/>
        </w:rPr>
        <w:t>- 114 дворовых территории</w:t>
      </w:r>
      <w:r w:rsidRPr="00B27425">
        <w:rPr>
          <w:sz w:val="28"/>
          <w:szCs w:val="28"/>
        </w:rPr>
        <w:t>;</w:t>
      </w:r>
    </w:p>
    <w:p w:rsidR="00C319CA" w:rsidRPr="00C319CA" w:rsidRDefault="00C319CA" w:rsidP="00C319CA">
      <w:pPr>
        <w:ind w:right="84" w:firstLine="567"/>
        <w:jc w:val="both"/>
        <w:rPr>
          <w:sz w:val="28"/>
          <w:szCs w:val="28"/>
        </w:rPr>
      </w:pPr>
      <w:r w:rsidRPr="00C319CA">
        <w:rPr>
          <w:b/>
          <w:sz w:val="28"/>
          <w:szCs w:val="28"/>
        </w:rPr>
        <w:t>- 27 объектов дорожного хозяйства</w:t>
      </w:r>
      <w:r w:rsidRPr="00C319CA">
        <w:rPr>
          <w:sz w:val="28"/>
          <w:szCs w:val="28"/>
        </w:rPr>
        <w:t>, из которых 24 находятся в обслуживании ГБУ «</w:t>
      </w:r>
      <w:proofErr w:type="spellStart"/>
      <w:r w:rsidRPr="00C319CA">
        <w:rPr>
          <w:sz w:val="28"/>
          <w:szCs w:val="28"/>
        </w:rPr>
        <w:t>Жилищник</w:t>
      </w:r>
      <w:proofErr w:type="spellEnd"/>
      <w:r w:rsidRPr="00C319CA">
        <w:rPr>
          <w:sz w:val="28"/>
          <w:szCs w:val="28"/>
        </w:rPr>
        <w:t xml:space="preserve"> района Беговой», 4 в обслуживании городской организации ГБУ «Автомобильные дороги».</w:t>
      </w:r>
    </w:p>
    <w:p w:rsidR="00C319CA" w:rsidRPr="00C319CA" w:rsidRDefault="00C319CA" w:rsidP="00C319CA">
      <w:pPr>
        <w:ind w:firstLine="360"/>
        <w:jc w:val="both"/>
        <w:rPr>
          <w:sz w:val="28"/>
          <w:szCs w:val="28"/>
        </w:rPr>
      </w:pPr>
      <w:r w:rsidRPr="00C319CA">
        <w:rPr>
          <w:sz w:val="28"/>
          <w:szCs w:val="28"/>
        </w:rPr>
        <w:t>На территории района Беговой осуществляет свою деятельность Государственное бюджетное учреждение города Москвы «</w:t>
      </w:r>
      <w:proofErr w:type="spellStart"/>
      <w:r w:rsidRPr="00C319CA">
        <w:rPr>
          <w:sz w:val="28"/>
          <w:szCs w:val="28"/>
        </w:rPr>
        <w:t>Жилищник</w:t>
      </w:r>
      <w:proofErr w:type="spellEnd"/>
      <w:r w:rsidRPr="00C319CA">
        <w:rPr>
          <w:sz w:val="28"/>
          <w:szCs w:val="28"/>
        </w:rPr>
        <w:t xml:space="preserve"> района Беговой».</w:t>
      </w:r>
    </w:p>
    <w:p w:rsidR="00C319CA" w:rsidRPr="00C319CA" w:rsidRDefault="00C319CA" w:rsidP="00C319CA">
      <w:pPr>
        <w:ind w:firstLine="709"/>
        <w:jc w:val="both"/>
        <w:rPr>
          <w:rFonts w:eastAsia="Calibri"/>
          <w:sz w:val="28"/>
          <w:szCs w:val="28"/>
          <w:lang w:eastAsia="en-US"/>
        </w:rPr>
      </w:pPr>
      <w:r w:rsidRPr="00C319CA">
        <w:rPr>
          <w:sz w:val="28"/>
          <w:szCs w:val="28"/>
        </w:rPr>
        <w:t>По адресу ул. Нижняя, вл. 16 расположена автобаза ГБУ «</w:t>
      </w:r>
      <w:proofErr w:type="spellStart"/>
      <w:r w:rsidRPr="00C319CA">
        <w:rPr>
          <w:sz w:val="28"/>
          <w:szCs w:val="28"/>
        </w:rPr>
        <w:t>Жилищник</w:t>
      </w:r>
      <w:proofErr w:type="spellEnd"/>
      <w:r w:rsidRPr="00C319CA">
        <w:rPr>
          <w:sz w:val="28"/>
          <w:szCs w:val="28"/>
        </w:rPr>
        <w:t xml:space="preserve"> района Беговой». </w:t>
      </w:r>
      <w:r w:rsidRPr="00C319CA">
        <w:rPr>
          <w:rFonts w:eastAsia="Calibri"/>
          <w:sz w:val="28"/>
          <w:szCs w:val="28"/>
          <w:lang w:eastAsia="en-US"/>
        </w:rPr>
        <w:t>Площадь объекта 2000 м</w:t>
      </w:r>
      <w:r w:rsidRPr="00C319CA">
        <w:rPr>
          <w:rFonts w:eastAsia="Calibri"/>
          <w:sz w:val="28"/>
          <w:szCs w:val="28"/>
          <w:vertAlign w:val="superscript"/>
          <w:lang w:eastAsia="en-US"/>
        </w:rPr>
        <w:t>2</w:t>
      </w:r>
      <w:r w:rsidRPr="00C319CA">
        <w:rPr>
          <w:rFonts w:eastAsia="Calibri"/>
          <w:sz w:val="28"/>
          <w:szCs w:val="28"/>
          <w:lang w:eastAsia="en-US"/>
        </w:rPr>
        <w:t xml:space="preserve">. Обеспечены водоснабжение и канализация. Оборудованы помещения для слесарей и электрика, </w:t>
      </w:r>
      <w:proofErr w:type="spellStart"/>
      <w:r w:rsidRPr="00C319CA">
        <w:rPr>
          <w:rFonts w:eastAsia="Calibri"/>
          <w:sz w:val="28"/>
          <w:szCs w:val="28"/>
          <w:lang w:eastAsia="en-US"/>
        </w:rPr>
        <w:t>ремзоны</w:t>
      </w:r>
      <w:proofErr w:type="spellEnd"/>
      <w:r w:rsidRPr="00C319CA">
        <w:rPr>
          <w:rFonts w:eastAsia="Calibri"/>
          <w:sz w:val="28"/>
          <w:szCs w:val="28"/>
          <w:lang w:eastAsia="en-US"/>
        </w:rPr>
        <w:t xml:space="preserve"> для обслуживания и ремонта техники. По адресу: Скаковая ул., вл. 24 </w:t>
      </w:r>
      <w:r w:rsidR="002A19D6">
        <w:rPr>
          <w:rFonts w:eastAsia="Calibri"/>
          <w:sz w:val="28"/>
          <w:szCs w:val="28"/>
          <w:lang w:eastAsia="en-US"/>
        </w:rPr>
        <w:t>расположен ангар</w:t>
      </w:r>
      <w:r w:rsidRPr="00C319CA">
        <w:rPr>
          <w:rFonts w:eastAsia="Calibri"/>
          <w:sz w:val="28"/>
          <w:szCs w:val="28"/>
          <w:lang w:eastAsia="en-US"/>
        </w:rPr>
        <w:t xml:space="preserve"> для хранени</w:t>
      </w:r>
      <w:r w:rsidR="002A19D6">
        <w:rPr>
          <w:rFonts w:eastAsia="Calibri"/>
          <w:sz w:val="28"/>
          <w:szCs w:val="28"/>
          <w:lang w:eastAsia="en-US"/>
        </w:rPr>
        <w:t>я реагента и монтажу кран-балки, а также бытовой</w:t>
      </w:r>
      <w:r w:rsidRPr="00C319CA">
        <w:rPr>
          <w:rFonts w:eastAsia="Calibri"/>
          <w:sz w:val="28"/>
          <w:szCs w:val="28"/>
          <w:lang w:eastAsia="en-US"/>
        </w:rPr>
        <w:t xml:space="preserve"> город</w:t>
      </w:r>
      <w:r w:rsidR="002A19D6">
        <w:rPr>
          <w:rFonts w:eastAsia="Calibri"/>
          <w:sz w:val="28"/>
          <w:szCs w:val="28"/>
          <w:lang w:eastAsia="en-US"/>
        </w:rPr>
        <w:t>ок на 100 человек и складское помещение</w:t>
      </w:r>
      <w:r w:rsidRPr="00C319CA">
        <w:rPr>
          <w:rFonts w:eastAsia="Calibri"/>
          <w:sz w:val="28"/>
          <w:szCs w:val="28"/>
          <w:lang w:eastAsia="en-US"/>
        </w:rPr>
        <w:t>.</w:t>
      </w:r>
    </w:p>
    <w:p w:rsidR="00C319CA" w:rsidRPr="00C319CA" w:rsidRDefault="00C319CA" w:rsidP="00C319CA">
      <w:pPr>
        <w:ind w:firstLine="709"/>
        <w:jc w:val="both"/>
        <w:rPr>
          <w:rFonts w:eastAsia="Calibri"/>
          <w:sz w:val="28"/>
          <w:szCs w:val="28"/>
          <w:highlight w:val="cyan"/>
          <w:lang w:eastAsia="en-US"/>
        </w:rPr>
      </w:pPr>
      <w:r w:rsidRPr="00C319CA">
        <w:rPr>
          <w:rFonts w:eastAsia="Calibri"/>
          <w:sz w:val="28"/>
          <w:szCs w:val="28"/>
          <w:lang w:eastAsia="en-US"/>
        </w:rPr>
        <w:t>На балансе ГБУ «</w:t>
      </w:r>
      <w:proofErr w:type="spellStart"/>
      <w:r w:rsidRPr="00C319CA">
        <w:rPr>
          <w:rFonts w:eastAsia="Calibri"/>
          <w:sz w:val="28"/>
          <w:szCs w:val="28"/>
          <w:lang w:eastAsia="en-US"/>
        </w:rPr>
        <w:t>Жилищник</w:t>
      </w:r>
      <w:proofErr w:type="spellEnd"/>
      <w:r w:rsidRPr="00C319CA">
        <w:rPr>
          <w:rFonts w:eastAsia="Calibri"/>
          <w:sz w:val="28"/>
          <w:szCs w:val="28"/>
          <w:lang w:eastAsia="en-US"/>
        </w:rPr>
        <w:t xml:space="preserve"> района Беговой» находятся 48 единиц техники, оборудованных системой ГЛОНАСС и датчиками уровня топлива.</w:t>
      </w:r>
    </w:p>
    <w:p w:rsidR="00C319CA" w:rsidRDefault="00C319CA" w:rsidP="00705CE3">
      <w:pPr>
        <w:ind w:right="84" w:firstLine="567"/>
        <w:jc w:val="both"/>
        <w:rPr>
          <w:color w:val="FF0000"/>
          <w:sz w:val="28"/>
          <w:szCs w:val="28"/>
        </w:rPr>
      </w:pPr>
    </w:p>
    <w:p w:rsidR="00C319CA" w:rsidRDefault="00C319CA" w:rsidP="00705CE3">
      <w:pPr>
        <w:ind w:right="84" w:firstLine="567"/>
        <w:jc w:val="both"/>
        <w:rPr>
          <w:color w:val="FF0000"/>
          <w:sz w:val="28"/>
          <w:szCs w:val="28"/>
        </w:rPr>
      </w:pPr>
    </w:p>
    <w:p w:rsidR="00C319CA" w:rsidRDefault="00C319CA" w:rsidP="00705CE3">
      <w:pPr>
        <w:ind w:right="84" w:firstLine="567"/>
        <w:jc w:val="both"/>
        <w:rPr>
          <w:color w:val="FF0000"/>
          <w:sz w:val="28"/>
          <w:szCs w:val="28"/>
        </w:rPr>
      </w:pPr>
    </w:p>
    <w:p w:rsidR="00486E7E" w:rsidRDefault="00486E7E" w:rsidP="00705CE3">
      <w:pPr>
        <w:ind w:firstLine="709"/>
        <w:jc w:val="center"/>
        <w:rPr>
          <w:b/>
          <w:color w:val="0000FF"/>
          <w:sz w:val="28"/>
          <w:szCs w:val="28"/>
        </w:rPr>
      </w:pPr>
      <w:r w:rsidRPr="00555ED7">
        <w:rPr>
          <w:b/>
          <w:color w:val="0000FF"/>
          <w:sz w:val="28"/>
          <w:szCs w:val="28"/>
        </w:rPr>
        <w:lastRenderedPageBreak/>
        <w:t>РЕАЛИЗАЦИЯ ПРОГРАММ</w:t>
      </w:r>
    </w:p>
    <w:p w:rsidR="00705CE3" w:rsidRPr="00555ED7" w:rsidRDefault="00486E7E" w:rsidP="00705CE3">
      <w:pPr>
        <w:ind w:firstLine="709"/>
        <w:jc w:val="center"/>
        <w:rPr>
          <w:b/>
          <w:color w:val="0000FF"/>
          <w:sz w:val="28"/>
          <w:szCs w:val="28"/>
        </w:rPr>
      </w:pPr>
      <w:r w:rsidRPr="00555ED7">
        <w:rPr>
          <w:b/>
          <w:color w:val="0000FF"/>
          <w:sz w:val="28"/>
          <w:szCs w:val="28"/>
        </w:rPr>
        <w:t xml:space="preserve"> В СФЕРЕ ЖИЛИЩНО-КОММУНАЛЬНОГО ХОЗЯЙСТВА</w:t>
      </w:r>
    </w:p>
    <w:p w:rsidR="00705CE3" w:rsidRDefault="00705CE3" w:rsidP="00705CE3">
      <w:pPr>
        <w:ind w:firstLine="709"/>
        <w:jc w:val="center"/>
        <w:rPr>
          <w:b/>
          <w:sz w:val="28"/>
          <w:szCs w:val="28"/>
        </w:rPr>
      </w:pPr>
    </w:p>
    <w:p w:rsidR="00705CE3" w:rsidRDefault="00705CE3" w:rsidP="00705CE3">
      <w:pPr>
        <w:ind w:firstLine="567"/>
        <w:jc w:val="center"/>
        <w:rPr>
          <w:b/>
          <w:color w:val="0000FF"/>
          <w:sz w:val="28"/>
          <w:szCs w:val="28"/>
        </w:rPr>
      </w:pPr>
      <w:r w:rsidRPr="00555ED7">
        <w:rPr>
          <w:b/>
          <w:color w:val="0000FF"/>
          <w:sz w:val="28"/>
          <w:szCs w:val="28"/>
        </w:rPr>
        <w:t xml:space="preserve">Благоустройство дворовых территорий, детских </w:t>
      </w:r>
      <w:r w:rsidR="000830DC" w:rsidRPr="00555ED7">
        <w:rPr>
          <w:b/>
          <w:color w:val="0000FF"/>
          <w:sz w:val="28"/>
          <w:szCs w:val="28"/>
        </w:rPr>
        <w:t xml:space="preserve">и </w:t>
      </w:r>
      <w:r w:rsidRPr="00555ED7">
        <w:rPr>
          <w:b/>
          <w:color w:val="0000FF"/>
          <w:sz w:val="28"/>
          <w:szCs w:val="28"/>
        </w:rPr>
        <w:t>спортивных площадок</w:t>
      </w:r>
    </w:p>
    <w:p w:rsidR="00486E7E" w:rsidRDefault="00486E7E" w:rsidP="00705CE3">
      <w:pPr>
        <w:ind w:firstLine="567"/>
        <w:jc w:val="center"/>
        <w:rPr>
          <w:b/>
          <w:color w:val="0000FF"/>
          <w:sz w:val="28"/>
          <w:szCs w:val="28"/>
        </w:rPr>
      </w:pPr>
    </w:p>
    <w:p w:rsidR="00486E7E" w:rsidRDefault="007E18EF" w:rsidP="00C91988">
      <w:pPr>
        <w:ind w:firstLine="567"/>
        <w:jc w:val="both"/>
        <w:rPr>
          <w:sz w:val="28"/>
          <w:szCs w:val="28"/>
        </w:rPr>
      </w:pPr>
      <w:r w:rsidRPr="00C91988">
        <w:rPr>
          <w:sz w:val="28"/>
          <w:szCs w:val="28"/>
        </w:rPr>
        <w:t>Все проекты планов благоустройства территорий</w:t>
      </w:r>
      <w:r w:rsidR="00C91988" w:rsidRPr="00C91988">
        <w:rPr>
          <w:sz w:val="28"/>
          <w:szCs w:val="28"/>
        </w:rPr>
        <w:t xml:space="preserve"> </w:t>
      </w:r>
      <w:r w:rsidR="00486E7E" w:rsidRPr="00EF1C6A">
        <w:rPr>
          <w:sz w:val="28"/>
          <w:szCs w:val="28"/>
        </w:rPr>
        <w:t xml:space="preserve">за счет средств социально-экономического развития районов </w:t>
      </w:r>
      <w:r w:rsidR="00486E7E">
        <w:rPr>
          <w:sz w:val="28"/>
          <w:szCs w:val="28"/>
        </w:rPr>
        <w:t xml:space="preserve">и </w:t>
      </w:r>
      <w:r w:rsidR="00C91988" w:rsidRPr="00EF1C6A">
        <w:rPr>
          <w:sz w:val="28"/>
          <w:szCs w:val="28"/>
        </w:rPr>
        <w:t xml:space="preserve">за счет средств стимулирования управ </w:t>
      </w:r>
      <w:r w:rsidRPr="00C91988">
        <w:rPr>
          <w:sz w:val="28"/>
          <w:szCs w:val="28"/>
        </w:rPr>
        <w:t xml:space="preserve">были </w:t>
      </w:r>
      <w:r w:rsidR="00C91988" w:rsidRPr="00C91988">
        <w:rPr>
          <w:sz w:val="28"/>
          <w:szCs w:val="28"/>
        </w:rPr>
        <w:t xml:space="preserve">согласованы депутатами </w:t>
      </w:r>
      <w:r w:rsidRPr="00C91988">
        <w:rPr>
          <w:sz w:val="28"/>
          <w:szCs w:val="28"/>
        </w:rPr>
        <w:t>Совет</w:t>
      </w:r>
      <w:r w:rsidR="00C91988" w:rsidRPr="00C91988">
        <w:rPr>
          <w:sz w:val="28"/>
          <w:szCs w:val="28"/>
        </w:rPr>
        <w:t>а</w:t>
      </w:r>
      <w:r w:rsidRPr="00C91988">
        <w:rPr>
          <w:sz w:val="28"/>
          <w:szCs w:val="28"/>
        </w:rPr>
        <w:t xml:space="preserve"> депутатов муниципального округа Беговой. </w:t>
      </w:r>
      <w:r w:rsidR="00932E40" w:rsidRPr="00C91988">
        <w:rPr>
          <w:sz w:val="28"/>
          <w:szCs w:val="28"/>
        </w:rPr>
        <w:t xml:space="preserve"> </w:t>
      </w:r>
    </w:p>
    <w:p w:rsidR="00486E7E" w:rsidRDefault="00932E40" w:rsidP="00C91988">
      <w:pPr>
        <w:ind w:firstLine="567"/>
        <w:jc w:val="both"/>
        <w:rPr>
          <w:sz w:val="28"/>
          <w:szCs w:val="28"/>
        </w:rPr>
      </w:pPr>
      <w:r w:rsidRPr="00C91988">
        <w:rPr>
          <w:sz w:val="28"/>
          <w:szCs w:val="28"/>
        </w:rPr>
        <w:t xml:space="preserve">В 2020 году планировалось благоустройство территорий, </w:t>
      </w:r>
      <w:r w:rsidRPr="00932E40">
        <w:rPr>
          <w:sz w:val="28"/>
          <w:szCs w:val="28"/>
        </w:rPr>
        <w:t>в том числе в рамках программы «Благоустройство пешеходных подходов к Центральному Московскому Ипподрому и прилегающих территорий (сквер у Ипподрома, Беговая аллея)».</w:t>
      </w:r>
      <w:r w:rsidR="00C91988">
        <w:rPr>
          <w:sz w:val="28"/>
          <w:szCs w:val="28"/>
        </w:rPr>
        <w:t xml:space="preserve"> </w:t>
      </w:r>
    </w:p>
    <w:p w:rsidR="007E18EF" w:rsidRPr="00C91988" w:rsidRDefault="007E18EF" w:rsidP="00C91988">
      <w:pPr>
        <w:ind w:firstLine="567"/>
        <w:jc w:val="both"/>
        <w:rPr>
          <w:sz w:val="28"/>
          <w:szCs w:val="28"/>
        </w:rPr>
      </w:pPr>
      <w:r w:rsidRPr="00C91988">
        <w:rPr>
          <w:sz w:val="28"/>
          <w:szCs w:val="28"/>
        </w:rPr>
        <w:t xml:space="preserve">В связи с введёнными ограничительными мероприятиями, связанными с недопущением распространения </w:t>
      </w:r>
      <w:proofErr w:type="spellStart"/>
      <w:r w:rsidRPr="00C91988">
        <w:rPr>
          <w:sz w:val="28"/>
          <w:szCs w:val="28"/>
        </w:rPr>
        <w:t>коронавирусной</w:t>
      </w:r>
      <w:proofErr w:type="spellEnd"/>
      <w:r w:rsidRPr="00C91988">
        <w:rPr>
          <w:sz w:val="28"/>
          <w:szCs w:val="28"/>
        </w:rPr>
        <w:t xml:space="preserve"> инфекции и в соответствии с Указом Мэра Москвы от 05 марта 2020г. № 12-УМ «О введении режима повышенной готовности»</w:t>
      </w:r>
      <w:r w:rsidR="00C91988" w:rsidRPr="00C91988">
        <w:rPr>
          <w:sz w:val="28"/>
          <w:szCs w:val="28"/>
        </w:rPr>
        <w:t>,</w:t>
      </w:r>
      <w:r w:rsidR="00932E40" w:rsidRPr="00C91988">
        <w:rPr>
          <w:sz w:val="28"/>
          <w:szCs w:val="28"/>
        </w:rPr>
        <w:t xml:space="preserve"> работы</w:t>
      </w:r>
      <w:r w:rsidRPr="00C91988">
        <w:rPr>
          <w:sz w:val="28"/>
          <w:szCs w:val="28"/>
        </w:rPr>
        <w:t xml:space="preserve"> </w:t>
      </w:r>
      <w:r w:rsidR="00932E40" w:rsidRPr="00932E40">
        <w:rPr>
          <w:sz w:val="28"/>
          <w:szCs w:val="28"/>
        </w:rPr>
        <w:t>по благоустройству дворовых территорий</w:t>
      </w:r>
      <w:r w:rsidR="00932E40" w:rsidRPr="00C91988">
        <w:rPr>
          <w:sz w:val="28"/>
          <w:szCs w:val="28"/>
        </w:rPr>
        <w:t xml:space="preserve"> не проводились. </w:t>
      </w:r>
    </w:p>
    <w:p w:rsidR="000D01C9" w:rsidRDefault="00486E7E" w:rsidP="00932E40">
      <w:pPr>
        <w:ind w:firstLine="567"/>
        <w:jc w:val="both"/>
        <w:rPr>
          <w:sz w:val="28"/>
          <w:szCs w:val="28"/>
        </w:rPr>
      </w:pPr>
      <w:r>
        <w:rPr>
          <w:sz w:val="28"/>
          <w:szCs w:val="28"/>
        </w:rPr>
        <w:t>Р</w:t>
      </w:r>
      <w:r w:rsidR="000D01C9" w:rsidRPr="00932E40">
        <w:rPr>
          <w:sz w:val="28"/>
          <w:szCs w:val="28"/>
        </w:rPr>
        <w:t>еализация указанных мероприятий запланирована на весенне-летний период 2021 года.</w:t>
      </w:r>
    </w:p>
    <w:p w:rsidR="00C91988" w:rsidRPr="00C91988" w:rsidRDefault="00C91988" w:rsidP="00C91988">
      <w:pPr>
        <w:ind w:firstLine="567"/>
        <w:jc w:val="both"/>
        <w:rPr>
          <w:sz w:val="28"/>
          <w:szCs w:val="28"/>
        </w:rPr>
      </w:pPr>
      <w:r>
        <w:rPr>
          <w:rFonts w:ascii="Calibri" w:eastAsia="Calibri" w:hAnsi="Calibri"/>
          <w:sz w:val="22"/>
          <w:szCs w:val="22"/>
          <w:lang w:eastAsia="en-US"/>
        </w:rPr>
        <w:tab/>
      </w:r>
      <w:r w:rsidRPr="00C91988">
        <w:rPr>
          <w:sz w:val="28"/>
          <w:szCs w:val="28"/>
        </w:rPr>
        <w:t xml:space="preserve">По итогам голосования на портале </w:t>
      </w:r>
      <w:r>
        <w:rPr>
          <w:sz w:val="28"/>
          <w:szCs w:val="28"/>
        </w:rPr>
        <w:t>«Активный гражданин</w:t>
      </w:r>
      <w:r w:rsidRPr="00C91988">
        <w:rPr>
          <w:sz w:val="28"/>
          <w:szCs w:val="28"/>
        </w:rPr>
        <w:t>» жителями района одобрено комплексное благоустройство дворовой территории, включающее обустройство детской площадки</w:t>
      </w:r>
      <w:r w:rsidR="00486E7E">
        <w:rPr>
          <w:sz w:val="28"/>
          <w:szCs w:val="28"/>
        </w:rPr>
        <w:t xml:space="preserve">, </w:t>
      </w:r>
      <w:r w:rsidRPr="00C91988">
        <w:rPr>
          <w:sz w:val="28"/>
          <w:szCs w:val="28"/>
        </w:rPr>
        <w:t>по адресу: ул. Нижняя, д. 11.</w:t>
      </w:r>
      <w:r>
        <w:rPr>
          <w:sz w:val="28"/>
          <w:szCs w:val="28"/>
        </w:rPr>
        <w:t xml:space="preserve"> </w:t>
      </w:r>
      <w:r w:rsidRPr="00C91988">
        <w:rPr>
          <w:sz w:val="28"/>
          <w:szCs w:val="28"/>
        </w:rPr>
        <w:t xml:space="preserve">Предложения по благоустройству, одобренные в «Активном гражданине», будут представлены в Совет депутатов </w:t>
      </w:r>
      <w:r w:rsidR="00486E7E">
        <w:rPr>
          <w:sz w:val="28"/>
          <w:szCs w:val="28"/>
        </w:rPr>
        <w:t xml:space="preserve">на очередное заседание </w:t>
      </w:r>
      <w:r w:rsidRPr="00C91988">
        <w:rPr>
          <w:sz w:val="28"/>
          <w:szCs w:val="28"/>
        </w:rPr>
        <w:t>для принятия окончательного решения.</w:t>
      </w:r>
    </w:p>
    <w:p w:rsidR="00C91988" w:rsidRDefault="00C91988" w:rsidP="00932E40">
      <w:pPr>
        <w:ind w:firstLine="567"/>
        <w:jc w:val="both"/>
        <w:rPr>
          <w:sz w:val="28"/>
          <w:szCs w:val="28"/>
        </w:rPr>
      </w:pPr>
    </w:p>
    <w:p w:rsidR="00926772" w:rsidRPr="002A19D6" w:rsidRDefault="00C91988" w:rsidP="00926772">
      <w:pPr>
        <w:tabs>
          <w:tab w:val="left" w:pos="0"/>
        </w:tabs>
        <w:ind w:firstLine="567"/>
        <w:jc w:val="both"/>
        <w:rPr>
          <w:sz w:val="28"/>
          <w:szCs w:val="28"/>
        </w:rPr>
      </w:pPr>
      <w:r>
        <w:rPr>
          <w:sz w:val="28"/>
          <w:szCs w:val="28"/>
        </w:rPr>
        <w:t>В 2020 году н</w:t>
      </w:r>
      <w:r w:rsidR="00926772" w:rsidRPr="002A19D6">
        <w:rPr>
          <w:sz w:val="28"/>
          <w:szCs w:val="28"/>
        </w:rPr>
        <w:t>а объектах дорожного хозяйства района Беговой по заказу ГБУ «Автомобильные дороги» был произведен ремонт асфальтобетонного покрытия проезжей части и тротуаров:</w:t>
      </w:r>
    </w:p>
    <w:p w:rsidR="00926772" w:rsidRPr="002A19D6" w:rsidRDefault="00926772" w:rsidP="00926772">
      <w:pPr>
        <w:tabs>
          <w:tab w:val="left" w:pos="0"/>
        </w:tabs>
        <w:ind w:firstLine="567"/>
        <w:jc w:val="both"/>
        <w:rPr>
          <w:i/>
          <w:sz w:val="28"/>
          <w:szCs w:val="28"/>
        </w:rPr>
      </w:pPr>
      <w:r w:rsidRPr="002A19D6">
        <w:rPr>
          <w:i/>
          <w:sz w:val="28"/>
          <w:szCs w:val="28"/>
        </w:rPr>
        <w:t xml:space="preserve">- </w:t>
      </w:r>
      <w:proofErr w:type="spellStart"/>
      <w:r w:rsidRPr="002A19D6">
        <w:rPr>
          <w:i/>
          <w:sz w:val="28"/>
          <w:szCs w:val="28"/>
        </w:rPr>
        <w:t>Наркомфиновский</w:t>
      </w:r>
      <w:proofErr w:type="spellEnd"/>
      <w:r w:rsidRPr="002A19D6">
        <w:rPr>
          <w:i/>
          <w:sz w:val="28"/>
          <w:szCs w:val="28"/>
        </w:rPr>
        <w:t xml:space="preserve"> проезд;</w:t>
      </w:r>
    </w:p>
    <w:p w:rsidR="00926772" w:rsidRPr="002A19D6" w:rsidRDefault="00926772" w:rsidP="00926772">
      <w:pPr>
        <w:tabs>
          <w:tab w:val="left" w:pos="0"/>
        </w:tabs>
        <w:ind w:firstLine="567"/>
        <w:jc w:val="both"/>
        <w:rPr>
          <w:i/>
          <w:sz w:val="28"/>
          <w:szCs w:val="28"/>
        </w:rPr>
      </w:pPr>
      <w:r w:rsidRPr="002A19D6">
        <w:rPr>
          <w:i/>
          <w:sz w:val="28"/>
          <w:szCs w:val="28"/>
        </w:rPr>
        <w:t>- Верхняя улица;</w:t>
      </w:r>
    </w:p>
    <w:p w:rsidR="00926772" w:rsidRPr="002A19D6" w:rsidRDefault="00926772" w:rsidP="00926772">
      <w:pPr>
        <w:tabs>
          <w:tab w:val="left" w:pos="0"/>
        </w:tabs>
        <w:ind w:firstLine="567"/>
        <w:jc w:val="both"/>
        <w:rPr>
          <w:i/>
          <w:sz w:val="28"/>
          <w:szCs w:val="28"/>
        </w:rPr>
      </w:pPr>
      <w:r w:rsidRPr="002A19D6">
        <w:rPr>
          <w:i/>
          <w:sz w:val="28"/>
          <w:szCs w:val="28"/>
        </w:rPr>
        <w:t xml:space="preserve">- 2-й </w:t>
      </w:r>
      <w:proofErr w:type="spellStart"/>
      <w:r w:rsidRPr="002A19D6">
        <w:rPr>
          <w:i/>
          <w:sz w:val="28"/>
          <w:szCs w:val="28"/>
        </w:rPr>
        <w:t>Боткинский</w:t>
      </w:r>
      <w:proofErr w:type="spellEnd"/>
      <w:r w:rsidRPr="002A19D6">
        <w:rPr>
          <w:i/>
          <w:sz w:val="28"/>
          <w:szCs w:val="28"/>
        </w:rPr>
        <w:t xml:space="preserve"> проезд;</w:t>
      </w:r>
    </w:p>
    <w:p w:rsidR="00926772" w:rsidRPr="002A19D6" w:rsidRDefault="00926772" w:rsidP="00926772">
      <w:pPr>
        <w:tabs>
          <w:tab w:val="left" w:pos="0"/>
        </w:tabs>
        <w:ind w:firstLine="567"/>
        <w:jc w:val="both"/>
        <w:rPr>
          <w:i/>
          <w:sz w:val="28"/>
          <w:szCs w:val="28"/>
        </w:rPr>
      </w:pPr>
      <w:r w:rsidRPr="002A19D6">
        <w:rPr>
          <w:i/>
          <w:sz w:val="28"/>
          <w:szCs w:val="28"/>
        </w:rPr>
        <w:t>- Беговая аллея.</w:t>
      </w:r>
    </w:p>
    <w:p w:rsidR="00926772" w:rsidRPr="00926772" w:rsidRDefault="00926772" w:rsidP="00926772">
      <w:pPr>
        <w:tabs>
          <w:tab w:val="left" w:pos="0"/>
        </w:tabs>
        <w:ind w:firstLine="567"/>
        <w:jc w:val="both"/>
        <w:rPr>
          <w:color w:val="7030A0"/>
          <w:sz w:val="28"/>
          <w:szCs w:val="28"/>
        </w:rPr>
      </w:pPr>
    </w:p>
    <w:p w:rsidR="00705CE3" w:rsidRPr="00555ED7" w:rsidRDefault="004B70A3" w:rsidP="00705CE3">
      <w:pPr>
        <w:ind w:left="450"/>
        <w:jc w:val="center"/>
        <w:rPr>
          <w:b/>
          <w:color w:val="0000FF"/>
          <w:sz w:val="28"/>
          <w:szCs w:val="28"/>
          <w:highlight w:val="cyan"/>
        </w:rPr>
      </w:pPr>
      <w:r>
        <w:rPr>
          <w:b/>
          <w:color w:val="0000FF"/>
          <w:sz w:val="28"/>
          <w:szCs w:val="28"/>
        </w:rPr>
        <w:t>Программа «Миллион деревьев»</w:t>
      </w:r>
    </w:p>
    <w:p w:rsidR="00705CE3" w:rsidRPr="00D73416" w:rsidRDefault="00705CE3" w:rsidP="00705CE3">
      <w:pPr>
        <w:ind w:left="450"/>
        <w:rPr>
          <w:color w:val="000000"/>
          <w:sz w:val="28"/>
          <w:szCs w:val="28"/>
          <w:highlight w:val="cyan"/>
        </w:rPr>
      </w:pPr>
    </w:p>
    <w:p w:rsidR="00CD77F0" w:rsidRPr="00CD77F0" w:rsidRDefault="001E5D72" w:rsidP="00CD77F0">
      <w:pPr>
        <w:ind w:firstLine="709"/>
        <w:jc w:val="both"/>
        <w:rPr>
          <w:rFonts w:eastAsia="Calibri"/>
          <w:sz w:val="28"/>
          <w:szCs w:val="28"/>
          <w:lang w:eastAsia="en-US"/>
        </w:rPr>
      </w:pPr>
      <w:r w:rsidRPr="00CD77F0">
        <w:rPr>
          <w:rFonts w:eastAsia="Calibri"/>
          <w:sz w:val="28"/>
          <w:szCs w:val="28"/>
          <w:lang w:eastAsia="en-US"/>
        </w:rPr>
        <w:t xml:space="preserve">В рамках городских программ в весенний и осенний периоды 2020 года высажено </w:t>
      </w:r>
      <w:r w:rsidRPr="00CD77F0">
        <w:rPr>
          <w:rFonts w:eastAsia="Calibri"/>
          <w:b/>
          <w:sz w:val="28"/>
          <w:szCs w:val="28"/>
          <w:lang w:eastAsia="en-US"/>
        </w:rPr>
        <w:t>77</w:t>
      </w:r>
      <w:r w:rsidRPr="00CD77F0">
        <w:rPr>
          <w:rFonts w:eastAsia="Calibri"/>
          <w:sz w:val="28"/>
          <w:szCs w:val="28"/>
          <w:lang w:eastAsia="en-US"/>
        </w:rPr>
        <w:t xml:space="preserve"> деревьев и </w:t>
      </w:r>
      <w:r w:rsidRPr="00CD77F0">
        <w:rPr>
          <w:rFonts w:eastAsia="Calibri"/>
          <w:b/>
          <w:sz w:val="28"/>
          <w:szCs w:val="28"/>
          <w:lang w:eastAsia="en-US"/>
        </w:rPr>
        <w:t>1638</w:t>
      </w:r>
      <w:r w:rsidRPr="00CD77F0">
        <w:rPr>
          <w:rFonts w:eastAsia="Calibri"/>
          <w:sz w:val="28"/>
          <w:szCs w:val="28"/>
          <w:lang w:eastAsia="en-US"/>
        </w:rPr>
        <w:t xml:space="preserve"> кустарников (липа, клен и несколько видов кустарника: кизильник блестящий, чубушник и др.)</w:t>
      </w:r>
      <w:r w:rsidR="00CD77F0" w:rsidRPr="00CD77F0">
        <w:rPr>
          <w:rFonts w:eastAsia="Calibri"/>
          <w:sz w:val="28"/>
          <w:szCs w:val="28"/>
          <w:lang w:eastAsia="en-US"/>
        </w:rPr>
        <w:t xml:space="preserve">, </w:t>
      </w:r>
      <w:r w:rsidR="00CD77F0" w:rsidRPr="00CD77F0">
        <w:rPr>
          <w:rFonts w:eastAsia="Calibri"/>
          <w:sz w:val="28"/>
          <w:szCs w:val="28"/>
          <w:shd w:val="clear" w:color="auto" w:fill="FFFFFF"/>
          <w:lang w:eastAsia="en-US"/>
        </w:rPr>
        <w:t>адресный перечень объектов компенсационного озеленения на территории района был согласован депутатами Совета депутатов.</w:t>
      </w:r>
    </w:p>
    <w:p w:rsidR="009B5CC8" w:rsidRDefault="009B5CC8" w:rsidP="00705CE3">
      <w:pPr>
        <w:ind w:left="450"/>
        <w:jc w:val="center"/>
        <w:rPr>
          <w:b/>
          <w:color w:val="0000FF"/>
          <w:sz w:val="28"/>
          <w:szCs w:val="28"/>
        </w:rPr>
      </w:pPr>
    </w:p>
    <w:p w:rsidR="00705CE3" w:rsidRPr="00555ED7" w:rsidRDefault="00705CE3" w:rsidP="00705CE3">
      <w:pPr>
        <w:ind w:left="450"/>
        <w:jc w:val="center"/>
        <w:rPr>
          <w:b/>
          <w:color w:val="0000FF"/>
          <w:sz w:val="28"/>
          <w:szCs w:val="28"/>
        </w:rPr>
      </w:pPr>
      <w:r w:rsidRPr="00555ED7">
        <w:rPr>
          <w:b/>
          <w:color w:val="0000FF"/>
          <w:sz w:val="28"/>
          <w:szCs w:val="28"/>
        </w:rPr>
        <w:t>Ремонт подъездов</w:t>
      </w:r>
    </w:p>
    <w:p w:rsidR="00203E9A" w:rsidRPr="00D73416" w:rsidRDefault="00203E9A" w:rsidP="00705CE3">
      <w:pPr>
        <w:ind w:left="450"/>
        <w:jc w:val="center"/>
        <w:rPr>
          <w:b/>
          <w:sz w:val="28"/>
          <w:szCs w:val="28"/>
        </w:rPr>
      </w:pPr>
    </w:p>
    <w:p w:rsidR="004277EC" w:rsidRPr="00C96A6E" w:rsidRDefault="004277EC" w:rsidP="004277EC">
      <w:pPr>
        <w:ind w:firstLine="709"/>
        <w:jc w:val="both"/>
        <w:rPr>
          <w:rFonts w:eastAsia="Calibri"/>
          <w:sz w:val="28"/>
          <w:szCs w:val="28"/>
          <w:lang w:eastAsia="en-US"/>
        </w:rPr>
      </w:pPr>
      <w:r w:rsidRPr="00C96A6E">
        <w:rPr>
          <w:rFonts w:eastAsia="Calibri"/>
          <w:sz w:val="28"/>
          <w:szCs w:val="28"/>
          <w:lang w:eastAsia="en-US"/>
        </w:rPr>
        <w:t xml:space="preserve">В рамках программы по приведению в порядок подъездов МКД в 2020 году отремонтировано </w:t>
      </w:r>
      <w:r w:rsidRPr="00C96A6E">
        <w:rPr>
          <w:rFonts w:eastAsia="Calibri"/>
          <w:b/>
          <w:sz w:val="28"/>
          <w:szCs w:val="28"/>
          <w:lang w:eastAsia="en-US"/>
        </w:rPr>
        <w:t>20</w:t>
      </w:r>
      <w:r w:rsidRPr="00C96A6E">
        <w:rPr>
          <w:rFonts w:eastAsia="Calibri"/>
          <w:sz w:val="28"/>
          <w:szCs w:val="28"/>
          <w:lang w:eastAsia="en-US"/>
        </w:rPr>
        <w:t xml:space="preserve"> подъездов в </w:t>
      </w:r>
      <w:r w:rsidRPr="00C96A6E">
        <w:rPr>
          <w:rFonts w:eastAsia="Calibri"/>
          <w:b/>
          <w:sz w:val="28"/>
          <w:szCs w:val="28"/>
          <w:lang w:eastAsia="en-US"/>
        </w:rPr>
        <w:t>6</w:t>
      </w:r>
      <w:r w:rsidRPr="00C96A6E">
        <w:rPr>
          <w:rFonts w:eastAsia="Calibri"/>
          <w:sz w:val="28"/>
          <w:szCs w:val="28"/>
          <w:lang w:eastAsia="en-US"/>
        </w:rPr>
        <w:t xml:space="preserve"> домах.</w:t>
      </w:r>
    </w:p>
    <w:p w:rsidR="004277EC" w:rsidRPr="00C96A6E" w:rsidRDefault="004277EC" w:rsidP="004277EC">
      <w:pPr>
        <w:ind w:firstLine="709"/>
        <w:jc w:val="both"/>
        <w:rPr>
          <w:rFonts w:eastAsia="Calibri"/>
          <w:sz w:val="28"/>
          <w:szCs w:val="28"/>
          <w:lang w:eastAsia="en-US"/>
        </w:rPr>
      </w:pPr>
      <w:r w:rsidRPr="00C96A6E">
        <w:rPr>
          <w:rFonts w:eastAsia="Calibri"/>
          <w:sz w:val="28"/>
          <w:szCs w:val="28"/>
          <w:lang w:eastAsia="en-US"/>
        </w:rPr>
        <w:t xml:space="preserve">В 2021 году запланирован ремонт </w:t>
      </w:r>
      <w:r w:rsidRPr="00C96A6E">
        <w:rPr>
          <w:rFonts w:eastAsia="Calibri"/>
          <w:b/>
          <w:sz w:val="28"/>
          <w:szCs w:val="28"/>
          <w:lang w:eastAsia="en-US"/>
        </w:rPr>
        <w:t>31</w:t>
      </w:r>
      <w:r w:rsidRPr="00C96A6E">
        <w:rPr>
          <w:rFonts w:eastAsia="Calibri"/>
          <w:sz w:val="28"/>
          <w:szCs w:val="28"/>
          <w:lang w:eastAsia="en-US"/>
        </w:rPr>
        <w:t xml:space="preserve"> подъезда в </w:t>
      </w:r>
      <w:r w:rsidRPr="00C96A6E">
        <w:rPr>
          <w:rFonts w:eastAsia="Calibri"/>
          <w:b/>
          <w:sz w:val="28"/>
          <w:szCs w:val="28"/>
          <w:lang w:eastAsia="en-US"/>
        </w:rPr>
        <w:t>10</w:t>
      </w:r>
      <w:r w:rsidRPr="00C96A6E">
        <w:rPr>
          <w:rFonts w:eastAsia="Calibri"/>
          <w:sz w:val="28"/>
          <w:szCs w:val="28"/>
          <w:lang w:eastAsia="en-US"/>
        </w:rPr>
        <w:t xml:space="preserve"> домах.</w:t>
      </w:r>
    </w:p>
    <w:p w:rsidR="004277EC" w:rsidRPr="004277EC" w:rsidRDefault="004277EC" w:rsidP="004277EC">
      <w:pPr>
        <w:ind w:firstLine="709"/>
        <w:jc w:val="both"/>
        <w:rPr>
          <w:rFonts w:eastAsia="Calibri"/>
          <w:color w:val="538135"/>
          <w:sz w:val="28"/>
          <w:szCs w:val="28"/>
          <w:lang w:eastAsia="en-US"/>
        </w:rPr>
      </w:pPr>
    </w:p>
    <w:p w:rsidR="00705CE3" w:rsidRPr="00555ED7" w:rsidRDefault="00705CE3" w:rsidP="00705CE3">
      <w:pPr>
        <w:jc w:val="center"/>
        <w:rPr>
          <w:b/>
          <w:color w:val="0000FF"/>
          <w:sz w:val="28"/>
          <w:szCs w:val="28"/>
        </w:rPr>
      </w:pPr>
      <w:r w:rsidRPr="00555ED7">
        <w:rPr>
          <w:b/>
          <w:color w:val="0000FF"/>
          <w:sz w:val="28"/>
          <w:szCs w:val="28"/>
        </w:rPr>
        <w:lastRenderedPageBreak/>
        <w:t>Ремонт аварийных балконов</w:t>
      </w:r>
    </w:p>
    <w:p w:rsidR="003A1EC5" w:rsidRPr="006D5ECD" w:rsidRDefault="003A1EC5" w:rsidP="00705CE3">
      <w:pPr>
        <w:jc w:val="center"/>
        <w:rPr>
          <w:b/>
          <w:sz w:val="28"/>
          <w:szCs w:val="28"/>
        </w:rPr>
      </w:pPr>
    </w:p>
    <w:p w:rsidR="003D232C" w:rsidRPr="006D5ECD" w:rsidRDefault="000C4CAB" w:rsidP="003D232C">
      <w:pPr>
        <w:ind w:firstLine="450"/>
        <w:jc w:val="both"/>
        <w:rPr>
          <w:sz w:val="28"/>
          <w:szCs w:val="28"/>
        </w:rPr>
      </w:pPr>
      <w:r>
        <w:rPr>
          <w:sz w:val="28"/>
          <w:szCs w:val="28"/>
        </w:rPr>
        <w:t xml:space="preserve">   </w:t>
      </w:r>
      <w:r w:rsidR="003D232C" w:rsidRPr="006D5ECD">
        <w:rPr>
          <w:sz w:val="28"/>
          <w:szCs w:val="28"/>
        </w:rPr>
        <w:t>За счет средств социально - экономического разви</w:t>
      </w:r>
      <w:r>
        <w:rPr>
          <w:sz w:val="28"/>
          <w:szCs w:val="28"/>
        </w:rPr>
        <w:t>тия района (СЭРР) на сумму 2 328 612,48</w:t>
      </w:r>
      <w:r w:rsidR="003D232C" w:rsidRPr="006D5ECD">
        <w:rPr>
          <w:sz w:val="28"/>
          <w:szCs w:val="28"/>
        </w:rPr>
        <w:t xml:space="preserve"> тыс. руб. </w:t>
      </w:r>
      <w:r>
        <w:rPr>
          <w:sz w:val="28"/>
          <w:szCs w:val="28"/>
        </w:rPr>
        <w:t>были</w:t>
      </w:r>
      <w:r w:rsidR="003D232C" w:rsidRPr="006D5ECD">
        <w:rPr>
          <w:sz w:val="28"/>
          <w:szCs w:val="28"/>
        </w:rPr>
        <w:t xml:space="preserve"> вы</w:t>
      </w:r>
      <w:r>
        <w:rPr>
          <w:sz w:val="28"/>
          <w:szCs w:val="28"/>
        </w:rPr>
        <w:t xml:space="preserve">полнены работы по ремонту </w:t>
      </w:r>
      <w:r w:rsidR="003D232C" w:rsidRPr="006D5ECD">
        <w:rPr>
          <w:sz w:val="28"/>
          <w:szCs w:val="28"/>
        </w:rPr>
        <w:t>балконов по адресу Правды ул., д. 1/2. в количестве 5 шт.</w:t>
      </w:r>
      <w:r w:rsidR="00AD652E" w:rsidRPr="006D5ECD">
        <w:rPr>
          <w:sz w:val="28"/>
          <w:szCs w:val="28"/>
        </w:rPr>
        <w:t>, а также замена водосточных труб</w:t>
      </w:r>
      <w:r>
        <w:rPr>
          <w:sz w:val="28"/>
          <w:szCs w:val="28"/>
        </w:rPr>
        <w:t>.</w:t>
      </w:r>
    </w:p>
    <w:p w:rsidR="00AD652E" w:rsidRPr="006D5ECD" w:rsidRDefault="001567D1" w:rsidP="00AD652E">
      <w:pPr>
        <w:ind w:firstLine="450"/>
        <w:jc w:val="both"/>
        <w:rPr>
          <w:sz w:val="28"/>
          <w:szCs w:val="28"/>
        </w:rPr>
      </w:pPr>
      <w:r w:rsidRPr="006D5ECD">
        <w:rPr>
          <w:sz w:val="28"/>
          <w:szCs w:val="28"/>
        </w:rPr>
        <w:t>В</w:t>
      </w:r>
      <w:r w:rsidR="00AD652E" w:rsidRPr="006D5ECD">
        <w:rPr>
          <w:sz w:val="28"/>
          <w:szCs w:val="28"/>
        </w:rPr>
        <w:t xml:space="preserve"> МКД по адресу: Ленинградский пр-т, д. 12 – выполнены работы по ремонту 16 балконов за счет средств префектуры Северного административного округа города Москвы.</w:t>
      </w:r>
    </w:p>
    <w:p w:rsidR="000C4CAB" w:rsidRDefault="000C4CAB" w:rsidP="00705CE3">
      <w:pPr>
        <w:jc w:val="center"/>
        <w:rPr>
          <w:b/>
          <w:color w:val="0000FF"/>
          <w:sz w:val="28"/>
          <w:szCs w:val="28"/>
        </w:rPr>
      </w:pPr>
    </w:p>
    <w:p w:rsidR="00705CE3" w:rsidRPr="00555ED7" w:rsidRDefault="00705CE3" w:rsidP="00705CE3">
      <w:pPr>
        <w:jc w:val="center"/>
        <w:rPr>
          <w:b/>
          <w:color w:val="0000FF"/>
          <w:sz w:val="28"/>
          <w:szCs w:val="28"/>
        </w:rPr>
      </w:pPr>
      <w:r w:rsidRPr="00555ED7">
        <w:rPr>
          <w:b/>
          <w:color w:val="0000FF"/>
          <w:sz w:val="28"/>
          <w:szCs w:val="28"/>
        </w:rPr>
        <w:t xml:space="preserve">Капитальный ремонт </w:t>
      </w:r>
    </w:p>
    <w:p w:rsidR="00705CE3" w:rsidRPr="007C2138" w:rsidRDefault="00705CE3" w:rsidP="00705CE3">
      <w:pPr>
        <w:jc w:val="center"/>
        <w:rPr>
          <w:b/>
          <w:sz w:val="28"/>
          <w:szCs w:val="16"/>
          <w:u w:val="single"/>
        </w:rPr>
      </w:pPr>
    </w:p>
    <w:p w:rsidR="004277EC" w:rsidRPr="00F90950" w:rsidRDefault="004277EC" w:rsidP="004277EC">
      <w:pPr>
        <w:ind w:firstLine="709"/>
        <w:jc w:val="both"/>
        <w:rPr>
          <w:rFonts w:eastAsia="Calibri"/>
          <w:color w:val="000000"/>
          <w:sz w:val="28"/>
          <w:szCs w:val="28"/>
          <w:lang w:eastAsia="en-US"/>
        </w:rPr>
      </w:pPr>
      <w:r w:rsidRPr="00F90950">
        <w:rPr>
          <w:rFonts w:eastAsia="Calibri"/>
          <w:color w:val="000000"/>
          <w:sz w:val="28"/>
          <w:szCs w:val="22"/>
          <w:lang w:eastAsia="en-US"/>
        </w:rPr>
        <w:t xml:space="preserve">В соответствии с постановлением Правительства Москвы от 29.12.2014 № 834-ПП «Об учреждении Фонда капитального ремонта многоквартирных домов города Москвы» в 2020 году в рамках «Региональной программы капитального ремонта общего имущества в многоквартирных домах на территории города Москвы на 2015-2044 годы», Фондом капитального ремонта </w:t>
      </w:r>
      <w:r w:rsidRPr="00F90950">
        <w:rPr>
          <w:rFonts w:eastAsia="Calibri"/>
          <w:color w:val="000000"/>
          <w:sz w:val="28"/>
          <w:szCs w:val="28"/>
          <w:lang w:eastAsia="en-US"/>
        </w:rPr>
        <w:t>многоквартирных домов города Москвы (далее - ФКР) из 23 запланированных МКД в настоящее время ведутся работы по капитальному ремонту силами подрядных организаций в 11-ти  МКД, завершены работы в 4-х МКД.</w:t>
      </w:r>
    </w:p>
    <w:p w:rsidR="004277EC" w:rsidRPr="00F90950" w:rsidRDefault="004277EC" w:rsidP="004277EC">
      <w:pPr>
        <w:ind w:firstLine="709"/>
        <w:jc w:val="both"/>
        <w:rPr>
          <w:rFonts w:eastAsia="Calibri"/>
          <w:color w:val="000000"/>
          <w:sz w:val="28"/>
          <w:szCs w:val="28"/>
          <w:lang w:eastAsia="en-US"/>
        </w:rPr>
      </w:pPr>
      <w:r w:rsidRPr="004277EC">
        <w:rPr>
          <w:rFonts w:eastAsia="Calibri"/>
          <w:sz w:val="28"/>
          <w:szCs w:val="28"/>
          <w:lang w:eastAsia="en-US"/>
        </w:rPr>
        <w:t>В 2020</w:t>
      </w:r>
      <w:r w:rsidRPr="00F90950">
        <w:rPr>
          <w:rFonts w:eastAsia="Calibri"/>
          <w:color w:val="000000"/>
          <w:sz w:val="28"/>
          <w:szCs w:val="28"/>
          <w:lang w:eastAsia="en-US"/>
        </w:rPr>
        <w:t xml:space="preserve"> году в рамках Региональной программы капитального ремонта общего имущества многоквартирных домов на территории города Москвы 2015-2044 гг., силами ГБУ «</w:t>
      </w:r>
      <w:proofErr w:type="spellStart"/>
      <w:r w:rsidRPr="00F90950">
        <w:rPr>
          <w:rFonts w:eastAsia="Calibri"/>
          <w:color w:val="000000"/>
          <w:sz w:val="28"/>
          <w:szCs w:val="28"/>
          <w:lang w:eastAsia="en-US"/>
        </w:rPr>
        <w:t>Жилищник</w:t>
      </w:r>
      <w:proofErr w:type="spellEnd"/>
      <w:r w:rsidRPr="00F90950">
        <w:rPr>
          <w:rFonts w:eastAsia="Calibri"/>
          <w:color w:val="000000"/>
          <w:sz w:val="28"/>
          <w:szCs w:val="28"/>
          <w:lang w:eastAsia="en-US"/>
        </w:rPr>
        <w:t xml:space="preserve"> района Беговой» капитальный ремонт производился только в 1-</w:t>
      </w:r>
      <w:r w:rsidR="00D64809" w:rsidRPr="00F90950">
        <w:rPr>
          <w:rFonts w:eastAsia="Calibri"/>
          <w:color w:val="000000"/>
          <w:sz w:val="28"/>
          <w:szCs w:val="28"/>
          <w:lang w:eastAsia="en-US"/>
        </w:rPr>
        <w:t>о</w:t>
      </w:r>
      <w:r w:rsidRPr="00F90950">
        <w:rPr>
          <w:rFonts w:eastAsia="Calibri"/>
          <w:color w:val="000000"/>
          <w:sz w:val="28"/>
          <w:szCs w:val="28"/>
          <w:lang w:eastAsia="en-US"/>
        </w:rPr>
        <w:t>м МКД по адресу:</w:t>
      </w:r>
      <w:r w:rsidRPr="00F90950">
        <w:rPr>
          <w:color w:val="000000"/>
        </w:rPr>
        <w:t xml:space="preserve"> </w:t>
      </w:r>
      <w:r w:rsidRPr="00F90950">
        <w:rPr>
          <w:rFonts w:eastAsia="Calibri"/>
          <w:color w:val="000000"/>
          <w:sz w:val="28"/>
          <w:szCs w:val="28"/>
          <w:lang w:eastAsia="en-US"/>
        </w:rPr>
        <w:t>пер. Расковой, д. 17.</w:t>
      </w:r>
    </w:p>
    <w:p w:rsidR="004277EC" w:rsidRPr="004277EC" w:rsidRDefault="004277EC" w:rsidP="00705CE3">
      <w:pPr>
        <w:ind w:firstLine="709"/>
        <w:rPr>
          <w:rFonts w:eastAsia="Calibri"/>
          <w:sz w:val="28"/>
          <w:szCs w:val="28"/>
          <w:lang w:eastAsia="en-US"/>
        </w:rPr>
      </w:pPr>
    </w:p>
    <w:p w:rsidR="004277EC" w:rsidRDefault="004277EC" w:rsidP="00705CE3">
      <w:pPr>
        <w:ind w:firstLine="709"/>
        <w:rPr>
          <w:rFonts w:eastAsia="Calibri"/>
          <w:sz w:val="28"/>
          <w:szCs w:val="28"/>
          <w:lang w:eastAsia="en-US"/>
        </w:rPr>
      </w:pPr>
    </w:p>
    <w:p w:rsidR="00705CE3" w:rsidRPr="00555ED7" w:rsidRDefault="00705CE3" w:rsidP="00705CE3">
      <w:pPr>
        <w:ind w:firstLine="709"/>
        <w:jc w:val="center"/>
        <w:rPr>
          <w:rFonts w:eastAsia="Calibri"/>
          <w:b/>
          <w:color w:val="0000FF"/>
          <w:sz w:val="28"/>
          <w:szCs w:val="28"/>
          <w:lang w:eastAsia="en-US"/>
        </w:rPr>
      </w:pPr>
      <w:r w:rsidRPr="00555ED7">
        <w:rPr>
          <w:rFonts w:eastAsia="Calibri"/>
          <w:b/>
          <w:color w:val="0000FF"/>
          <w:sz w:val="28"/>
          <w:szCs w:val="28"/>
          <w:lang w:eastAsia="en-US"/>
        </w:rPr>
        <w:t>Замена лифтового оборудования</w:t>
      </w:r>
    </w:p>
    <w:p w:rsidR="00705CE3" w:rsidRPr="006425C5" w:rsidRDefault="00705CE3" w:rsidP="00705CE3">
      <w:pPr>
        <w:ind w:firstLine="709"/>
        <w:jc w:val="center"/>
        <w:rPr>
          <w:rFonts w:eastAsia="Calibri"/>
          <w:b/>
          <w:sz w:val="16"/>
          <w:szCs w:val="16"/>
          <w:lang w:eastAsia="en-US"/>
        </w:rPr>
      </w:pPr>
    </w:p>
    <w:p w:rsidR="004277EC" w:rsidRPr="004277EC" w:rsidRDefault="00C96A6E" w:rsidP="004277EC">
      <w:pPr>
        <w:ind w:firstLine="709"/>
        <w:jc w:val="both"/>
        <w:rPr>
          <w:rFonts w:eastAsia="Calibri"/>
          <w:sz w:val="28"/>
          <w:szCs w:val="28"/>
          <w:lang w:eastAsia="en-US"/>
        </w:rPr>
      </w:pPr>
      <w:r>
        <w:rPr>
          <w:rFonts w:eastAsia="Calibri"/>
          <w:color w:val="000000"/>
          <w:sz w:val="28"/>
          <w:szCs w:val="28"/>
          <w:lang w:eastAsia="en-US"/>
        </w:rPr>
        <w:t>В</w:t>
      </w:r>
      <w:r w:rsidRPr="00F90950">
        <w:rPr>
          <w:rFonts w:eastAsia="Calibri"/>
          <w:color w:val="000000"/>
          <w:sz w:val="28"/>
          <w:szCs w:val="28"/>
          <w:lang w:eastAsia="en-US"/>
        </w:rPr>
        <w:t xml:space="preserve"> рамках Региональной программы капитального ремонта общего имущества многоквартирных домов на территории города Москвы 2015-2044 гг.</w:t>
      </w:r>
      <w:r>
        <w:rPr>
          <w:rFonts w:eastAsia="Calibri"/>
          <w:color w:val="000000"/>
          <w:sz w:val="28"/>
          <w:szCs w:val="28"/>
          <w:lang w:eastAsia="en-US"/>
        </w:rPr>
        <w:t xml:space="preserve"> </w:t>
      </w:r>
      <w:r w:rsidR="004277EC" w:rsidRPr="004277EC">
        <w:rPr>
          <w:rFonts w:eastAsia="Calibri"/>
          <w:sz w:val="28"/>
          <w:szCs w:val="28"/>
          <w:lang w:eastAsia="en-US"/>
        </w:rPr>
        <w:t xml:space="preserve">проведены работы по замене лифтового оборудования в </w:t>
      </w:r>
      <w:r w:rsidR="004277EC" w:rsidRPr="004277EC">
        <w:rPr>
          <w:rFonts w:eastAsia="Calibri"/>
          <w:b/>
          <w:sz w:val="28"/>
          <w:szCs w:val="28"/>
          <w:lang w:eastAsia="en-US"/>
        </w:rPr>
        <w:t xml:space="preserve">3 </w:t>
      </w:r>
      <w:r w:rsidR="004277EC" w:rsidRPr="004277EC">
        <w:rPr>
          <w:rFonts w:eastAsia="Calibri"/>
          <w:sz w:val="28"/>
          <w:szCs w:val="28"/>
          <w:lang w:eastAsia="en-US"/>
        </w:rPr>
        <w:t>МКД по адресам:</w:t>
      </w:r>
    </w:p>
    <w:p w:rsidR="004277EC" w:rsidRPr="004277EC" w:rsidRDefault="004277EC" w:rsidP="004277EC">
      <w:pPr>
        <w:ind w:left="1072"/>
        <w:rPr>
          <w:rFonts w:eastAsia="Calibri"/>
          <w:i/>
          <w:sz w:val="28"/>
          <w:szCs w:val="28"/>
          <w:lang w:eastAsia="en-US"/>
        </w:rPr>
      </w:pPr>
      <w:r w:rsidRPr="004277EC">
        <w:rPr>
          <w:rFonts w:eastAsia="Calibri"/>
          <w:i/>
          <w:sz w:val="28"/>
          <w:szCs w:val="28"/>
          <w:lang w:eastAsia="en-US"/>
        </w:rPr>
        <w:t>- ул. Правды, д. 17/19, п. 2, 3;</w:t>
      </w:r>
    </w:p>
    <w:p w:rsidR="004277EC" w:rsidRPr="004277EC" w:rsidRDefault="004277EC" w:rsidP="004277EC">
      <w:pPr>
        <w:ind w:left="1072"/>
        <w:rPr>
          <w:rFonts w:eastAsia="Calibri"/>
          <w:i/>
          <w:sz w:val="28"/>
          <w:szCs w:val="28"/>
          <w:lang w:eastAsia="en-US"/>
        </w:rPr>
      </w:pPr>
      <w:r w:rsidRPr="004277EC">
        <w:rPr>
          <w:rFonts w:eastAsia="Calibri"/>
          <w:i/>
          <w:sz w:val="28"/>
          <w:szCs w:val="28"/>
          <w:lang w:eastAsia="en-US"/>
        </w:rPr>
        <w:t>-</w:t>
      </w:r>
      <w:r w:rsidRPr="004277EC">
        <w:rPr>
          <w:i/>
          <w:sz w:val="28"/>
          <w:szCs w:val="28"/>
        </w:rPr>
        <w:t xml:space="preserve"> </w:t>
      </w:r>
      <w:r w:rsidRPr="004277EC">
        <w:rPr>
          <w:rFonts w:eastAsia="Calibri"/>
          <w:i/>
          <w:sz w:val="28"/>
          <w:szCs w:val="28"/>
          <w:lang w:eastAsia="en-US"/>
        </w:rPr>
        <w:t>ул. Правды, д. 6/34, п. 1, 2, 3;</w:t>
      </w:r>
    </w:p>
    <w:p w:rsidR="004277EC" w:rsidRPr="004277EC" w:rsidRDefault="004277EC" w:rsidP="004277EC">
      <w:pPr>
        <w:ind w:left="1072"/>
        <w:rPr>
          <w:rFonts w:eastAsia="Calibri"/>
          <w:i/>
          <w:sz w:val="28"/>
          <w:szCs w:val="28"/>
          <w:lang w:eastAsia="en-US"/>
        </w:rPr>
      </w:pPr>
      <w:r w:rsidRPr="004277EC">
        <w:rPr>
          <w:rFonts w:eastAsia="Calibri"/>
          <w:i/>
          <w:sz w:val="28"/>
          <w:szCs w:val="28"/>
          <w:lang w:eastAsia="en-US"/>
        </w:rPr>
        <w:t>- Ленинградский пр-т, д. 26, к. 2, п. 6, 7, 8, 9.</w:t>
      </w:r>
    </w:p>
    <w:p w:rsidR="00705CE3" w:rsidRPr="00F71845" w:rsidRDefault="00705CE3" w:rsidP="00705CE3">
      <w:pPr>
        <w:ind w:firstLine="709"/>
        <w:jc w:val="both"/>
        <w:rPr>
          <w:rFonts w:eastAsia="Calibri"/>
          <w:i/>
          <w:sz w:val="28"/>
          <w:szCs w:val="28"/>
          <w:lang w:eastAsia="en-US"/>
        </w:rPr>
      </w:pPr>
    </w:p>
    <w:p w:rsidR="000C4CAB" w:rsidRDefault="000C4CAB" w:rsidP="00705CE3">
      <w:pPr>
        <w:ind w:firstLine="851"/>
        <w:jc w:val="center"/>
        <w:rPr>
          <w:rFonts w:eastAsia="Calibri"/>
          <w:b/>
          <w:bCs/>
          <w:color w:val="0000FF"/>
          <w:sz w:val="28"/>
          <w:szCs w:val="28"/>
          <w:lang w:eastAsia="en-US"/>
        </w:rPr>
      </w:pPr>
    </w:p>
    <w:p w:rsidR="00705CE3" w:rsidRPr="00555ED7" w:rsidRDefault="00705CE3" w:rsidP="00705CE3">
      <w:pPr>
        <w:ind w:firstLine="851"/>
        <w:jc w:val="center"/>
        <w:rPr>
          <w:rFonts w:eastAsia="Calibri"/>
          <w:b/>
          <w:bCs/>
          <w:color w:val="0000FF"/>
          <w:sz w:val="28"/>
          <w:szCs w:val="28"/>
          <w:lang w:eastAsia="en-US"/>
        </w:rPr>
      </w:pPr>
      <w:r w:rsidRPr="00555ED7">
        <w:rPr>
          <w:rFonts w:eastAsia="Calibri"/>
          <w:b/>
          <w:bCs/>
          <w:color w:val="0000FF"/>
          <w:sz w:val="28"/>
          <w:szCs w:val="28"/>
          <w:lang w:eastAsia="en-US"/>
        </w:rPr>
        <w:t>Подготовка к зиме объектов жилищного фонда, коммунального хозяйства и с</w:t>
      </w:r>
      <w:r w:rsidR="004B70A3">
        <w:rPr>
          <w:rFonts w:eastAsia="Calibri"/>
          <w:b/>
          <w:bCs/>
          <w:color w:val="0000FF"/>
          <w:sz w:val="28"/>
          <w:szCs w:val="28"/>
          <w:lang w:eastAsia="en-US"/>
        </w:rPr>
        <w:t>оциально-культурного назначения</w:t>
      </w:r>
    </w:p>
    <w:p w:rsidR="00705CE3" w:rsidRPr="00D73416" w:rsidRDefault="00705CE3" w:rsidP="00705CE3">
      <w:pPr>
        <w:ind w:firstLine="851"/>
        <w:jc w:val="both"/>
        <w:rPr>
          <w:rFonts w:eastAsia="Calibri"/>
          <w:bCs/>
          <w:sz w:val="28"/>
          <w:szCs w:val="28"/>
          <w:highlight w:val="cyan"/>
          <w:u w:val="single"/>
          <w:lang w:eastAsia="en-US"/>
        </w:rPr>
      </w:pPr>
    </w:p>
    <w:p w:rsidR="004277EC" w:rsidRPr="00F90950" w:rsidRDefault="004277EC" w:rsidP="004277EC">
      <w:pPr>
        <w:ind w:firstLine="851"/>
        <w:jc w:val="both"/>
        <w:rPr>
          <w:rFonts w:eastAsia="Calibri"/>
          <w:bCs/>
          <w:color w:val="000000"/>
          <w:sz w:val="28"/>
          <w:szCs w:val="28"/>
          <w:lang w:eastAsia="en-US"/>
        </w:rPr>
      </w:pPr>
      <w:r w:rsidRPr="00F90950">
        <w:rPr>
          <w:rFonts w:eastAsia="Calibri"/>
          <w:bCs/>
          <w:color w:val="000000"/>
          <w:sz w:val="28"/>
          <w:szCs w:val="28"/>
          <w:lang w:eastAsia="en-US"/>
        </w:rPr>
        <w:t xml:space="preserve">Во исполнение постановления Правительства Москвы от 25.10.2011 </w:t>
      </w:r>
      <w:r w:rsidRPr="00F90950">
        <w:rPr>
          <w:rFonts w:eastAsia="Calibri"/>
          <w:bCs/>
          <w:color w:val="000000"/>
          <w:sz w:val="28"/>
          <w:szCs w:val="28"/>
          <w:lang w:eastAsia="en-US"/>
        </w:rPr>
        <w:br/>
        <w:t>№ 510-ПП «О порядке взаимодействия органов исполнительной власти города Москвы по подготовке и проведению отопительных периодов», в районе Беговой проведены комплексные работы по подготовке жилищного и нежилого фонда к отопительному сезону 2020-2021 гг.</w:t>
      </w:r>
    </w:p>
    <w:p w:rsidR="004277EC" w:rsidRPr="00F90950" w:rsidRDefault="004277EC" w:rsidP="004277EC">
      <w:pPr>
        <w:ind w:firstLine="851"/>
        <w:jc w:val="both"/>
        <w:rPr>
          <w:color w:val="000000"/>
          <w:sz w:val="28"/>
          <w:szCs w:val="28"/>
        </w:rPr>
      </w:pPr>
      <w:r w:rsidRPr="00F90950">
        <w:rPr>
          <w:color w:val="000000"/>
          <w:sz w:val="28"/>
          <w:szCs w:val="28"/>
        </w:rPr>
        <w:t>Во исполнение действующих нормативных актов управой района был утвержден состав Тепловой комиссии района Беговой. Проведено 16 заседаний комиссии. На заседаниях заслушивались управляющие и эксплуатирующие организации по вопросу о ходе работ по подготовке к зимнему периоду.</w:t>
      </w:r>
    </w:p>
    <w:p w:rsidR="004277EC" w:rsidRPr="00F90950" w:rsidRDefault="004277EC" w:rsidP="004277EC">
      <w:pPr>
        <w:ind w:firstLine="851"/>
        <w:jc w:val="both"/>
        <w:rPr>
          <w:color w:val="000000"/>
          <w:sz w:val="28"/>
          <w:szCs w:val="28"/>
        </w:rPr>
      </w:pPr>
      <w:r w:rsidRPr="00F90950">
        <w:rPr>
          <w:color w:val="000000"/>
          <w:sz w:val="28"/>
          <w:szCs w:val="28"/>
        </w:rPr>
        <w:lastRenderedPageBreak/>
        <w:t>На основании представленных организациями ЖКХ планов был сформирован и утвержден комплексный план работ по подготовке к отопительному сезону. Во всех многоквартирных домах системы отопления зданий приняты к эксплуатации в зимних условиях 2020-2021 гг. в установленные сроки.</w:t>
      </w:r>
    </w:p>
    <w:p w:rsidR="004277EC" w:rsidRPr="00F90950" w:rsidRDefault="004277EC" w:rsidP="004277EC">
      <w:pPr>
        <w:ind w:firstLine="851"/>
        <w:jc w:val="both"/>
        <w:rPr>
          <w:color w:val="000000"/>
          <w:sz w:val="28"/>
          <w:szCs w:val="28"/>
        </w:rPr>
      </w:pPr>
      <w:r w:rsidRPr="00F90950">
        <w:rPr>
          <w:color w:val="000000"/>
          <w:sz w:val="28"/>
          <w:szCs w:val="28"/>
        </w:rPr>
        <w:t>Управляющими организациями укомплектованы бригады по очистке кровель от снега и наледи, персонал прошел соответствующее обучение.</w:t>
      </w:r>
    </w:p>
    <w:p w:rsidR="004277EC" w:rsidRPr="00F90950" w:rsidRDefault="004277EC" w:rsidP="004277EC">
      <w:pPr>
        <w:ind w:firstLine="709"/>
        <w:jc w:val="both"/>
        <w:rPr>
          <w:color w:val="000000"/>
          <w:sz w:val="28"/>
          <w:szCs w:val="28"/>
        </w:rPr>
      </w:pPr>
      <w:r w:rsidRPr="00F90950">
        <w:rPr>
          <w:color w:val="000000"/>
          <w:sz w:val="28"/>
          <w:szCs w:val="28"/>
        </w:rPr>
        <w:t>В рамках подготовки МКД к отопительному сезону 2020-2021 гг. выполнены следующие работы:</w:t>
      </w:r>
    </w:p>
    <w:p w:rsidR="004277EC" w:rsidRPr="00F90950" w:rsidRDefault="004277EC" w:rsidP="004277EC">
      <w:pPr>
        <w:ind w:firstLine="709"/>
        <w:jc w:val="both"/>
        <w:rPr>
          <w:color w:val="000000"/>
          <w:sz w:val="28"/>
          <w:szCs w:val="28"/>
        </w:rPr>
      </w:pPr>
      <w:r w:rsidRPr="00F90950">
        <w:rPr>
          <w:color w:val="000000"/>
          <w:sz w:val="28"/>
          <w:szCs w:val="28"/>
        </w:rPr>
        <w:t>- замена и регулировка запорной арматуры на трубопроводах ЦО и ГВС;</w:t>
      </w:r>
    </w:p>
    <w:p w:rsidR="004277EC" w:rsidRPr="00F90950" w:rsidRDefault="004277EC" w:rsidP="004277EC">
      <w:pPr>
        <w:ind w:firstLine="709"/>
        <w:jc w:val="both"/>
        <w:rPr>
          <w:color w:val="000000"/>
          <w:sz w:val="28"/>
          <w:szCs w:val="28"/>
        </w:rPr>
      </w:pPr>
      <w:r w:rsidRPr="00F90950">
        <w:rPr>
          <w:color w:val="000000"/>
          <w:sz w:val="28"/>
          <w:szCs w:val="28"/>
        </w:rPr>
        <w:t>- восстановление теплоизоляции на трубопроводах ЦО и ГВС;</w:t>
      </w:r>
    </w:p>
    <w:p w:rsidR="004277EC" w:rsidRPr="00F90950" w:rsidRDefault="004277EC" w:rsidP="004277EC">
      <w:pPr>
        <w:ind w:left="709"/>
        <w:jc w:val="both"/>
        <w:rPr>
          <w:color w:val="000000"/>
          <w:sz w:val="28"/>
          <w:szCs w:val="28"/>
        </w:rPr>
      </w:pPr>
      <w:r w:rsidRPr="00F90950">
        <w:rPr>
          <w:color w:val="000000"/>
          <w:sz w:val="28"/>
          <w:szCs w:val="28"/>
        </w:rPr>
        <w:t>- замена участков трубопроводов ЦО и ГВС, находящихся в неудовлетворительном состоянии;</w:t>
      </w:r>
    </w:p>
    <w:p w:rsidR="004277EC" w:rsidRPr="00F90950" w:rsidRDefault="004277EC" w:rsidP="004277EC">
      <w:pPr>
        <w:ind w:firstLine="709"/>
        <w:jc w:val="both"/>
        <w:rPr>
          <w:color w:val="000000"/>
          <w:sz w:val="28"/>
          <w:szCs w:val="28"/>
        </w:rPr>
      </w:pPr>
      <w:r w:rsidRPr="00F90950">
        <w:rPr>
          <w:color w:val="000000"/>
          <w:sz w:val="28"/>
          <w:szCs w:val="28"/>
        </w:rPr>
        <w:t>- окраска трубопроводов ЦО и ГВС;</w:t>
      </w:r>
    </w:p>
    <w:p w:rsidR="004277EC" w:rsidRPr="00F90950" w:rsidRDefault="004277EC" w:rsidP="004277EC">
      <w:pPr>
        <w:ind w:firstLine="709"/>
        <w:jc w:val="both"/>
        <w:rPr>
          <w:color w:val="000000"/>
          <w:sz w:val="28"/>
          <w:szCs w:val="28"/>
        </w:rPr>
      </w:pPr>
      <w:r w:rsidRPr="00F90950">
        <w:rPr>
          <w:color w:val="000000"/>
          <w:sz w:val="28"/>
          <w:szCs w:val="28"/>
        </w:rPr>
        <w:t>- Замена манометров и термометров на трубопроводах ЦО и ГВС;</w:t>
      </w:r>
    </w:p>
    <w:p w:rsidR="004277EC" w:rsidRPr="00F90950" w:rsidRDefault="004277EC" w:rsidP="004277EC">
      <w:pPr>
        <w:ind w:firstLine="709"/>
        <w:jc w:val="both"/>
        <w:rPr>
          <w:color w:val="000000"/>
          <w:sz w:val="28"/>
          <w:szCs w:val="28"/>
        </w:rPr>
      </w:pPr>
      <w:r w:rsidRPr="00F90950">
        <w:rPr>
          <w:color w:val="000000"/>
          <w:sz w:val="28"/>
          <w:szCs w:val="28"/>
        </w:rPr>
        <w:t>- промывка системы ЦО согласно предписанию ПАО «МОЭК</w:t>
      </w:r>
      <w:proofErr w:type="gramStart"/>
      <w:r w:rsidRPr="00F90950">
        <w:rPr>
          <w:color w:val="000000"/>
          <w:sz w:val="28"/>
          <w:szCs w:val="28"/>
        </w:rPr>
        <w:t>»</w:t>
      </w:r>
      <w:proofErr w:type="gramEnd"/>
      <w:r w:rsidRPr="00F90950">
        <w:rPr>
          <w:color w:val="000000"/>
          <w:sz w:val="28"/>
          <w:szCs w:val="28"/>
        </w:rPr>
        <w:t>;</w:t>
      </w:r>
    </w:p>
    <w:p w:rsidR="004277EC" w:rsidRPr="00F90950" w:rsidRDefault="004277EC" w:rsidP="004277EC">
      <w:pPr>
        <w:ind w:firstLine="709"/>
        <w:jc w:val="both"/>
        <w:rPr>
          <w:color w:val="000000"/>
          <w:sz w:val="28"/>
          <w:szCs w:val="28"/>
        </w:rPr>
      </w:pPr>
      <w:r w:rsidRPr="00F90950">
        <w:rPr>
          <w:color w:val="000000"/>
          <w:sz w:val="28"/>
          <w:szCs w:val="28"/>
        </w:rPr>
        <w:t>- гидравлические испытания системы ЦО;</w:t>
      </w:r>
    </w:p>
    <w:p w:rsidR="004277EC" w:rsidRPr="00F90950" w:rsidRDefault="004277EC" w:rsidP="004277EC">
      <w:pPr>
        <w:ind w:left="709"/>
        <w:jc w:val="both"/>
        <w:rPr>
          <w:color w:val="000000"/>
          <w:sz w:val="28"/>
          <w:szCs w:val="28"/>
        </w:rPr>
      </w:pPr>
      <w:r w:rsidRPr="00F90950">
        <w:rPr>
          <w:color w:val="000000"/>
          <w:sz w:val="28"/>
          <w:szCs w:val="28"/>
        </w:rPr>
        <w:t>- регулировка входных дверей, дверей выхода на чердаки и кровли, а также дверей подвальных помещений;</w:t>
      </w:r>
    </w:p>
    <w:p w:rsidR="004277EC" w:rsidRPr="00F90950" w:rsidRDefault="004277EC" w:rsidP="004277EC">
      <w:pPr>
        <w:ind w:firstLine="709"/>
        <w:jc w:val="both"/>
        <w:rPr>
          <w:color w:val="000000"/>
          <w:sz w:val="28"/>
          <w:szCs w:val="28"/>
        </w:rPr>
      </w:pPr>
      <w:r w:rsidRPr="00F90950">
        <w:rPr>
          <w:color w:val="000000"/>
          <w:sz w:val="28"/>
          <w:szCs w:val="28"/>
        </w:rPr>
        <w:t>- закрытие продухов на время отопительного периода;</w:t>
      </w:r>
    </w:p>
    <w:p w:rsidR="004277EC" w:rsidRPr="00F90950" w:rsidRDefault="004277EC" w:rsidP="004277EC">
      <w:pPr>
        <w:ind w:firstLine="709"/>
        <w:jc w:val="both"/>
        <w:rPr>
          <w:color w:val="000000"/>
          <w:sz w:val="28"/>
          <w:szCs w:val="28"/>
        </w:rPr>
      </w:pPr>
      <w:r w:rsidRPr="00F90950">
        <w:rPr>
          <w:color w:val="000000"/>
          <w:sz w:val="28"/>
          <w:szCs w:val="28"/>
        </w:rPr>
        <w:t>- перевод внутренних и наружных водостоков на зимний период;</w:t>
      </w:r>
    </w:p>
    <w:p w:rsidR="004277EC" w:rsidRPr="00F90950" w:rsidRDefault="004277EC" w:rsidP="004277EC">
      <w:pPr>
        <w:ind w:firstLine="709"/>
        <w:jc w:val="both"/>
        <w:rPr>
          <w:rFonts w:ascii="Calibri" w:eastAsia="Calibri" w:hAnsi="Calibri"/>
          <w:color w:val="000000"/>
          <w:sz w:val="28"/>
          <w:szCs w:val="28"/>
          <w:lang w:eastAsia="en-US"/>
        </w:rPr>
      </w:pPr>
      <w:r w:rsidRPr="00F90950">
        <w:rPr>
          <w:color w:val="000000"/>
          <w:sz w:val="28"/>
          <w:szCs w:val="28"/>
        </w:rPr>
        <w:t>- восстановление двойного остекления в местах общего пользования.</w:t>
      </w:r>
    </w:p>
    <w:p w:rsidR="00613746" w:rsidRPr="008D6859" w:rsidRDefault="00613746" w:rsidP="000C4CAB">
      <w:pPr>
        <w:spacing w:line="360" w:lineRule="auto"/>
        <w:jc w:val="center"/>
        <w:rPr>
          <w:b/>
          <w:i/>
          <w:sz w:val="28"/>
          <w:szCs w:val="28"/>
          <w:u w:val="single"/>
        </w:rPr>
      </w:pPr>
    </w:p>
    <w:p w:rsidR="00500126" w:rsidRDefault="00500126" w:rsidP="00555ED7">
      <w:pPr>
        <w:jc w:val="center"/>
        <w:rPr>
          <w:b/>
          <w:i/>
          <w:color w:val="0000FF"/>
          <w:sz w:val="28"/>
          <w:szCs w:val="28"/>
          <w:u w:val="single"/>
        </w:rPr>
      </w:pPr>
    </w:p>
    <w:p w:rsidR="00705CE3" w:rsidRPr="00555ED7" w:rsidRDefault="00705CE3" w:rsidP="00555ED7">
      <w:pPr>
        <w:jc w:val="center"/>
        <w:rPr>
          <w:b/>
          <w:i/>
          <w:color w:val="0000FF"/>
          <w:sz w:val="28"/>
          <w:szCs w:val="28"/>
          <w:u w:val="single"/>
        </w:rPr>
      </w:pPr>
      <w:r w:rsidRPr="00555ED7">
        <w:rPr>
          <w:b/>
          <w:i/>
          <w:color w:val="0000FF"/>
          <w:sz w:val="28"/>
          <w:szCs w:val="28"/>
          <w:u w:val="single"/>
        </w:rPr>
        <w:t>СТРОИТЕЛЬНО-ТРАНСПОРТНАЯ СФЕРА</w:t>
      </w:r>
    </w:p>
    <w:p w:rsidR="00555ED7" w:rsidRDefault="00555ED7" w:rsidP="00555ED7">
      <w:pPr>
        <w:ind w:firstLine="709"/>
        <w:jc w:val="center"/>
        <w:rPr>
          <w:rFonts w:eastAsia="Calibri"/>
          <w:b/>
          <w:bCs/>
          <w:color w:val="0000FF"/>
          <w:sz w:val="28"/>
          <w:szCs w:val="28"/>
          <w:highlight w:val="cyan"/>
          <w:u w:val="single"/>
          <w:lang w:eastAsia="en-US"/>
        </w:rPr>
      </w:pPr>
    </w:p>
    <w:p w:rsidR="00705CE3" w:rsidRPr="00555ED7" w:rsidRDefault="00705CE3" w:rsidP="00555ED7">
      <w:pPr>
        <w:ind w:firstLine="709"/>
        <w:jc w:val="center"/>
        <w:rPr>
          <w:rFonts w:eastAsia="Calibri"/>
          <w:b/>
          <w:color w:val="0000FF"/>
          <w:sz w:val="28"/>
          <w:szCs w:val="28"/>
          <w:lang w:eastAsia="en-US"/>
        </w:rPr>
      </w:pPr>
      <w:r w:rsidRPr="00555ED7">
        <w:rPr>
          <w:rFonts w:eastAsia="Calibri"/>
          <w:b/>
          <w:color w:val="0000FF"/>
          <w:sz w:val="28"/>
          <w:szCs w:val="28"/>
          <w:lang w:eastAsia="en-US"/>
        </w:rPr>
        <w:t>Строительство в районе Беговой</w:t>
      </w:r>
    </w:p>
    <w:p w:rsidR="00705CE3" w:rsidRPr="00CE001B" w:rsidRDefault="00705CE3" w:rsidP="00705CE3">
      <w:pPr>
        <w:ind w:firstLine="709"/>
        <w:rPr>
          <w:rFonts w:eastAsia="Calibri"/>
          <w:sz w:val="28"/>
          <w:szCs w:val="28"/>
          <w:lang w:eastAsia="en-US"/>
        </w:rPr>
      </w:pPr>
    </w:p>
    <w:p w:rsidR="00CE001B" w:rsidRPr="00CE001B" w:rsidRDefault="00CE001B" w:rsidP="00CE001B">
      <w:pPr>
        <w:ind w:firstLine="709"/>
        <w:jc w:val="both"/>
        <w:rPr>
          <w:rFonts w:eastAsia="Calibri"/>
          <w:sz w:val="28"/>
          <w:szCs w:val="28"/>
          <w:lang w:eastAsia="en-US"/>
        </w:rPr>
      </w:pPr>
      <w:r>
        <w:rPr>
          <w:rFonts w:eastAsia="Calibri"/>
          <w:sz w:val="28"/>
          <w:szCs w:val="28"/>
          <w:lang w:eastAsia="en-US"/>
        </w:rPr>
        <w:t>Завершается</w:t>
      </w:r>
      <w:r w:rsidRPr="00CE001B">
        <w:rPr>
          <w:rFonts w:eastAsia="Calibri"/>
          <w:sz w:val="28"/>
          <w:szCs w:val="28"/>
          <w:lang w:eastAsia="en-US"/>
        </w:rPr>
        <w:t xml:space="preserve"> строительство подземного пешеходного перехода на пересечении Ленинградского проспекта и ул. Маршала Шапошникова, входящего в состав объекта «Реконструкция Ленинградского проспекта от Беговой ул. до станции метро Сокол». В настоящее время выполнены работы по лестничному сходу, установлен лифт для маломобильных групп граждан, а также тактильные плиты гранита для слабовидящих, установлены поручни. Кроме этого проведена полная замена внутренних систем электроснабжения и электроосвещения, водоснабжения и водоотведения, смонтирована система отопления и вентиляции. Планируемый срок ввода объекта в эксплуатацию</w:t>
      </w:r>
      <w:r w:rsidRPr="00CE001B">
        <w:rPr>
          <w:rFonts w:eastAsia="Calibri"/>
          <w:bCs/>
          <w:sz w:val="28"/>
          <w:szCs w:val="28"/>
          <w:lang w:eastAsia="en-US"/>
        </w:rPr>
        <w:t xml:space="preserve"> - </w:t>
      </w:r>
      <w:r w:rsidRPr="00CE001B">
        <w:rPr>
          <w:rFonts w:eastAsia="Calibri"/>
          <w:bCs/>
          <w:sz w:val="28"/>
          <w:szCs w:val="28"/>
          <w:lang w:val="en-US" w:eastAsia="en-US"/>
        </w:rPr>
        <w:t>II</w:t>
      </w:r>
      <w:r w:rsidRPr="00CE001B">
        <w:rPr>
          <w:rFonts w:eastAsia="Calibri"/>
          <w:sz w:val="28"/>
          <w:szCs w:val="28"/>
          <w:lang w:eastAsia="en-US"/>
        </w:rPr>
        <w:t xml:space="preserve"> квартал 2021 года.  </w:t>
      </w:r>
    </w:p>
    <w:p w:rsidR="000C214C" w:rsidRPr="00CE001B" w:rsidRDefault="000C214C" w:rsidP="000C214C">
      <w:pPr>
        <w:ind w:firstLine="709"/>
        <w:jc w:val="both"/>
        <w:rPr>
          <w:rFonts w:eastAsia="Calibri"/>
          <w:bCs/>
          <w:sz w:val="28"/>
          <w:szCs w:val="28"/>
          <w:lang w:eastAsia="en-US"/>
        </w:rPr>
      </w:pPr>
      <w:r w:rsidRPr="00CE001B">
        <w:rPr>
          <w:rFonts w:eastAsia="Calibri"/>
          <w:sz w:val="28"/>
          <w:szCs w:val="28"/>
          <w:lang w:eastAsia="en-US"/>
        </w:rPr>
        <w:t>На территории района в 2020 году з</w:t>
      </w:r>
      <w:r w:rsidRPr="00CE001B">
        <w:rPr>
          <w:rFonts w:eastAsia="Calibri"/>
          <w:bCs/>
          <w:sz w:val="28"/>
          <w:szCs w:val="28"/>
          <w:lang w:eastAsia="en-US"/>
        </w:rPr>
        <w:t>авершено строительство</w:t>
      </w:r>
      <w:r w:rsidRPr="00CE001B">
        <w:rPr>
          <w:b/>
          <w:sz w:val="28"/>
          <w:szCs w:val="28"/>
        </w:rPr>
        <w:t xml:space="preserve"> </w:t>
      </w:r>
      <w:r w:rsidRPr="00CE001B">
        <w:rPr>
          <w:sz w:val="28"/>
          <w:szCs w:val="28"/>
        </w:rPr>
        <w:t>и получено</w:t>
      </w:r>
      <w:r w:rsidRPr="00CE001B">
        <w:rPr>
          <w:b/>
          <w:sz w:val="28"/>
          <w:szCs w:val="28"/>
        </w:rPr>
        <w:t xml:space="preserve"> </w:t>
      </w:r>
      <w:r w:rsidRPr="00CE001B">
        <w:rPr>
          <w:sz w:val="28"/>
          <w:szCs w:val="28"/>
        </w:rPr>
        <w:t>р</w:t>
      </w:r>
      <w:r w:rsidRPr="00CE001B">
        <w:rPr>
          <w:rFonts w:eastAsia="SimSun"/>
          <w:sz w:val="28"/>
          <w:szCs w:val="28"/>
          <w:lang w:eastAsia="zh-CN"/>
        </w:rPr>
        <w:t xml:space="preserve">азрешение на ввод в эксплуатацию, выданное </w:t>
      </w:r>
      <w:proofErr w:type="spellStart"/>
      <w:r w:rsidRPr="00CE001B">
        <w:rPr>
          <w:rFonts w:eastAsia="SimSun"/>
          <w:sz w:val="28"/>
          <w:szCs w:val="28"/>
          <w:lang w:eastAsia="zh-CN"/>
        </w:rPr>
        <w:t>Мосгостройнадзором</w:t>
      </w:r>
      <w:proofErr w:type="spellEnd"/>
      <w:r w:rsidRPr="00CE001B">
        <w:rPr>
          <w:rFonts w:eastAsia="SimSun"/>
          <w:sz w:val="28"/>
          <w:szCs w:val="28"/>
          <w:lang w:eastAsia="zh-CN"/>
        </w:rPr>
        <w:t>, на объект -</w:t>
      </w:r>
      <w:r w:rsidRPr="00CE001B">
        <w:rPr>
          <w:rFonts w:eastAsia="Calibri"/>
          <w:bCs/>
          <w:sz w:val="28"/>
          <w:szCs w:val="28"/>
          <w:lang w:eastAsia="en-US"/>
        </w:rPr>
        <w:t xml:space="preserve">Многофункциональный гостиничный комплекс с апартаментами и подземной автостоянкой по адресу: Бумажный проезд, вл. 2/2. Инвестор/Застройщик - ООО «Бумажный». </w:t>
      </w:r>
    </w:p>
    <w:p w:rsidR="000C214C" w:rsidRPr="00CE001B" w:rsidRDefault="000C214C" w:rsidP="000C214C">
      <w:pPr>
        <w:ind w:firstLine="851"/>
        <w:jc w:val="both"/>
        <w:rPr>
          <w:rFonts w:eastAsia="Calibri"/>
          <w:bCs/>
          <w:sz w:val="28"/>
          <w:szCs w:val="28"/>
          <w:lang w:eastAsia="en-US"/>
        </w:rPr>
      </w:pPr>
      <w:r w:rsidRPr="00CE001B">
        <w:rPr>
          <w:rFonts w:eastAsia="Calibri"/>
          <w:bCs/>
          <w:sz w:val="28"/>
          <w:szCs w:val="28"/>
          <w:lang w:eastAsia="en-US"/>
        </w:rPr>
        <w:t>В 2020 году велись работы по строительству инвестиционных проектов:</w:t>
      </w:r>
    </w:p>
    <w:p w:rsidR="000C214C" w:rsidRPr="00CE001B" w:rsidRDefault="000C214C" w:rsidP="000C214C">
      <w:pPr>
        <w:ind w:firstLine="851"/>
        <w:jc w:val="both"/>
        <w:rPr>
          <w:rFonts w:eastAsia="Calibri"/>
          <w:bCs/>
          <w:sz w:val="28"/>
          <w:szCs w:val="28"/>
          <w:lang w:eastAsia="en-US"/>
        </w:rPr>
      </w:pPr>
      <w:r w:rsidRPr="00CE001B">
        <w:rPr>
          <w:rFonts w:eastAsia="Calibri"/>
          <w:bCs/>
          <w:sz w:val="28"/>
          <w:szCs w:val="28"/>
          <w:lang w:eastAsia="en-US"/>
        </w:rPr>
        <w:t xml:space="preserve">- по адресу: Ленинградский пр-т, вл. 34. Инвестор/Застройщик ООО «ИНТАЙМ» -многофункциональный комплекс. Планируемый срок окончания строительства - </w:t>
      </w:r>
      <w:r w:rsidRPr="00CE001B">
        <w:rPr>
          <w:rFonts w:eastAsia="Calibri"/>
          <w:bCs/>
          <w:sz w:val="28"/>
          <w:szCs w:val="28"/>
          <w:lang w:val="en-US" w:eastAsia="en-US"/>
        </w:rPr>
        <w:t>IV</w:t>
      </w:r>
      <w:r w:rsidRPr="00CE001B">
        <w:rPr>
          <w:rFonts w:eastAsia="Calibri"/>
          <w:bCs/>
          <w:sz w:val="28"/>
          <w:szCs w:val="28"/>
          <w:lang w:eastAsia="en-US"/>
        </w:rPr>
        <w:t xml:space="preserve"> квартал 2022 года.</w:t>
      </w:r>
    </w:p>
    <w:p w:rsidR="000C214C" w:rsidRPr="00CE001B" w:rsidRDefault="000C214C" w:rsidP="000C214C">
      <w:pPr>
        <w:ind w:firstLine="851"/>
        <w:jc w:val="both"/>
        <w:rPr>
          <w:rFonts w:eastAsia="Calibri"/>
          <w:bCs/>
          <w:sz w:val="28"/>
          <w:szCs w:val="28"/>
          <w:lang w:eastAsia="en-US"/>
        </w:rPr>
      </w:pPr>
      <w:r w:rsidRPr="00CE001B">
        <w:rPr>
          <w:rFonts w:eastAsia="Calibri"/>
          <w:bCs/>
          <w:sz w:val="28"/>
          <w:szCs w:val="28"/>
          <w:lang w:eastAsia="en-US"/>
        </w:rPr>
        <w:lastRenderedPageBreak/>
        <w:t>- по адресу: Бумажный проезд, вл. 19 -административно-деловой комплекс. Застройщик - ООО «</w:t>
      </w:r>
      <w:proofErr w:type="spellStart"/>
      <w:r w:rsidRPr="00CE001B">
        <w:rPr>
          <w:rFonts w:eastAsia="Calibri"/>
          <w:bCs/>
          <w:sz w:val="28"/>
          <w:szCs w:val="28"/>
          <w:lang w:eastAsia="en-US"/>
        </w:rPr>
        <w:t>ПропертиИнвест</w:t>
      </w:r>
      <w:proofErr w:type="spellEnd"/>
      <w:r w:rsidRPr="00CE001B">
        <w:rPr>
          <w:rFonts w:eastAsia="Calibri"/>
          <w:bCs/>
          <w:sz w:val="28"/>
          <w:szCs w:val="28"/>
          <w:lang w:eastAsia="en-US"/>
        </w:rPr>
        <w:t xml:space="preserve">». Планируемый срок окончания строительства - </w:t>
      </w:r>
      <w:r w:rsidRPr="00CE001B">
        <w:rPr>
          <w:rFonts w:eastAsia="Calibri"/>
          <w:bCs/>
          <w:sz w:val="28"/>
          <w:szCs w:val="28"/>
          <w:lang w:val="en-US" w:eastAsia="en-US"/>
        </w:rPr>
        <w:t>II</w:t>
      </w:r>
      <w:r w:rsidRPr="00CE001B">
        <w:rPr>
          <w:rFonts w:eastAsia="Calibri"/>
          <w:bCs/>
          <w:sz w:val="28"/>
          <w:szCs w:val="28"/>
          <w:lang w:eastAsia="en-US"/>
        </w:rPr>
        <w:t xml:space="preserve"> квартал 2024 года.</w:t>
      </w:r>
    </w:p>
    <w:p w:rsidR="000C214C" w:rsidRPr="00CE001B" w:rsidRDefault="000C214C" w:rsidP="000C214C">
      <w:pPr>
        <w:ind w:firstLine="851"/>
        <w:jc w:val="both"/>
        <w:rPr>
          <w:rFonts w:eastAsia="Calibri"/>
          <w:bCs/>
          <w:sz w:val="28"/>
          <w:szCs w:val="28"/>
          <w:lang w:eastAsia="en-US"/>
        </w:rPr>
      </w:pPr>
      <w:r w:rsidRPr="00CE001B">
        <w:rPr>
          <w:rFonts w:eastAsia="Calibri"/>
          <w:bCs/>
          <w:sz w:val="28"/>
          <w:szCs w:val="28"/>
          <w:lang w:eastAsia="en-US"/>
        </w:rPr>
        <w:t xml:space="preserve">- по адресу: ул. Правды, вл. 24. Застройщик ООО «Издательский Дом «Медиа-Пресса» Комплекс многофункциональных зданий с апартаментами и встроенно-пристроенным ДОУ. </w:t>
      </w:r>
    </w:p>
    <w:p w:rsidR="000C214C" w:rsidRPr="00CE001B" w:rsidRDefault="000C214C" w:rsidP="000C214C">
      <w:pPr>
        <w:ind w:right="141" w:firstLine="567"/>
        <w:jc w:val="both"/>
        <w:rPr>
          <w:sz w:val="28"/>
          <w:szCs w:val="28"/>
        </w:rPr>
      </w:pPr>
      <w:r w:rsidRPr="00CE001B">
        <w:rPr>
          <w:sz w:val="28"/>
          <w:szCs w:val="28"/>
        </w:rPr>
        <w:t>В соответствии с Адресной инвестиционной программой города Москвы на 2020-2023 годы, утвержденной постановлением Правительства Москвы от 03.11.2020 № 1871-</w:t>
      </w:r>
      <w:proofErr w:type="gramStart"/>
      <w:r w:rsidRPr="00CE001B">
        <w:rPr>
          <w:sz w:val="28"/>
          <w:szCs w:val="28"/>
        </w:rPr>
        <w:t>ПП ,</w:t>
      </w:r>
      <w:proofErr w:type="gramEnd"/>
      <w:r w:rsidRPr="00CE001B">
        <w:rPr>
          <w:sz w:val="28"/>
          <w:szCs w:val="28"/>
        </w:rPr>
        <w:t xml:space="preserve"> на месте снесенного в 2015 году здания бывшей школы </w:t>
      </w:r>
      <w:r w:rsidRPr="00CE001B">
        <w:rPr>
          <w:sz w:val="28"/>
          <w:szCs w:val="28"/>
        </w:rPr>
        <w:br/>
        <w:t xml:space="preserve">№ 155 предусмотрено строительство объекта: «Учебный корпус на 400 мест (в </w:t>
      </w:r>
      <w:proofErr w:type="spellStart"/>
      <w:r w:rsidRPr="00CE001B">
        <w:rPr>
          <w:sz w:val="28"/>
          <w:szCs w:val="28"/>
        </w:rPr>
        <w:t>т.ч</w:t>
      </w:r>
      <w:proofErr w:type="spellEnd"/>
      <w:r w:rsidRPr="00CE001B">
        <w:rPr>
          <w:sz w:val="28"/>
          <w:szCs w:val="28"/>
        </w:rPr>
        <w:t xml:space="preserve">. 200 школьных мест и 200 дошкольных мест), район Беговой, ул. Правды, вл. 1а». Государственный заказчик по объекту - Департамент строительства города Москвы, застройщик на строительно-монтажные работы - Автономная некоммерческая организация «Развитие социальной инфраструктуры». Планируемый срок выхода на строительную площадку- </w:t>
      </w:r>
      <w:r w:rsidRPr="00CE001B">
        <w:rPr>
          <w:sz w:val="28"/>
          <w:szCs w:val="28"/>
          <w:lang w:val="en-US"/>
        </w:rPr>
        <w:t>III</w:t>
      </w:r>
      <w:r w:rsidRPr="00CE001B">
        <w:rPr>
          <w:sz w:val="28"/>
          <w:szCs w:val="28"/>
        </w:rPr>
        <w:t xml:space="preserve"> квартал 2021 год.</w:t>
      </w:r>
    </w:p>
    <w:p w:rsidR="000C214C" w:rsidRPr="00CE001B" w:rsidRDefault="000C214C" w:rsidP="00203E9A">
      <w:pPr>
        <w:ind w:firstLine="708"/>
        <w:jc w:val="both"/>
        <w:rPr>
          <w:rFonts w:eastAsia="Calibri"/>
          <w:sz w:val="28"/>
          <w:szCs w:val="28"/>
          <w:lang w:eastAsia="en-US"/>
        </w:rPr>
      </w:pPr>
    </w:p>
    <w:p w:rsidR="00705CE3" w:rsidRDefault="00705CE3" w:rsidP="00705CE3">
      <w:pPr>
        <w:ind w:firstLine="709"/>
        <w:jc w:val="both"/>
        <w:rPr>
          <w:rFonts w:eastAsia="Calibri"/>
          <w:sz w:val="28"/>
          <w:szCs w:val="28"/>
          <w:lang w:eastAsia="en-US"/>
        </w:rPr>
      </w:pPr>
    </w:p>
    <w:p w:rsidR="00705CE3" w:rsidRPr="00555ED7" w:rsidRDefault="00705CE3" w:rsidP="00705CE3">
      <w:pPr>
        <w:ind w:firstLine="851"/>
        <w:jc w:val="center"/>
        <w:rPr>
          <w:rFonts w:eastAsia="Calibri"/>
          <w:b/>
          <w:bCs/>
          <w:color w:val="0000FF"/>
          <w:sz w:val="28"/>
          <w:szCs w:val="28"/>
          <w:lang w:eastAsia="en-US"/>
        </w:rPr>
      </w:pPr>
      <w:r w:rsidRPr="00555ED7">
        <w:rPr>
          <w:rFonts w:eastAsia="Calibri"/>
          <w:b/>
          <w:bCs/>
          <w:color w:val="0000FF"/>
          <w:sz w:val="28"/>
          <w:szCs w:val="28"/>
          <w:lang w:eastAsia="en-US"/>
        </w:rPr>
        <w:t>Выявление самовольного строительства и незаконно размещенных некапитальных объектов</w:t>
      </w:r>
    </w:p>
    <w:p w:rsidR="00705CE3" w:rsidRPr="00D73416" w:rsidRDefault="00705CE3" w:rsidP="00705CE3">
      <w:pPr>
        <w:ind w:firstLine="851"/>
        <w:jc w:val="center"/>
        <w:rPr>
          <w:rFonts w:eastAsia="Calibri"/>
          <w:bCs/>
          <w:sz w:val="28"/>
          <w:szCs w:val="28"/>
          <w:u w:val="single"/>
          <w:lang w:eastAsia="en-US"/>
        </w:rPr>
      </w:pPr>
    </w:p>
    <w:p w:rsidR="000C214C" w:rsidRPr="00F90950" w:rsidRDefault="000C214C" w:rsidP="000C214C">
      <w:pPr>
        <w:ind w:firstLine="709"/>
        <w:jc w:val="both"/>
        <w:rPr>
          <w:rFonts w:eastAsia="Calibri"/>
          <w:color w:val="000000"/>
          <w:sz w:val="28"/>
          <w:szCs w:val="28"/>
          <w:lang w:eastAsia="en-US"/>
        </w:rPr>
      </w:pPr>
      <w:r w:rsidRPr="00F90950">
        <w:rPr>
          <w:rFonts w:eastAsia="Calibri"/>
          <w:color w:val="000000"/>
          <w:sz w:val="28"/>
          <w:szCs w:val="28"/>
          <w:lang w:eastAsia="en-US"/>
        </w:rPr>
        <w:t xml:space="preserve">Работа велась в соответствии с постановлением Правительства Москвы от 02.11.2012 № 614-ПП «Об утверждении Положения о взаимодействии органов исполнительной власти города Москвы при организации работы по освобождению земельных участков от незаконно размещенных на них объектов, не являющихся объектами капитального строительства, в том числе осуществлению демонтажа и (или) перемещения таких объектов». </w:t>
      </w:r>
    </w:p>
    <w:p w:rsidR="000C214C" w:rsidRPr="00CE001B" w:rsidRDefault="000C214C" w:rsidP="000C214C">
      <w:pPr>
        <w:ind w:firstLine="709"/>
        <w:jc w:val="both"/>
        <w:rPr>
          <w:rFonts w:eastAsia="Calibri"/>
          <w:color w:val="000000"/>
          <w:sz w:val="28"/>
          <w:szCs w:val="28"/>
          <w:lang w:eastAsia="en-US"/>
        </w:rPr>
      </w:pPr>
      <w:r w:rsidRPr="00F90950">
        <w:rPr>
          <w:rFonts w:eastAsia="Calibri"/>
          <w:color w:val="000000"/>
          <w:sz w:val="28"/>
          <w:szCs w:val="28"/>
          <w:lang w:eastAsia="en-US"/>
        </w:rPr>
        <w:t xml:space="preserve">За период 2020 года на территории района демонтированы самовольно </w:t>
      </w:r>
      <w:r w:rsidRPr="00CE001B">
        <w:rPr>
          <w:rFonts w:eastAsia="Calibri"/>
          <w:color w:val="000000"/>
          <w:sz w:val="28"/>
          <w:szCs w:val="28"/>
          <w:lang w:eastAsia="en-US"/>
        </w:rPr>
        <w:t>установленные объекты силами ГБУ «</w:t>
      </w:r>
      <w:proofErr w:type="spellStart"/>
      <w:r w:rsidRPr="00CE001B">
        <w:rPr>
          <w:rFonts w:eastAsia="Calibri"/>
          <w:color w:val="000000"/>
          <w:sz w:val="28"/>
          <w:szCs w:val="28"/>
          <w:lang w:eastAsia="en-US"/>
        </w:rPr>
        <w:t>Жилищник</w:t>
      </w:r>
      <w:proofErr w:type="spellEnd"/>
      <w:r w:rsidRPr="00CE001B">
        <w:rPr>
          <w:rFonts w:eastAsia="Calibri"/>
          <w:color w:val="000000"/>
          <w:sz w:val="28"/>
          <w:szCs w:val="28"/>
          <w:lang w:eastAsia="en-US"/>
        </w:rPr>
        <w:t xml:space="preserve"> района Беговой»:</w:t>
      </w:r>
    </w:p>
    <w:p w:rsidR="000C214C" w:rsidRPr="00F90950" w:rsidRDefault="000C214C" w:rsidP="00CE001B">
      <w:pPr>
        <w:numPr>
          <w:ilvl w:val="0"/>
          <w:numId w:val="45"/>
        </w:numPr>
        <w:spacing w:after="160" w:line="259" w:lineRule="auto"/>
        <w:contextualSpacing/>
        <w:jc w:val="both"/>
        <w:rPr>
          <w:rFonts w:eastAsia="Calibri"/>
          <w:color w:val="000000"/>
          <w:sz w:val="28"/>
          <w:szCs w:val="28"/>
          <w:lang w:eastAsia="en-US"/>
        </w:rPr>
      </w:pPr>
      <w:r w:rsidRPr="00F90950">
        <w:rPr>
          <w:rFonts w:eastAsia="Calibri"/>
          <w:color w:val="000000"/>
          <w:sz w:val="28"/>
          <w:szCs w:val="28"/>
          <w:lang w:eastAsia="en-US"/>
        </w:rPr>
        <w:t xml:space="preserve">гаражные объекты (9 ед.) по адресам: </w:t>
      </w:r>
    </w:p>
    <w:p w:rsidR="000C214C" w:rsidRPr="00F90950" w:rsidRDefault="000C214C" w:rsidP="000C214C">
      <w:pPr>
        <w:ind w:firstLine="709"/>
        <w:jc w:val="both"/>
        <w:rPr>
          <w:rFonts w:eastAsia="Calibri"/>
          <w:color w:val="000000"/>
          <w:sz w:val="28"/>
          <w:szCs w:val="28"/>
          <w:lang w:eastAsia="en-US"/>
        </w:rPr>
      </w:pPr>
      <w:r w:rsidRPr="00F90950">
        <w:rPr>
          <w:rFonts w:eastAsia="Calibri"/>
          <w:color w:val="000000"/>
          <w:sz w:val="28"/>
          <w:szCs w:val="28"/>
          <w:lang w:eastAsia="en-US"/>
        </w:rPr>
        <w:t>- ул. Нижняя, вл.16;</w:t>
      </w:r>
    </w:p>
    <w:p w:rsidR="000C214C" w:rsidRPr="00F90950" w:rsidRDefault="000C214C" w:rsidP="000C214C">
      <w:pPr>
        <w:ind w:firstLine="709"/>
        <w:jc w:val="both"/>
        <w:rPr>
          <w:rFonts w:eastAsia="Calibri"/>
          <w:color w:val="000000"/>
          <w:sz w:val="28"/>
          <w:szCs w:val="28"/>
          <w:lang w:eastAsia="en-US"/>
        </w:rPr>
      </w:pPr>
      <w:r w:rsidRPr="00F90950">
        <w:rPr>
          <w:rFonts w:eastAsia="Calibri"/>
          <w:color w:val="000000"/>
          <w:sz w:val="28"/>
          <w:szCs w:val="28"/>
          <w:lang w:eastAsia="en-US"/>
        </w:rPr>
        <w:t xml:space="preserve">- 1-Боткинский </w:t>
      </w:r>
      <w:proofErr w:type="spellStart"/>
      <w:r w:rsidRPr="00F90950">
        <w:rPr>
          <w:rFonts w:eastAsia="Calibri"/>
          <w:color w:val="000000"/>
          <w:sz w:val="28"/>
          <w:szCs w:val="28"/>
          <w:lang w:eastAsia="en-US"/>
        </w:rPr>
        <w:t>пр</w:t>
      </w:r>
      <w:proofErr w:type="spellEnd"/>
      <w:r w:rsidRPr="00F90950">
        <w:rPr>
          <w:rFonts w:eastAsia="Calibri"/>
          <w:color w:val="000000"/>
          <w:sz w:val="28"/>
          <w:szCs w:val="28"/>
          <w:lang w:eastAsia="en-US"/>
        </w:rPr>
        <w:t>-д, вл.4, стр.7;</w:t>
      </w:r>
    </w:p>
    <w:p w:rsidR="000C214C" w:rsidRPr="00F90950" w:rsidRDefault="000C214C" w:rsidP="000C214C">
      <w:pPr>
        <w:ind w:firstLine="709"/>
        <w:jc w:val="both"/>
        <w:rPr>
          <w:rFonts w:eastAsia="Calibri"/>
          <w:color w:val="000000"/>
          <w:sz w:val="28"/>
          <w:szCs w:val="28"/>
          <w:lang w:eastAsia="en-US"/>
        </w:rPr>
      </w:pPr>
      <w:r w:rsidRPr="00F90950">
        <w:rPr>
          <w:rFonts w:eastAsia="Calibri"/>
          <w:color w:val="000000"/>
          <w:sz w:val="28"/>
          <w:szCs w:val="28"/>
          <w:lang w:eastAsia="en-US"/>
        </w:rPr>
        <w:t>- Верхняя ул., д. 3, корп.2.</w:t>
      </w:r>
    </w:p>
    <w:p w:rsidR="000C214C" w:rsidRPr="00F90950" w:rsidRDefault="00CE001B" w:rsidP="000C214C">
      <w:pPr>
        <w:ind w:firstLine="709"/>
        <w:jc w:val="both"/>
        <w:rPr>
          <w:rFonts w:eastAsia="Calibri"/>
          <w:color w:val="000000"/>
          <w:sz w:val="28"/>
          <w:szCs w:val="28"/>
          <w:lang w:eastAsia="en-US"/>
        </w:rPr>
      </w:pPr>
      <w:r>
        <w:rPr>
          <w:rFonts w:eastAsia="Calibri"/>
          <w:color w:val="000000"/>
          <w:sz w:val="28"/>
          <w:szCs w:val="28"/>
          <w:lang w:eastAsia="en-US"/>
        </w:rPr>
        <w:t>2.</w:t>
      </w:r>
      <w:r w:rsidR="000C214C" w:rsidRPr="00F90950">
        <w:rPr>
          <w:rFonts w:eastAsia="Calibri"/>
          <w:color w:val="000000"/>
          <w:sz w:val="28"/>
          <w:szCs w:val="28"/>
          <w:lang w:eastAsia="en-US"/>
        </w:rPr>
        <w:t xml:space="preserve"> бытовка по адресу:</w:t>
      </w:r>
    </w:p>
    <w:p w:rsidR="000C214C" w:rsidRPr="00F90950" w:rsidRDefault="000C214C" w:rsidP="000C214C">
      <w:pPr>
        <w:ind w:firstLine="709"/>
        <w:jc w:val="both"/>
        <w:rPr>
          <w:rFonts w:eastAsia="Calibri"/>
          <w:color w:val="000000"/>
          <w:sz w:val="28"/>
          <w:szCs w:val="28"/>
          <w:lang w:eastAsia="en-US"/>
        </w:rPr>
      </w:pPr>
      <w:r w:rsidRPr="00F90950">
        <w:rPr>
          <w:rFonts w:eastAsia="Calibri"/>
          <w:color w:val="000000"/>
          <w:sz w:val="28"/>
          <w:szCs w:val="28"/>
          <w:lang w:eastAsia="en-US"/>
        </w:rPr>
        <w:t>- 5-я ул. Ямского Поля, вл. 27.</w:t>
      </w:r>
    </w:p>
    <w:p w:rsidR="008C7BA3" w:rsidRDefault="000C214C" w:rsidP="00CE001B">
      <w:pPr>
        <w:ind w:firstLine="709"/>
        <w:jc w:val="both"/>
        <w:rPr>
          <w:rFonts w:eastAsia="Calibri"/>
          <w:color w:val="000000"/>
          <w:sz w:val="28"/>
          <w:szCs w:val="28"/>
          <w:lang w:eastAsia="en-US"/>
        </w:rPr>
      </w:pPr>
      <w:r w:rsidRPr="00CE001B">
        <w:rPr>
          <w:rFonts w:eastAsia="Calibri"/>
          <w:color w:val="000000"/>
          <w:sz w:val="28"/>
          <w:szCs w:val="28"/>
          <w:lang w:eastAsia="en-US"/>
        </w:rPr>
        <w:t>Силами собственников:</w:t>
      </w:r>
    </w:p>
    <w:p w:rsidR="000C214C" w:rsidRPr="00F90950" w:rsidRDefault="008C7BA3" w:rsidP="008C7BA3">
      <w:pPr>
        <w:ind w:firstLine="709"/>
        <w:jc w:val="both"/>
        <w:rPr>
          <w:rFonts w:eastAsia="Calibri"/>
          <w:color w:val="000000"/>
          <w:sz w:val="28"/>
          <w:szCs w:val="28"/>
          <w:lang w:eastAsia="en-US"/>
        </w:rPr>
      </w:pPr>
      <w:r>
        <w:rPr>
          <w:rFonts w:eastAsia="Calibri"/>
          <w:color w:val="000000"/>
          <w:sz w:val="28"/>
          <w:szCs w:val="28"/>
          <w:lang w:eastAsia="en-US"/>
        </w:rPr>
        <w:t xml:space="preserve">1. </w:t>
      </w:r>
      <w:r w:rsidR="000C214C" w:rsidRPr="00F90950">
        <w:rPr>
          <w:rFonts w:eastAsia="Calibri"/>
          <w:color w:val="000000"/>
          <w:sz w:val="28"/>
          <w:szCs w:val="28"/>
          <w:lang w:eastAsia="en-US"/>
        </w:rPr>
        <w:t xml:space="preserve">ограждающие устройства по </w:t>
      </w:r>
      <w:proofErr w:type="gramStart"/>
      <w:r w:rsidR="000C214C" w:rsidRPr="00F90950">
        <w:rPr>
          <w:rFonts w:eastAsia="Calibri"/>
          <w:color w:val="000000"/>
          <w:sz w:val="28"/>
          <w:szCs w:val="28"/>
          <w:lang w:eastAsia="en-US"/>
        </w:rPr>
        <w:t>адресу:  ул.</w:t>
      </w:r>
      <w:proofErr w:type="gramEnd"/>
      <w:r w:rsidR="000C214C" w:rsidRPr="00F90950">
        <w:rPr>
          <w:rFonts w:eastAsia="Calibri"/>
          <w:color w:val="000000"/>
          <w:sz w:val="28"/>
          <w:szCs w:val="28"/>
          <w:lang w:eastAsia="en-US"/>
        </w:rPr>
        <w:t xml:space="preserve"> Правды, вл. 24.</w:t>
      </w:r>
    </w:p>
    <w:p w:rsidR="000C214C" w:rsidRPr="00F90950" w:rsidRDefault="008C7BA3" w:rsidP="000C214C">
      <w:pPr>
        <w:ind w:firstLine="709"/>
        <w:jc w:val="both"/>
        <w:rPr>
          <w:rFonts w:eastAsia="Calibri"/>
          <w:color w:val="000000"/>
          <w:sz w:val="28"/>
          <w:szCs w:val="28"/>
          <w:lang w:eastAsia="en-US"/>
        </w:rPr>
      </w:pPr>
      <w:r>
        <w:rPr>
          <w:rFonts w:eastAsia="Calibri"/>
          <w:color w:val="000000"/>
          <w:sz w:val="28"/>
          <w:szCs w:val="28"/>
          <w:lang w:eastAsia="en-US"/>
        </w:rPr>
        <w:t>2.</w:t>
      </w:r>
      <w:r w:rsidR="000C214C" w:rsidRPr="00F90950">
        <w:rPr>
          <w:rFonts w:eastAsia="Calibri"/>
          <w:color w:val="000000"/>
          <w:sz w:val="28"/>
          <w:szCs w:val="28"/>
          <w:lang w:eastAsia="en-US"/>
        </w:rPr>
        <w:t xml:space="preserve"> гаражный объект</w:t>
      </w:r>
      <w:r>
        <w:rPr>
          <w:rFonts w:eastAsia="Calibri"/>
          <w:color w:val="000000"/>
          <w:sz w:val="28"/>
          <w:szCs w:val="28"/>
          <w:lang w:eastAsia="en-US"/>
        </w:rPr>
        <w:t xml:space="preserve"> по адресу:</w:t>
      </w:r>
      <w:r w:rsidR="000C214C" w:rsidRPr="00F90950">
        <w:rPr>
          <w:rFonts w:eastAsia="Calibri"/>
          <w:color w:val="000000"/>
          <w:sz w:val="28"/>
          <w:szCs w:val="28"/>
          <w:lang w:eastAsia="en-US"/>
        </w:rPr>
        <w:t xml:space="preserve"> 1-я ул. Ямского поля, вл. 24.</w:t>
      </w:r>
    </w:p>
    <w:p w:rsidR="00486E7E" w:rsidRDefault="00486E7E" w:rsidP="000C214C">
      <w:pPr>
        <w:ind w:firstLine="708"/>
        <w:jc w:val="both"/>
        <w:rPr>
          <w:rFonts w:eastAsia="Calibri"/>
          <w:color w:val="000000"/>
          <w:sz w:val="28"/>
          <w:szCs w:val="28"/>
          <w:lang w:eastAsia="en-US"/>
        </w:rPr>
      </w:pPr>
    </w:p>
    <w:p w:rsidR="000C214C" w:rsidRPr="00F90950" w:rsidRDefault="000C214C" w:rsidP="000C214C">
      <w:pPr>
        <w:ind w:firstLine="708"/>
        <w:jc w:val="both"/>
        <w:rPr>
          <w:rFonts w:eastAsia="Calibri"/>
          <w:color w:val="000000"/>
          <w:sz w:val="28"/>
          <w:szCs w:val="28"/>
          <w:lang w:eastAsia="en-US"/>
        </w:rPr>
      </w:pPr>
      <w:r w:rsidRPr="00F90950">
        <w:rPr>
          <w:rFonts w:eastAsia="Calibri"/>
          <w:color w:val="000000"/>
          <w:sz w:val="28"/>
          <w:szCs w:val="28"/>
          <w:lang w:eastAsia="en-US"/>
        </w:rPr>
        <w:t>На основании 819-ПП «Об утверждении положения о взаимодействии органов исполнительной власти города Москвы при организации работы по выявлению и пресечению незаконного (нецелевого) использования земельных участков» ГБУ «Автомобильные дороги САО» демонтирован самовольный объект, отнесенный к капитальному сооружению по адресу:</w:t>
      </w:r>
      <w:r w:rsidRPr="00F90950">
        <w:rPr>
          <w:rFonts w:eastAsia="Calibri"/>
          <w:i/>
          <w:color w:val="000000"/>
          <w:lang w:eastAsia="en-US"/>
        </w:rPr>
        <w:t xml:space="preserve"> </w:t>
      </w:r>
      <w:r w:rsidRPr="00F90950">
        <w:rPr>
          <w:rFonts w:eastAsia="Calibri"/>
          <w:color w:val="000000"/>
          <w:sz w:val="28"/>
          <w:szCs w:val="28"/>
          <w:lang w:eastAsia="en-US"/>
        </w:rPr>
        <w:t xml:space="preserve">ул. Нижняя </w:t>
      </w:r>
      <w:proofErr w:type="spellStart"/>
      <w:r w:rsidRPr="00F90950">
        <w:rPr>
          <w:rFonts w:eastAsia="Calibri"/>
          <w:color w:val="000000"/>
          <w:sz w:val="28"/>
          <w:szCs w:val="28"/>
          <w:lang w:eastAsia="en-US"/>
        </w:rPr>
        <w:t>Масловка</w:t>
      </w:r>
      <w:proofErr w:type="spellEnd"/>
      <w:r w:rsidRPr="00F90950">
        <w:rPr>
          <w:rFonts w:eastAsia="Calibri"/>
          <w:color w:val="000000"/>
          <w:sz w:val="28"/>
          <w:szCs w:val="28"/>
          <w:lang w:eastAsia="en-US"/>
        </w:rPr>
        <w:t>, д. 5, стр.2 (кирпичное строение).</w:t>
      </w:r>
    </w:p>
    <w:p w:rsidR="000C214C" w:rsidRPr="00F90950" w:rsidRDefault="000C214C" w:rsidP="000C214C">
      <w:pPr>
        <w:jc w:val="both"/>
        <w:rPr>
          <w:color w:val="000000"/>
          <w:sz w:val="28"/>
          <w:szCs w:val="28"/>
        </w:rPr>
      </w:pPr>
    </w:p>
    <w:p w:rsidR="00486E7E" w:rsidRDefault="00486E7E" w:rsidP="00705CE3">
      <w:pPr>
        <w:jc w:val="center"/>
        <w:rPr>
          <w:b/>
          <w:color w:val="0000FF"/>
          <w:sz w:val="28"/>
          <w:szCs w:val="28"/>
        </w:rPr>
      </w:pPr>
    </w:p>
    <w:p w:rsidR="00705CE3" w:rsidRPr="00256FB0" w:rsidRDefault="00705CE3" w:rsidP="00705CE3">
      <w:pPr>
        <w:jc w:val="center"/>
        <w:rPr>
          <w:b/>
          <w:color w:val="0000FF"/>
          <w:sz w:val="28"/>
          <w:szCs w:val="28"/>
        </w:rPr>
      </w:pPr>
      <w:r w:rsidRPr="00256FB0">
        <w:rPr>
          <w:b/>
          <w:color w:val="0000FF"/>
          <w:sz w:val="28"/>
          <w:szCs w:val="28"/>
        </w:rPr>
        <w:lastRenderedPageBreak/>
        <w:t xml:space="preserve">Работа по выявлению БРТС на территории района </w:t>
      </w:r>
    </w:p>
    <w:p w:rsidR="0000387E" w:rsidRDefault="0000387E" w:rsidP="0000387E">
      <w:pPr>
        <w:ind w:firstLine="709"/>
        <w:jc w:val="both"/>
        <w:rPr>
          <w:rFonts w:eastAsia="Calibri"/>
          <w:color w:val="538135"/>
          <w:sz w:val="28"/>
          <w:szCs w:val="28"/>
          <w:lang w:eastAsia="en-US"/>
        </w:rPr>
      </w:pPr>
    </w:p>
    <w:p w:rsidR="0000387E" w:rsidRPr="00F90950" w:rsidRDefault="0000387E" w:rsidP="0000387E">
      <w:pPr>
        <w:ind w:firstLine="709"/>
        <w:jc w:val="both"/>
        <w:rPr>
          <w:color w:val="000000"/>
          <w:sz w:val="28"/>
          <w:szCs w:val="28"/>
        </w:rPr>
      </w:pPr>
      <w:r w:rsidRPr="00F90950">
        <w:rPr>
          <w:rFonts w:eastAsia="Calibri"/>
          <w:color w:val="000000"/>
          <w:sz w:val="28"/>
          <w:szCs w:val="28"/>
          <w:lang w:eastAsia="en-US"/>
        </w:rPr>
        <w:t xml:space="preserve">Согласно постановления Правительства Москва от 23.09.2014 № 569-ПП «О Порядке выявления, перемещения, временного хранения и утилизации брошенных, в том числе разукомплектованных, транспортных средств в городе Москве» </w:t>
      </w:r>
      <w:r w:rsidRPr="00F90950">
        <w:rPr>
          <w:color w:val="000000"/>
          <w:sz w:val="28"/>
          <w:szCs w:val="28"/>
        </w:rPr>
        <w:t>на постоянной основе проводятся проверки и эвакуация БРТС.</w:t>
      </w:r>
    </w:p>
    <w:p w:rsidR="0000387E" w:rsidRPr="00F90950" w:rsidRDefault="0000387E" w:rsidP="0000387E">
      <w:pPr>
        <w:ind w:firstLine="709"/>
        <w:jc w:val="both"/>
        <w:rPr>
          <w:color w:val="000000"/>
          <w:sz w:val="28"/>
          <w:szCs w:val="28"/>
        </w:rPr>
      </w:pPr>
      <w:r w:rsidRPr="00F90950">
        <w:rPr>
          <w:color w:val="000000"/>
          <w:sz w:val="28"/>
          <w:szCs w:val="28"/>
        </w:rPr>
        <w:t>Со стороны управы района и ГБУ «</w:t>
      </w:r>
      <w:proofErr w:type="spellStart"/>
      <w:r w:rsidRPr="00F90950">
        <w:rPr>
          <w:color w:val="000000"/>
          <w:sz w:val="28"/>
          <w:szCs w:val="28"/>
        </w:rPr>
        <w:t>Жилищник</w:t>
      </w:r>
      <w:proofErr w:type="spellEnd"/>
      <w:r w:rsidRPr="00F90950">
        <w:rPr>
          <w:color w:val="000000"/>
          <w:sz w:val="28"/>
          <w:szCs w:val="28"/>
        </w:rPr>
        <w:t xml:space="preserve"> района Беговой» обеспечен контроль за организацией работы с БРТС. Принимаются соответствующие меры для выявления и перемещения автомобилей на площадку временного хранения.</w:t>
      </w:r>
    </w:p>
    <w:p w:rsidR="0000387E" w:rsidRPr="00F90950" w:rsidRDefault="0000387E" w:rsidP="0000387E">
      <w:pPr>
        <w:ind w:firstLine="567"/>
        <w:jc w:val="both"/>
        <w:rPr>
          <w:rFonts w:eastAsia="Calibri"/>
          <w:color w:val="000000"/>
          <w:sz w:val="28"/>
          <w:szCs w:val="28"/>
          <w:lang w:eastAsia="en-US"/>
        </w:rPr>
      </w:pPr>
      <w:r w:rsidRPr="00F90950">
        <w:rPr>
          <w:rFonts w:eastAsia="Calibri"/>
          <w:color w:val="000000"/>
          <w:sz w:val="28"/>
          <w:szCs w:val="28"/>
          <w:lang w:eastAsia="en-US"/>
        </w:rPr>
        <w:t xml:space="preserve">В 2020 году на специализированную стоянку было перемещено </w:t>
      </w:r>
      <w:r w:rsidRPr="00F90950">
        <w:rPr>
          <w:rFonts w:eastAsia="Calibri"/>
          <w:b/>
          <w:color w:val="000000"/>
          <w:sz w:val="28"/>
          <w:szCs w:val="28"/>
          <w:lang w:eastAsia="en-US"/>
        </w:rPr>
        <w:t xml:space="preserve">3 </w:t>
      </w:r>
      <w:r w:rsidRPr="00F90950">
        <w:rPr>
          <w:rFonts w:eastAsia="Calibri"/>
          <w:color w:val="000000"/>
          <w:sz w:val="28"/>
          <w:szCs w:val="28"/>
          <w:lang w:eastAsia="en-US"/>
        </w:rPr>
        <w:t>транспортных средства с признаками БРТС.</w:t>
      </w:r>
    </w:p>
    <w:p w:rsidR="000C4CAB" w:rsidRDefault="000C4CAB" w:rsidP="00705CE3">
      <w:pPr>
        <w:jc w:val="center"/>
        <w:rPr>
          <w:b/>
          <w:color w:val="0000FF"/>
          <w:sz w:val="28"/>
          <w:szCs w:val="28"/>
        </w:rPr>
      </w:pPr>
    </w:p>
    <w:p w:rsidR="00705CE3" w:rsidRPr="00555ED7" w:rsidRDefault="00705CE3" w:rsidP="00705CE3">
      <w:pPr>
        <w:jc w:val="center"/>
        <w:rPr>
          <w:b/>
          <w:color w:val="0000FF"/>
          <w:sz w:val="28"/>
          <w:szCs w:val="28"/>
        </w:rPr>
      </w:pPr>
      <w:r w:rsidRPr="00555ED7">
        <w:rPr>
          <w:b/>
          <w:color w:val="0000FF"/>
          <w:sz w:val="28"/>
          <w:szCs w:val="28"/>
        </w:rPr>
        <w:t>Организация платных городских парковок</w:t>
      </w:r>
    </w:p>
    <w:p w:rsidR="00705CE3" w:rsidRPr="00BF22B3" w:rsidRDefault="00705CE3" w:rsidP="00705CE3">
      <w:pPr>
        <w:ind w:firstLine="709"/>
        <w:jc w:val="center"/>
        <w:rPr>
          <w:b/>
          <w:sz w:val="28"/>
          <w:szCs w:val="28"/>
          <w:u w:val="single"/>
        </w:rPr>
      </w:pPr>
    </w:p>
    <w:p w:rsidR="00926772" w:rsidRPr="00926772" w:rsidRDefault="00926772" w:rsidP="00926772">
      <w:pPr>
        <w:ind w:firstLine="708"/>
        <w:jc w:val="both"/>
        <w:rPr>
          <w:sz w:val="28"/>
          <w:szCs w:val="28"/>
        </w:rPr>
      </w:pPr>
      <w:r w:rsidRPr="00926772">
        <w:rPr>
          <w:sz w:val="28"/>
          <w:szCs w:val="28"/>
        </w:rPr>
        <w:t>В целях организации единого парковочного пространства, снижения загруженности улично-дорожной сети Правительством Москвы принято постановление от 17.05.2013 № 289-ПП «Об организации платных городских парковок в городе Москве».</w:t>
      </w:r>
    </w:p>
    <w:p w:rsidR="00812B19" w:rsidRDefault="00926772" w:rsidP="00926772">
      <w:pPr>
        <w:ind w:firstLine="708"/>
        <w:jc w:val="both"/>
        <w:rPr>
          <w:sz w:val="28"/>
          <w:szCs w:val="28"/>
        </w:rPr>
      </w:pPr>
      <w:r w:rsidRPr="00926772">
        <w:rPr>
          <w:sz w:val="28"/>
          <w:szCs w:val="28"/>
        </w:rPr>
        <w:t xml:space="preserve">По инициативе жителей, поддержанной депутатами Совета депутатов, в настоящее время утвержден Приказ Департамента транспорта и развития дорожно-транспортной инфраструктуры города Москвы от 17.01.2020 № 61-02-9/20 «Об утверждении территориальных зон организации платных городских парковок» включении в зону платной парковки объекта дорожного хозяйства «Проектируемый проезд № 1808», «Проектируемый проезд № 1087», 2-й </w:t>
      </w:r>
      <w:proofErr w:type="spellStart"/>
      <w:r w:rsidRPr="00926772">
        <w:rPr>
          <w:sz w:val="28"/>
          <w:szCs w:val="28"/>
        </w:rPr>
        <w:t>Боткинский</w:t>
      </w:r>
      <w:proofErr w:type="spellEnd"/>
      <w:r w:rsidRPr="00926772">
        <w:rPr>
          <w:sz w:val="28"/>
          <w:szCs w:val="28"/>
        </w:rPr>
        <w:t xml:space="preserve"> проезд, </w:t>
      </w:r>
      <w:r w:rsidRPr="00926772">
        <w:rPr>
          <w:sz w:val="28"/>
          <w:szCs w:val="28"/>
        </w:rPr>
        <w:br/>
        <w:t xml:space="preserve">ул. Бориса Петровского, ул. Поликарпова, ул. Маршала Шапошникова. </w:t>
      </w:r>
    </w:p>
    <w:p w:rsidR="00926772" w:rsidRPr="00926772" w:rsidRDefault="00926772" w:rsidP="00926772">
      <w:pPr>
        <w:ind w:firstLine="708"/>
        <w:jc w:val="both"/>
        <w:rPr>
          <w:sz w:val="28"/>
          <w:szCs w:val="28"/>
        </w:rPr>
      </w:pPr>
      <w:r w:rsidRPr="00926772">
        <w:rPr>
          <w:sz w:val="28"/>
          <w:szCs w:val="28"/>
        </w:rPr>
        <w:t>Приказ вступил в силу с 17.01.2020.</w:t>
      </w:r>
    </w:p>
    <w:p w:rsidR="00486E7E" w:rsidRDefault="00486E7E" w:rsidP="00955818">
      <w:pPr>
        <w:jc w:val="center"/>
        <w:rPr>
          <w:b/>
          <w:i/>
          <w:color w:val="0000FF"/>
          <w:sz w:val="27"/>
          <w:szCs w:val="27"/>
          <w:u w:val="single"/>
        </w:rPr>
      </w:pPr>
    </w:p>
    <w:p w:rsidR="00486E7E" w:rsidRDefault="00486E7E" w:rsidP="00955818">
      <w:pPr>
        <w:jc w:val="center"/>
        <w:rPr>
          <w:b/>
          <w:i/>
          <w:color w:val="0000FF"/>
          <w:sz w:val="27"/>
          <w:szCs w:val="27"/>
          <w:u w:val="single"/>
        </w:rPr>
      </w:pPr>
    </w:p>
    <w:p w:rsidR="00955818" w:rsidRDefault="00955818" w:rsidP="00955818">
      <w:pPr>
        <w:jc w:val="center"/>
        <w:rPr>
          <w:b/>
          <w:i/>
          <w:color w:val="0000FF"/>
          <w:sz w:val="27"/>
          <w:szCs w:val="27"/>
          <w:u w:val="single"/>
        </w:rPr>
      </w:pPr>
      <w:r w:rsidRPr="00555ED7">
        <w:rPr>
          <w:b/>
          <w:i/>
          <w:color w:val="0000FF"/>
          <w:sz w:val="27"/>
          <w:szCs w:val="27"/>
          <w:u w:val="single"/>
        </w:rPr>
        <w:t>СОЦИАЛЬНАЯ СФЕРА</w:t>
      </w:r>
    </w:p>
    <w:p w:rsidR="00C319CA" w:rsidRDefault="00C319CA" w:rsidP="00955818">
      <w:pPr>
        <w:jc w:val="center"/>
        <w:rPr>
          <w:b/>
          <w:i/>
          <w:color w:val="0000FF"/>
          <w:sz w:val="27"/>
          <w:szCs w:val="27"/>
          <w:u w:val="single"/>
        </w:rPr>
      </w:pPr>
    </w:p>
    <w:p w:rsidR="00C319CA" w:rsidRDefault="00C319CA" w:rsidP="00C319CA">
      <w:pPr>
        <w:ind w:firstLine="851"/>
        <w:jc w:val="both"/>
        <w:rPr>
          <w:rFonts w:eastAsia="Calibri"/>
          <w:b/>
          <w:bCs/>
          <w:sz w:val="28"/>
          <w:szCs w:val="28"/>
          <w:lang w:eastAsia="en-US"/>
        </w:rPr>
      </w:pPr>
      <w:r>
        <w:rPr>
          <w:rFonts w:eastAsia="Calibri"/>
          <w:b/>
          <w:bCs/>
          <w:sz w:val="28"/>
          <w:szCs w:val="28"/>
          <w:lang w:eastAsia="en-US"/>
        </w:rPr>
        <w:t xml:space="preserve">На территории района Беговой расположены: </w:t>
      </w:r>
    </w:p>
    <w:p w:rsidR="00C319CA" w:rsidRDefault="00C319CA" w:rsidP="00C319CA">
      <w:pPr>
        <w:numPr>
          <w:ilvl w:val="0"/>
          <w:numId w:val="20"/>
        </w:numPr>
        <w:ind w:left="0" w:firstLine="567"/>
        <w:jc w:val="both"/>
        <w:rPr>
          <w:rFonts w:eastAsia="Calibri"/>
          <w:i/>
          <w:sz w:val="27"/>
          <w:szCs w:val="27"/>
          <w:lang w:val="x-none" w:eastAsia="en-US"/>
        </w:rPr>
      </w:pPr>
      <w:r>
        <w:rPr>
          <w:rFonts w:eastAsia="Calibri"/>
          <w:i/>
          <w:sz w:val="27"/>
          <w:szCs w:val="27"/>
          <w:lang w:val="x-none" w:eastAsia="en-US"/>
        </w:rPr>
        <w:t xml:space="preserve">Объекты образования: 3 образовательных комплекса,  </w:t>
      </w:r>
      <w:r>
        <w:rPr>
          <w:rFonts w:eastAsia="Calibri"/>
          <w:i/>
          <w:sz w:val="27"/>
          <w:szCs w:val="27"/>
          <w:lang w:eastAsia="en-US"/>
        </w:rPr>
        <w:t>3</w:t>
      </w:r>
      <w:r>
        <w:rPr>
          <w:rFonts w:eastAsia="Calibri"/>
          <w:i/>
          <w:sz w:val="27"/>
          <w:szCs w:val="27"/>
          <w:lang w:val="x-none" w:eastAsia="en-US"/>
        </w:rPr>
        <w:t xml:space="preserve"> колледжа, школа-интернат,   1 высшее учебное учреждение;</w:t>
      </w:r>
    </w:p>
    <w:p w:rsidR="00C319CA" w:rsidRDefault="00C319CA" w:rsidP="00C319CA">
      <w:pPr>
        <w:numPr>
          <w:ilvl w:val="0"/>
          <w:numId w:val="20"/>
        </w:numPr>
        <w:ind w:left="0" w:firstLine="567"/>
        <w:jc w:val="both"/>
        <w:rPr>
          <w:rFonts w:eastAsia="Calibri"/>
          <w:i/>
          <w:sz w:val="27"/>
          <w:szCs w:val="27"/>
          <w:lang w:val="x-none" w:eastAsia="en-US"/>
        </w:rPr>
      </w:pPr>
      <w:r>
        <w:rPr>
          <w:rFonts w:eastAsia="Calibri"/>
          <w:i/>
          <w:sz w:val="27"/>
          <w:szCs w:val="27"/>
          <w:lang w:val="x-none" w:eastAsia="en-US"/>
        </w:rPr>
        <w:t xml:space="preserve"> Объекты здравоохранения: ГБУЗ Городская клиническая больница </w:t>
      </w:r>
      <w:proofErr w:type="spellStart"/>
      <w:r>
        <w:rPr>
          <w:rFonts w:eastAsia="Calibri"/>
          <w:i/>
          <w:sz w:val="27"/>
          <w:szCs w:val="27"/>
          <w:lang w:val="x-none" w:eastAsia="en-US"/>
        </w:rPr>
        <w:t>им.С.П</w:t>
      </w:r>
      <w:proofErr w:type="spellEnd"/>
      <w:r>
        <w:rPr>
          <w:rFonts w:eastAsia="Calibri"/>
          <w:i/>
          <w:sz w:val="27"/>
          <w:szCs w:val="27"/>
          <w:lang w:val="x-none" w:eastAsia="en-US"/>
        </w:rPr>
        <w:t>. Боткина,  научно-исследовательский онкологический институт</w:t>
      </w:r>
      <w:r>
        <w:rPr>
          <w:rFonts w:eastAsia="Calibri"/>
          <w:i/>
          <w:sz w:val="27"/>
          <w:szCs w:val="27"/>
          <w:lang w:eastAsia="en-US"/>
        </w:rPr>
        <w:t xml:space="preserve"> им Герцена</w:t>
      </w:r>
      <w:r>
        <w:rPr>
          <w:rFonts w:eastAsia="Calibri"/>
          <w:i/>
          <w:sz w:val="27"/>
          <w:szCs w:val="27"/>
          <w:lang w:val="x-none" w:eastAsia="en-US"/>
        </w:rPr>
        <w:t>, станция переливания крови, 2 поликлиники: 1 взрослая и 1 детская, а также женская консультация;</w:t>
      </w:r>
    </w:p>
    <w:p w:rsidR="00C319CA" w:rsidRDefault="00C319CA" w:rsidP="00C319CA">
      <w:pPr>
        <w:numPr>
          <w:ilvl w:val="0"/>
          <w:numId w:val="20"/>
        </w:numPr>
        <w:ind w:left="0" w:firstLine="567"/>
        <w:jc w:val="both"/>
        <w:rPr>
          <w:rFonts w:eastAsia="Calibri"/>
          <w:i/>
          <w:sz w:val="27"/>
          <w:szCs w:val="27"/>
          <w:lang w:val="x-none" w:eastAsia="en-US"/>
        </w:rPr>
      </w:pPr>
      <w:r>
        <w:rPr>
          <w:rFonts w:eastAsia="Calibri"/>
          <w:i/>
          <w:sz w:val="27"/>
          <w:szCs w:val="27"/>
          <w:lang w:val="x-none" w:eastAsia="en-US"/>
        </w:rPr>
        <w:t xml:space="preserve">Объекты культуры: 3 библиотеки; </w:t>
      </w:r>
      <w:r>
        <w:rPr>
          <w:rFonts w:eastAsia="Calibri"/>
          <w:i/>
          <w:sz w:val="27"/>
          <w:szCs w:val="27"/>
          <w:lang w:eastAsia="en-US"/>
        </w:rPr>
        <w:t>2</w:t>
      </w:r>
      <w:r>
        <w:rPr>
          <w:rFonts w:eastAsia="Calibri"/>
          <w:i/>
          <w:sz w:val="27"/>
          <w:szCs w:val="27"/>
          <w:lang w:val="x-none" w:eastAsia="en-US"/>
        </w:rPr>
        <w:t xml:space="preserve"> театра, Китайский культурный центр, </w:t>
      </w:r>
      <w:proofErr w:type="spellStart"/>
      <w:r>
        <w:rPr>
          <w:rFonts w:eastAsia="Calibri"/>
          <w:i/>
          <w:sz w:val="27"/>
          <w:szCs w:val="27"/>
          <w:lang w:val="x-none" w:eastAsia="en-US"/>
        </w:rPr>
        <w:t>Москонцерт</w:t>
      </w:r>
      <w:proofErr w:type="spellEnd"/>
      <w:r>
        <w:rPr>
          <w:rFonts w:eastAsia="Calibri"/>
          <w:i/>
          <w:sz w:val="27"/>
          <w:szCs w:val="27"/>
          <w:lang w:val="x-none" w:eastAsia="en-US"/>
        </w:rPr>
        <w:t>, ОАО «</w:t>
      </w:r>
      <w:proofErr w:type="spellStart"/>
      <w:r>
        <w:rPr>
          <w:rFonts w:eastAsia="Calibri"/>
          <w:i/>
          <w:sz w:val="27"/>
          <w:szCs w:val="27"/>
          <w:lang w:val="x-none" w:eastAsia="en-US"/>
        </w:rPr>
        <w:t>Росипподромы</w:t>
      </w:r>
      <w:proofErr w:type="spellEnd"/>
      <w:r>
        <w:rPr>
          <w:rFonts w:eastAsia="Calibri"/>
          <w:i/>
          <w:sz w:val="27"/>
          <w:szCs w:val="27"/>
          <w:lang w:val="x-none" w:eastAsia="en-US"/>
        </w:rPr>
        <w:t>».</w:t>
      </w:r>
    </w:p>
    <w:p w:rsidR="00C319CA" w:rsidRDefault="00C319CA" w:rsidP="00C319CA">
      <w:pPr>
        <w:shd w:val="clear" w:color="auto" w:fill="FFFFFF"/>
        <w:autoSpaceDE w:val="0"/>
        <w:autoSpaceDN w:val="0"/>
        <w:adjustRightInd w:val="0"/>
        <w:ind w:firstLine="568"/>
        <w:jc w:val="both"/>
        <w:rPr>
          <w:sz w:val="27"/>
          <w:szCs w:val="27"/>
        </w:rPr>
      </w:pPr>
      <w:r>
        <w:rPr>
          <w:b/>
          <w:bCs/>
          <w:sz w:val="27"/>
          <w:szCs w:val="27"/>
        </w:rPr>
        <w:t>В районе проживает 11 996</w:t>
      </w:r>
      <w:r>
        <w:rPr>
          <w:b/>
          <w:sz w:val="27"/>
          <w:szCs w:val="27"/>
        </w:rPr>
        <w:t xml:space="preserve"> человек - </w:t>
      </w:r>
      <w:r>
        <w:rPr>
          <w:b/>
          <w:bCs/>
          <w:sz w:val="27"/>
          <w:szCs w:val="27"/>
        </w:rPr>
        <w:t xml:space="preserve">держателей социальных карт, т.е. льготных </w:t>
      </w:r>
      <w:proofErr w:type="gramStart"/>
      <w:r>
        <w:rPr>
          <w:b/>
          <w:bCs/>
          <w:sz w:val="27"/>
          <w:szCs w:val="27"/>
        </w:rPr>
        <w:t xml:space="preserve">категорий,  </w:t>
      </w:r>
      <w:r w:rsidRPr="006275BD">
        <w:rPr>
          <w:b/>
          <w:sz w:val="27"/>
          <w:szCs w:val="27"/>
        </w:rPr>
        <w:t>из</w:t>
      </w:r>
      <w:proofErr w:type="gramEnd"/>
      <w:r w:rsidRPr="006275BD">
        <w:rPr>
          <w:b/>
          <w:sz w:val="27"/>
          <w:szCs w:val="27"/>
        </w:rPr>
        <w:t xml:space="preserve"> них</w:t>
      </w:r>
      <w:r>
        <w:rPr>
          <w:sz w:val="27"/>
          <w:szCs w:val="27"/>
        </w:rPr>
        <w:t xml:space="preserve">: </w:t>
      </w:r>
    </w:p>
    <w:p w:rsidR="00C319CA" w:rsidRPr="006948D7" w:rsidRDefault="00C319CA" w:rsidP="00C319CA">
      <w:pPr>
        <w:shd w:val="clear" w:color="auto" w:fill="FFFFFF"/>
        <w:autoSpaceDE w:val="0"/>
        <w:autoSpaceDN w:val="0"/>
        <w:adjustRightInd w:val="0"/>
        <w:ind w:firstLine="568"/>
        <w:jc w:val="both"/>
        <w:rPr>
          <w:i/>
          <w:sz w:val="27"/>
          <w:szCs w:val="27"/>
        </w:rPr>
      </w:pPr>
      <w:r w:rsidRPr="006948D7">
        <w:rPr>
          <w:i/>
          <w:sz w:val="27"/>
          <w:szCs w:val="27"/>
        </w:rPr>
        <w:t xml:space="preserve"> Инвалидов Великой Отечественной войны -2 чел.</w:t>
      </w:r>
    </w:p>
    <w:p w:rsidR="00C319CA" w:rsidRPr="006948D7" w:rsidRDefault="00C319CA" w:rsidP="00C319CA">
      <w:pPr>
        <w:shd w:val="clear" w:color="auto" w:fill="FFFFFF"/>
        <w:autoSpaceDE w:val="0"/>
        <w:autoSpaceDN w:val="0"/>
        <w:adjustRightInd w:val="0"/>
        <w:ind w:firstLine="568"/>
        <w:jc w:val="both"/>
        <w:rPr>
          <w:i/>
          <w:sz w:val="27"/>
          <w:szCs w:val="27"/>
        </w:rPr>
      </w:pPr>
      <w:r w:rsidRPr="006948D7">
        <w:rPr>
          <w:i/>
          <w:sz w:val="27"/>
          <w:szCs w:val="27"/>
        </w:rPr>
        <w:t xml:space="preserve">Участников Великой Отечественной войны - 17 чел. </w:t>
      </w:r>
    </w:p>
    <w:p w:rsidR="00C319CA" w:rsidRDefault="00C319CA" w:rsidP="00C319CA">
      <w:pPr>
        <w:shd w:val="clear" w:color="auto" w:fill="FFFFFF"/>
        <w:autoSpaceDE w:val="0"/>
        <w:autoSpaceDN w:val="0"/>
        <w:adjustRightInd w:val="0"/>
        <w:ind w:firstLine="568"/>
        <w:jc w:val="both"/>
        <w:rPr>
          <w:i/>
          <w:sz w:val="27"/>
          <w:szCs w:val="27"/>
        </w:rPr>
      </w:pPr>
      <w:r>
        <w:rPr>
          <w:i/>
          <w:sz w:val="27"/>
          <w:szCs w:val="27"/>
        </w:rPr>
        <w:t>Труженики тыла- 133 чел.</w:t>
      </w:r>
    </w:p>
    <w:p w:rsidR="00C319CA" w:rsidRPr="006948D7" w:rsidRDefault="00C319CA" w:rsidP="00C319CA">
      <w:pPr>
        <w:shd w:val="clear" w:color="auto" w:fill="FFFFFF"/>
        <w:autoSpaceDE w:val="0"/>
        <w:autoSpaceDN w:val="0"/>
        <w:adjustRightInd w:val="0"/>
        <w:ind w:firstLine="568"/>
        <w:jc w:val="both"/>
        <w:rPr>
          <w:i/>
          <w:sz w:val="27"/>
          <w:szCs w:val="27"/>
        </w:rPr>
      </w:pPr>
      <w:proofErr w:type="gramStart"/>
      <w:r w:rsidRPr="006948D7">
        <w:rPr>
          <w:i/>
          <w:sz w:val="27"/>
          <w:szCs w:val="27"/>
        </w:rPr>
        <w:t>Инвалидов  -</w:t>
      </w:r>
      <w:proofErr w:type="gramEnd"/>
      <w:r w:rsidRPr="006948D7">
        <w:rPr>
          <w:i/>
          <w:sz w:val="27"/>
          <w:szCs w:val="27"/>
        </w:rPr>
        <w:t xml:space="preserve"> 3291 чел.</w:t>
      </w:r>
    </w:p>
    <w:p w:rsidR="00C319CA" w:rsidRPr="006948D7" w:rsidRDefault="00C319CA" w:rsidP="00C319CA">
      <w:pPr>
        <w:shd w:val="clear" w:color="auto" w:fill="FFFFFF"/>
        <w:autoSpaceDE w:val="0"/>
        <w:autoSpaceDN w:val="0"/>
        <w:adjustRightInd w:val="0"/>
        <w:ind w:firstLine="568"/>
        <w:jc w:val="both"/>
        <w:rPr>
          <w:i/>
          <w:sz w:val="27"/>
          <w:szCs w:val="27"/>
        </w:rPr>
      </w:pPr>
      <w:r w:rsidRPr="006948D7">
        <w:rPr>
          <w:i/>
          <w:sz w:val="27"/>
          <w:szCs w:val="27"/>
        </w:rPr>
        <w:t>Многодетных семей – 446 семьи (1107детей)</w:t>
      </w:r>
      <w:r w:rsidRPr="006948D7">
        <w:rPr>
          <w:b/>
          <w:i/>
          <w:sz w:val="27"/>
          <w:szCs w:val="27"/>
        </w:rPr>
        <w:t>.</w:t>
      </w:r>
    </w:p>
    <w:p w:rsidR="00C319CA" w:rsidRDefault="00C319CA" w:rsidP="00C319CA">
      <w:pPr>
        <w:ind w:firstLine="567"/>
        <w:jc w:val="both"/>
        <w:rPr>
          <w:sz w:val="28"/>
          <w:szCs w:val="28"/>
        </w:rPr>
      </w:pPr>
      <w:r>
        <w:rPr>
          <w:sz w:val="28"/>
          <w:szCs w:val="28"/>
        </w:rPr>
        <w:lastRenderedPageBreak/>
        <w:t xml:space="preserve">Основным направлением деятельности управы района Беговой в области социальной сферы является обеспечение и выполнение мероприятий, предусмотренных Государственной программой «Социальная поддержка жителей города Москвы». В рамках выполнения указанной программы управой района реализуются следующие мероприятия: </w:t>
      </w:r>
    </w:p>
    <w:p w:rsidR="00C319CA" w:rsidRPr="006275BD" w:rsidRDefault="00C319CA" w:rsidP="00C319CA">
      <w:pPr>
        <w:numPr>
          <w:ilvl w:val="0"/>
          <w:numId w:val="21"/>
        </w:numPr>
        <w:ind w:left="928"/>
        <w:jc w:val="both"/>
        <w:rPr>
          <w:i/>
        </w:rPr>
      </w:pPr>
      <w:r w:rsidRPr="006275BD">
        <w:rPr>
          <w:i/>
        </w:rPr>
        <w:t xml:space="preserve">оказание адресной социальной помощи нуждающимся жителям района; </w:t>
      </w:r>
    </w:p>
    <w:p w:rsidR="00C319CA" w:rsidRPr="006275BD" w:rsidRDefault="00C319CA" w:rsidP="00C319CA">
      <w:pPr>
        <w:numPr>
          <w:ilvl w:val="0"/>
          <w:numId w:val="21"/>
        </w:numPr>
        <w:ind w:left="928"/>
        <w:jc w:val="both"/>
        <w:rPr>
          <w:i/>
        </w:rPr>
      </w:pPr>
      <w:r w:rsidRPr="006275BD">
        <w:rPr>
          <w:i/>
        </w:rPr>
        <w:t xml:space="preserve">оказание социально-бытовых услуг льготным категориям граждан; </w:t>
      </w:r>
    </w:p>
    <w:p w:rsidR="00C319CA" w:rsidRPr="006275BD" w:rsidRDefault="00C319CA" w:rsidP="00C319CA">
      <w:pPr>
        <w:numPr>
          <w:ilvl w:val="0"/>
          <w:numId w:val="21"/>
        </w:numPr>
        <w:ind w:left="928"/>
        <w:jc w:val="both"/>
        <w:rPr>
          <w:i/>
        </w:rPr>
      </w:pPr>
      <w:r w:rsidRPr="006275BD">
        <w:rPr>
          <w:i/>
        </w:rPr>
        <w:t xml:space="preserve">социальная интеграция и формирование </w:t>
      </w:r>
      <w:proofErr w:type="spellStart"/>
      <w:r w:rsidRPr="006275BD">
        <w:rPr>
          <w:i/>
        </w:rPr>
        <w:t>безбарьерной</w:t>
      </w:r>
      <w:proofErr w:type="spellEnd"/>
      <w:r w:rsidRPr="006275BD">
        <w:rPr>
          <w:i/>
        </w:rPr>
        <w:t xml:space="preserve"> среды для инвалидов и других маломобильных групп населения; </w:t>
      </w:r>
    </w:p>
    <w:p w:rsidR="00C319CA" w:rsidRDefault="00C319CA" w:rsidP="00C319CA">
      <w:pPr>
        <w:numPr>
          <w:ilvl w:val="0"/>
          <w:numId w:val="21"/>
        </w:numPr>
        <w:ind w:left="928"/>
        <w:jc w:val="both"/>
      </w:pPr>
      <w:r w:rsidRPr="00D4619F">
        <w:rPr>
          <w:i/>
        </w:rPr>
        <w:t>организация и проведение мероприятий, связанных с памятными и значимыми датами</w:t>
      </w:r>
      <w:r>
        <w:t xml:space="preserve">. </w:t>
      </w:r>
    </w:p>
    <w:p w:rsidR="00C319CA" w:rsidRDefault="00C319CA" w:rsidP="00C319CA">
      <w:pPr>
        <w:ind w:firstLine="709"/>
        <w:jc w:val="both"/>
        <w:rPr>
          <w:rFonts w:eastAsia="Calibri"/>
          <w:sz w:val="28"/>
          <w:szCs w:val="28"/>
        </w:rPr>
      </w:pPr>
      <w:r>
        <w:rPr>
          <w:rFonts w:eastAsia="Calibri"/>
          <w:sz w:val="28"/>
          <w:szCs w:val="28"/>
        </w:rPr>
        <w:t>Программы социальной поддержки жителей реализуется при активном взаимодействии управы района с Отделом социальной защиты населения района (ОСЗН) и Территориальным центром социального обслуживания (ТЦСО «Беговой»). Благодаря сложившемуся сотрудничеству, оперативно решаются многие вопросы.</w:t>
      </w:r>
    </w:p>
    <w:p w:rsidR="00C319CA" w:rsidRDefault="00C319CA" w:rsidP="00C319CA">
      <w:pPr>
        <w:ind w:firstLine="709"/>
        <w:jc w:val="both"/>
        <w:rPr>
          <w:rFonts w:eastAsia="Calibri"/>
          <w:sz w:val="28"/>
          <w:szCs w:val="28"/>
          <w:lang w:eastAsia="en-US"/>
        </w:rPr>
      </w:pPr>
      <w:r>
        <w:rPr>
          <w:rFonts w:eastAsia="Calibri"/>
          <w:sz w:val="28"/>
          <w:szCs w:val="28"/>
          <w:lang w:eastAsia="en-US"/>
        </w:rPr>
        <w:t>Вопросы об оказании материальной помощи малообеспеченным жителям района рассматриваются районной межведомственной комиссией по оказанию единовременной материальной помощи жителям района Беговой города Москвы, действующей при управе и районном управлени</w:t>
      </w:r>
      <w:r w:rsidR="005D20AA">
        <w:rPr>
          <w:rFonts w:eastAsia="Calibri"/>
          <w:sz w:val="28"/>
          <w:szCs w:val="28"/>
          <w:lang w:eastAsia="en-US"/>
        </w:rPr>
        <w:t xml:space="preserve">и социальной защиты населения, </w:t>
      </w:r>
      <w:r>
        <w:rPr>
          <w:rFonts w:eastAsia="Calibri"/>
          <w:sz w:val="28"/>
          <w:szCs w:val="28"/>
          <w:lang w:eastAsia="en-US"/>
        </w:rPr>
        <w:t xml:space="preserve">по личному заявлению граждан. </w:t>
      </w:r>
    </w:p>
    <w:p w:rsidR="00C319CA" w:rsidRDefault="00C319CA" w:rsidP="00C319CA">
      <w:pPr>
        <w:shd w:val="clear" w:color="auto" w:fill="FFFFFF"/>
        <w:ind w:firstLine="708"/>
        <w:jc w:val="both"/>
        <w:rPr>
          <w:sz w:val="27"/>
          <w:szCs w:val="27"/>
        </w:rPr>
      </w:pPr>
      <w:r>
        <w:rPr>
          <w:bCs/>
          <w:sz w:val="28"/>
          <w:szCs w:val="28"/>
        </w:rPr>
        <w:t xml:space="preserve">Комиссией по оказанию </w:t>
      </w:r>
      <w:r>
        <w:rPr>
          <w:rFonts w:eastAsia="Calibri"/>
          <w:sz w:val="28"/>
          <w:szCs w:val="28"/>
        </w:rPr>
        <w:t xml:space="preserve">адресной социальной </w:t>
      </w:r>
      <w:r>
        <w:rPr>
          <w:bCs/>
          <w:sz w:val="28"/>
          <w:szCs w:val="28"/>
        </w:rPr>
        <w:t>помощи в 20</w:t>
      </w:r>
      <w:r w:rsidRPr="00AF65B1">
        <w:rPr>
          <w:bCs/>
          <w:sz w:val="28"/>
          <w:szCs w:val="28"/>
        </w:rPr>
        <w:t>20</w:t>
      </w:r>
      <w:r>
        <w:rPr>
          <w:bCs/>
          <w:sz w:val="28"/>
          <w:szCs w:val="28"/>
        </w:rPr>
        <w:t xml:space="preserve"> году было рассмотрено 523</w:t>
      </w:r>
      <w:r>
        <w:rPr>
          <w:b/>
          <w:bCs/>
          <w:sz w:val="28"/>
          <w:szCs w:val="28"/>
        </w:rPr>
        <w:t xml:space="preserve"> </w:t>
      </w:r>
      <w:r>
        <w:rPr>
          <w:bCs/>
          <w:sz w:val="28"/>
          <w:szCs w:val="28"/>
        </w:rPr>
        <w:t>заявления от жителей района, оказавшихся в трудной жизненной ситуации, и</w:t>
      </w:r>
      <w:r>
        <w:rPr>
          <w:sz w:val="27"/>
          <w:szCs w:val="27"/>
        </w:rPr>
        <w:t xml:space="preserve">з них: </w:t>
      </w:r>
    </w:p>
    <w:p w:rsidR="00C319CA" w:rsidRPr="00486E7E" w:rsidRDefault="00C319CA" w:rsidP="00C319CA">
      <w:pPr>
        <w:ind w:firstLine="567"/>
        <w:jc w:val="both"/>
        <w:rPr>
          <w:i/>
        </w:rPr>
      </w:pPr>
      <w:r w:rsidRPr="00486E7E">
        <w:rPr>
          <w:i/>
        </w:rPr>
        <w:t xml:space="preserve">3 – от ветеранов Великой Отечественной войны </w:t>
      </w:r>
    </w:p>
    <w:p w:rsidR="00C319CA" w:rsidRPr="00486E7E" w:rsidRDefault="00C319CA" w:rsidP="00C319CA">
      <w:pPr>
        <w:ind w:firstLine="567"/>
        <w:jc w:val="both"/>
        <w:rPr>
          <w:i/>
        </w:rPr>
      </w:pPr>
      <w:r w:rsidRPr="00486E7E">
        <w:rPr>
          <w:i/>
        </w:rPr>
        <w:t xml:space="preserve">261– от инвалидов различных групп инвалидности </w:t>
      </w:r>
    </w:p>
    <w:p w:rsidR="00C319CA" w:rsidRPr="00486E7E" w:rsidRDefault="00C319CA" w:rsidP="00C319CA">
      <w:pPr>
        <w:ind w:firstLine="567"/>
        <w:jc w:val="both"/>
        <w:rPr>
          <w:i/>
        </w:rPr>
      </w:pPr>
      <w:r w:rsidRPr="00486E7E">
        <w:t>71</w:t>
      </w:r>
      <w:r w:rsidRPr="00486E7E">
        <w:rPr>
          <w:i/>
        </w:rPr>
        <w:t xml:space="preserve"> –ветеранам труда</w:t>
      </w:r>
    </w:p>
    <w:p w:rsidR="00C319CA" w:rsidRPr="00486E7E" w:rsidRDefault="00C319CA" w:rsidP="00C319CA">
      <w:pPr>
        <w:ind w:firstLine="567"/>
        <w:jc w:val="both"/>
        <w:rPr>
          <w:i/>
        </w:rPr>
      </w:pPr>
      <w:r w:rsidRPr="00486E7E">
        <w:rPr>
          <w:i/>
        </w:rPr>
        <w:t xml:space="preserve"> 21 – от многодетных семей </w:t>
      </w:r>
    </w:p>
    <w:p w:rsidR="00C319CA" w:rsidRPr="00486E7E" w:rsidRDefault="00C319CA" w:rsidP="00C319CA">
      <w:pPr>
        <w:ind w:firstLine="567"/>
        <w:jc w:val="both"/>
        <w:rPr>
          <w:i/>
        </w:rPr>
      </w:pPr>
      <w:r w:rsidRPr="00486E7E">
        <w:rPr>
          <w:i/>
        </w:rPr>
        <w:t xml:space="preserve">167 – от малообеспеченных граждан </w:t>
      </w:r>
    </w:p>
    <w:p w:rsidR="00C319CA" w:rsidRDefault="00C319CA" w:rsidP="00C319CA">
      <w:pPr>
        <w:jc w:val="both"/>
        <w:rPr>
          <w:sz w:val="28"/>
          <w:szCs w:val="28"/>
        </w:rPr>
      </w:pPr>
      <w:r>
        <w:rPr>
          <w:sz w:val="28"/>
          <w:szCs w:val="28"/>
        </w:rPr>
        <w:t xml:space="preserve">          Управа района оказала материальную помощь на общую сумму 200 000 руб., из них:</w:t>
      </w:r>
    </w:p>
    <w:p w:rsidR="00C319CA" w:rsidRPr="006275BD" w:rsidRDefault="00C319CA" w:rsidP="00C319CA">
      <w:pPr>
        <w:numPr>
          <w:ilvl w:val="0"/>
          <w:numId w:val="22"/>
        </w:numPr>
        <w:jc w:val="both"/>
        <w:rPr>
          <w:i/>
        </w:rPr>
      </w:pPr>
      <w:r w:rsidRPr="006275BD">
        <w:rPr>
          <w:i/>
        </w:rPr>
        <w:t>за счет средств префектуры (38-ПП) –100 000 руб.;</w:t>
      </w:r>
    </w:p>
    <w:p w:rsidR="00C319CA" w:rsidRPr="006275BD" w:rsidRDefault="00C319CA" w:rsidP="00C319CA">
      <w:pPr>
        <w:jc w:val="both"/>
        <w:rPr>
          <w:i/>
        </w:rPr>
      </w:pPr>
      <w:r w:rsidRPr="006275BD">
        <w:rPr>
          <w:i/>
        </w:rPr>
        <w:t xml:space="preserve"> -  за счет средств СЭР на сумму 100 000 руб.</w:t>
      </w:r>
    </w:p>
    <w:p w:rsidR="00C319CA" w:rsidRDefault="00C319CA" w:rsidP="00C319CA">
      <w:pPr>
        <w:ind w:firstLine="567"/>
        <w:jc w:val="both"/>
        <w:rPr>
          <w:sz w:val="28"/>
          <w:szCs w:val="28"/>
        </w:rPr>
      </w:pPr>
      <w:r>
        <w:rPr>
          <w:sz w:val="28"/>
          <w:szCs w:val="28"/>
        </w:rPr>
        <w:t xml:space="preserve">Отделом социальной защиты населения оказана материальная помощь на общую сумму 2 867 544 руб., из них: </w:t>
      </w:r>
    </w:p>
    <w:p w:rsidR="00C319CA" w:rsidRDefault="00C319CA" w:rsidP="00C319CA">
      <w:pPr>
        <w:pStyle w:val="aa"/>
        <w:ind w:firstLine="567"/>
        <w:rPr>
          <w:b w:val="0"/>
          <w:bCs w:val="0"/>
        </w:rPr>
      </w:pPr>
      <w:r w:rsidRPr="00762CAC">
        <w:rPr>
          <w:b w:val="0"/>
          <w:bCs w:val="0"/>
        </w:rPr>
        <w:t>ТЦСО «Беговой» оказана помощь в виде электронного продовольственного сертификата 1402 человек, выдано сертификатов на товары длительного пользования 2</w:t>
      </w:r>
      <w:r>
        <w:rPr>
          <w:b w:val="0"/>
          <w:bCs w:val="0"/>
        </w:rPr>
        <w:t>23</w:t>
      </w:r>
      <w:r w:rsidRPr="00762CAC">
        <w:rPr>
          <w:b w:val="0"/>
          <w:bCs w:val="0"/>
        </w:rPr>
        <w:t xml:space="preserve"> </w:t>
      </w:r>
      <w:r>
        <w:rPr>
          <w:b w:val="0"/>
          <w:bCs w:val="0"/>
        </w:rPr>
        <w:t xml:space="preserve">человек </w:t>
      </w:r>
      <w:r w:rsidRPr="00762CAC">
        <w:rPr>
          <w:b w:val="0"/>
          <w:bCs w:val="0"/>
        </w:rPr>
        <w:t>(телевизоры, холодильники, пылесосы, стиральные машины, газовые и электрические плиты)</w:t>
      </w:r>
      <w:r>
        <w:rPr>
          <w:b w:val="0"/>
          <w:bCs w:val="0"/>
        </w:rPr>
        <w:t xml:space="preserve"> </w:t>
      </w:r>
    </w:p>
    <w:p w:rsidR="00C319CA" w:rsidRDefault="00C319CA" w:rsidP="00C319CA">
      <w:pPr>
        <w:ind w:firstLine="567"/>
        <w:jc w:val="both"/>
        <w:rPr>
          <w:sz w:val="28"/>
          <w:szCs w:val="28"/>
        </w:rPr>
      </w:pPr>
      <w:r w:rsidRPr="00CF3FFC">
        <w:rPr>
          <w:sz w:val="28"/>
          <w:szCs w:val="28"/>
        </w:rPr>
        <w:t xml:space="preserve">В 2020 году оказана помощь в виде талонов на социально-бытовые услуги химчистка одежды, стирка белья </w:t>
      </w:r>
      <w:r w:rsidR="005D20AA">
        <w:rPr>
          <w:sz w:val="28"/>
          <w:szCs w:val="28"/>
        </w:rPr>
        <w:t xml:space="preserve">- </w:t>
      </w:r>
      <w:r w:rsidRPr="00CF3FFC">
        <w:rPr>
          <w:sz w:val="28"/>
          <w:szCs w:val="28"/>
        </w:rPr>
        <w:t>46 чел.</w:t>
      </w:r>
    </w:p>
    <w:p w:rsidR="00C319CA" w:rsidRDefault="00C319CA" w:rsidP="00C319CA">
      <w:pPr>
        <w:ind w:firstLine="708"/>
        <w:jc w:val="both"/>
        <w:rPr>
          <w:bCs/>
          <w:sz w:val="28"/>
          <w:szCs w:val="28"/>
          <w:shd w:val="clear" w:color="auto" w:fill="FFFFFF"/>
        </w:rPr>
      </w:pPr>
      <w:r>
        <w:rPr>
          <w:sz w:val="28"/>
          <w:szCs w:val="28"/>
          <w:shd w:val="clear" w:color="auto" w:fill="FFFFFF"/>
        </w:rPr>
        <w:t>Управой района</w:t>
      </w:r>
      <w:r>
        <w:rPr>
          <w:bCs/>
          <w:sz w:val="28"/>
          <w:szCs w:val="28"/>
          <w:shd w:val="clear" w:color="auto" w:fill="FFFFFF"/>
        </w:rPr>
        <w:t xml:space="preserve"> были </w:t>
      </w:r>
      <w:r>
        <w:rPr>
          <w:sz w:val="28"/>
          <w:szCs w:val="28"/>
          <w:shd w:val="clear" w:color="auto" w:fill="FFFFFF"/>
        </w:rPr>
        <w:t>приобретены билеты с подарками на Новогодние представления для детей из семей льготных категорий в театр «Золотое кольцо»</w:t>
      </w:r>
      <w:r>
        <w:rPr>
          <w:bCs/>
          <w:sz w:val="28"/>
          <w:szCs w:val="28"/>
          <w:shd w:val="clear" w:color="auto" w:fill="FFFFFF"/>
        </w:rPr>
        <w:t>.</w:t>
      </w:r>
    </w:p>
    <w:p w:rsidR="00C319CA" w:rsidRPr="005D20AA" w:rsidRDefault="00C319CA" w:rsidP="00C319CA">
      <w:pPr>
        <w:ind w:firstLine="708"/>
        <w:jc w:val="both"/>
      </w:pPr>
      <w:r w:rsidRPr="003047BD">
        <w:rPr>
          <w:sz w:val="28"/>
          <w:szCs w:val="28"/>
        </w:rPr>
        <w:t xml:space="preserve">В соответствии с Указом Президента РФ от 07.05.2008 № 714 «Об обеспечении жильем ветеранов Великой Отечественной войны 1941-1945 гг.», в соответствии с Законом города Москвы от 27.11.2019 № 33 «О бюджете города Москвы на 2020 год и плановый период 2021 и 2022 годов», управой района </w:t>
      </w:r>
      <w:r>
        <w:rPr>
          <w:sz w:val="28"/>
          <w:szCs w:val="28"/>
        </w:rPr>
        <w:t xml:space="preserve">Беговой </w:t>
      </w:r>
      <w:r w:rsidRPr="003047BD">
        <w:rPr>
          <w:sz w:val="28"/>
          <w:szCs w:val="28"/>
        </w:rPr>
        <w:t>проведен ремонт в 9-ти квартирах ветеранов Великой</w:t>
      </w:r>
      <w:r w:rsidR="005D20AA">
        <w:rPr>
          <w:sz w:val="28"/>
          <w:szCs w:val="28"/>
        </w:rPr>
        <w:t xml:space="preserve"> Отечественной войны. </w:t>
      </w:r>
      <w:r w:rsidRPr="003047BD">
        <w:rPr>
          <w:sz w:val="28"/>
          <w:szCs w:val="28"/>
        </w:rPr>
        <w:t>Сумма, затраченная на ремонтные работы, составила</w:t>
      </w:r>
      <w:r w:rsidRPr="00614EAB">
        <w:t xml:space="preserve"> </w:t>
      </w:r>
      <w:r w:rsidRPr="00614EAB">
        <w:rPr>
          <w:sz w:val="28"/>
          <w:szCs w:val="28"/>
        </w:rPr>
        <w:t>1</w:t>
      </w:r>
      <w:r>
        <w:rPr>
          <w:sz w:val="28"/>
          <w:szCs w:val="28"/>
        </w:rPr>
        <w:t> </w:t>
      </w:r>
      <w:r w:rsidRPr="00614EAB">
        <w:rPr>
          <w:sz w:val="28"/>
          <w:szCs w:val="28"/>
        </w:rPr>
        <w:t>234</w:t>
      </w:r>
      <w:r>
        <w:rPr>
          <w:sz w:val="28"/>
          <w:szCs w:val="28"/>
        </w:rPr>
        <w:t> </w:t>
      </w:r>
      <w:r w:rsidRPr="00614EAB">
        <w:rPr>
          <w:sz w:val="28"/>
          <w:szCs w:val="28"/>
        </w:rPr>
        <w:t>290</w:t>
      </w:r>
      <w:r>
        <w:rPr>
          <w:sz w:val="28"/>
          <w:szCs w:val="28"/>
        </w:rPr>
        <w:t xml:space="preserve"> рублей</w:t>
      </w:r>
      <w:r w:rsidRPr="003047BD">
        <w:rPr>
          <w:sz w:val="28"/>
          <w:szCs w:val="28"/>
        </w:rPr>
        <w:t>.</w:t>
      </w:r>
      <w:r>
        <w:rPr>
          <w:sz w:val="28"/>
          <w:szCs w:val="28"/>
        </w:rPr>
        <w:t xml:space="preserve"> </w:t>
      </w:r>
      <w:r w:rsidRPr="003047BD">
        <w:rPr>
          <w:sz w:val="28"/>
          <w:szCs w:val="28"/>
        </w:rPr>
        <w:t xml:space="preserve">Основные виды </w:t>
      </w:r>
      <w:r w:rsidRPr="003047BD">
        <w:rPr>
          <w:sz w:val="28"/>
          <w:szCs w:val="28"/>
        </w:rPr>
        <w:lastRenderedPageBreak/>
        <w:t>работ:</w:t>
      </w:r>
      <w:r w:rsidR="00486E7E">
        <w:rPr>
          <w:sz w:val="28"/>
          <w:szCs w:val="28"/>
        </w:rPr>
        <w:t xml:space="preserve"> </w:t>
      </w:r>
      <w:r w:rsidRPr="005D20AA">
        <w:t>окле</w:t>
      </w:r>
      <w:r w:rsidR="00486E7E">
        <w:t>йка обоев, окрашивание потолков, замена окон и балконной двери,</w:t>
      </w:r>
      <w:r w:rsidRPr="005D20AA">
        <w:t xml:space="preserve"> остекление лоджии</w:t>
      </w:r>
      <w:r w:rsidR="00486E7E">
        <w:t xml:space="preserve">, замена напольного покрытия, </w:t>
      </w:r>
      <w:r w:rsidRPr="005D20AA">
        <w:t>косметический ремонт сану</w:t>
      </w:r>
      <w:r w:rsidR="00486E7E">
        <w:t xml:space="preserve">зла и ванны, ликвидация следов протечки, </w:t>
      </w:r>
      <w:r w:rsidRPr="005D20AA">
        <w:t>замена розеток и осветительных приборов.</w:t>
      </w:r>
    </w:p>
    <w:p w:rsidR="00C319CA" w:rsidRDefault="00C319CA" w:rsidP="00C319CA">
      <w:pPr>
        <w:ind w:firstLine="709"/>
        <w:jc w:val="both"/>
        <w:rPr>
          <w:sz w:val="28"/>
          <w:szCs w:val="28"/>
        </w:rPr>
      </w:pPr>
      <w:r>
        <w:rPr>
          <w:sz w:val="28"/>
          <w:szCs w:val="28"/>
        </w:rPr>
        <w:t xml:space="preserve">Управа оказывает разного рода поддержку и многодетным семьям, семьям, воспитывающим детей - инвалидов, матерям-одиночкам. </w:t>
      </w:r>
      <w:r>
        <w:rPr>
          <w:color w:val="333333"/>
          <w:sz w:val="28"/>
          <w:szCs w:val="28"/>
          <w:shd w:val="clear" w:color="auto" w:fill="FFFFFF"/>
        </w:rPr>
        <w:t>С целью оказания благотворительной помощи детям, находящимся в трудной жизненной ситуации по подготовке к школе в</w:t>
      </w:r>
      <w:r>
        <w:rPr>
          <w:sz w:val="28"/>
          <w:szCs w:val="28"/>
        </w:rPr>
        <w:t xml:space="preserve"> августе 2020 года управа района приняла участие в акции «Помоги пойти учиться». Школьно-письменные принадлежности, собранные в результате акции, были переданы нуждающимся семьям. В акции принимали участие предприятия торговли и услуг </w:t>
      </w:r>
      <w:r>
        <w:rPr>
          <w:rFonts w:eastAsia="Calibri"/>
          <w:bCs/>
          <w:color w:val="000000"/>
          <w:sz w:val="28"/>
          <w:szCs w:val="28"/>
          <w:shd w:val="clear" w:color="auto" w:fill="FFFFFF"/>
          <w:lang w:eastAsia="en-US"/>
        </w:rPr>
        <w:t xml:space="preserve">ООО «Медиа </w:t>
      </w:r>
      <w:proofErr w:type="spellStart"/>
      <w:r>
        <w:rPr>
          <w:rFonts w:eastAsia="Calibri"/>
          <w:bCs/>
          <w:color w:val="000000"/>
          <w:sz w:val="28"/>
          <w:szCs w:val="28"/>
          <w:shd w:val="clear" w:color="auto" w:fill="FFFFFF"/>
          <w:lang w:eastAsia="en-US"/>
        </w:rPr>
        <w:t>Селект</w:t>
      </w:r>
      <w:proofErr w:type="spellEnd"/>
      <w:r>
        <w:rPr>
          <w:rFonts w:eastAsia="Calibri"/>
          <w:bCs/>
          <w:color w:val="000000"/>
          <w:sz w:val="28"/>
          <w:szCs w:val="28"/>
          <w:shd w:val="clear" w:color="auto" w:fill="FFFFFF"/>
          <w:lang w:eastAsia="en-US"/>
        </w:rPr>
        <w:t>», ООО «АМО-Пресса» и Многопрофильный медицинский холдинг «СМ-Клиник».</w:t>
      </w:r>
      <w:r>
        <w:rPr>
          <w:sz w:val="28"/>
          <w:szCs w:val="28"/>
        </w:rPr>
        <w:t xml:space="preserve"> </w:t>
      </w:r>
    </w:p>
    <w:p w:rsidR="00C319CA" w:rsidRDefault="00C319CA" w:rsidP="00C319CA">
      <w:pPr>
        <w:ind w:firstLine="708"/>
        <w:jc w:val="both"/>
      </w:pPr>
      <w:r w:rsidRPr="00CB3E21">
        <w:rPr>
          <w:rFonts w:eastAsia="Calibri"/>
          <w:sz w:val="28"/>
          <w:szCs w:val="28"/>
          <w:lang w:eastAsia="en-US"/>
        </w:rPr>
        <w:t xml:space="preserve">2020 год </w:t>
      </w:r>
      <w:r>
        <w:rPr>
          <w:rFonts w:eastAsia="Calibri"/>
          <w:sz w:val="28"/>
          <w:szCs w:val="28"/>
          <w:lang w:eastAsia="en-US"/>
        </w:rPr>
        <w:t>–</w:t>
      </w:r>
      <w:r w:rsidRPr="00CB3E21">
        <w:rPr>
          <w:rFonts w:eastAsia="Calibri"/>
          <w:sz w:val="28"/>
          <w:szCs w:val="28"/>
          <w:lang w:eastAsia="en-US"/>
        </w:rPr>
        <w:t xml:space="preserve"> </w:t>
      </w:r>
      <w:r>
        <w:rPr>
          <w:rFonts w:eastAsia="Calibri"/>
          <w:sz w:val="28"/>
          <w:szCs w:val="28"/>
          <w:lang w:eastAsia="en-US"/>
        </w:rPr>
        <w:t xml:space="preserve">юбилейный </w:t>
      </w:r>
      <w:r w:rsidRPr="00CB3E21">
        <w:rPr>
          <w:rFonts w:eastAsia="Calibri"/>
          <w:sz w:val="28"/>
          <w:szCs w:val="28"/>
          <w:lang w:eastAsia="en-US"/>
        </w:rPr>
        <w:t>год</w:t>
      </w:r>
      <w:r>
        <w:rPr>
          <w:rFonts w:eastAsia="Calibri"/>
          <w:sz w:val="28"/>
          <w:szCs w:val="28"/>
          <w:lang w:eastAsia="en-US"/>
        </w:rPr>
        <w:t xml:space="preserve"> -</w:t>
      </w:r>
      <w:r w:rsidRPr="00CB3E21">
        <w:rPr>
          <w:rFonts w:eastAsia="Calibri"/>
          <w:sz w:val="28"/>
          <w:szCs w:val="28"/>
          <w:lang w:eastAsia="en-US"/>
        </w:rPr>
        <w:t xml:space="preserve"> 75-</w:t>
      </w:r>
      <w:r>
        <w:rPr>
          <w:rFonts w:eastAsia="Calibri"/>
          <w:sz w:val="28"/>
          <w:szCs w:val="28"/>
          <w:lang w:eastAsia="en-US"/>
        </w:rPr>
        <w:t>ая</w:t>
      </w:r>
      <w:r w:rsidRPr="00CB3E21">
        <w:rPr>
          <w:rFonts w:eastAsia="Calibri"/>
          <w:sz w:val="28"/>
          <w:szCs w:val="28"/>
          <w:lang w:eastAsia="en-US"/>
        </w:rPr>
        <w:t xml:space="preserve"> годовщин</w:t>
      </w:r>
      <w:r>
        <w:rPr>
          <w:rFonts w:eastAsia="Calibri"/>
          <w:sz w:val="28"/>
          <w:szCs w:val="28"/>
          <w:lang w:eastAsia="en-US"/>
        </w:rPr>
        <w:t>а</w:t>
      </w:r>
      <w:r w:rsidRPr="00CB3E21">
        <w:rPr>
          <w:rFonts w:eastAsia="Calibri"/>
          <w:sz w:val="28"/>
          <w:szCs w:val="28"/>
          <w:lang w:eastAsia="en-US"/>
        </w:rPr>
        <w:t xml:space="preserve"> окончания Великой Отечественной войны</w:t>
      </w:r>
      <w:r>
        <w:rPr>
          <w:rFonts w:eastAsia="Calibri"/>
          <w:sz w:val="28"/>
          <w:szCs w:val="28"/>
          <w:lang w:eastAsia="en-US"/>
        </w:rPr>
        <w:t xml:space="preserve"> 1941-1945гг.</w:t>
      </w:r>
      <w:r w:rsidRPr="00B77251">
        <w:t xml:space="preserve"> </w:t>
      </w:r>
      <w:r w:rsidRPr="00B77251">
        <w:rPr>
          <w:rFonts w:eastAsia="Calibri"/>
          <w:sz w:val="28"/>
          <w:szCs w:val="28"/>
          <w:lang w:eastAsia="en-US"/>
        </w:rPr>
        <w:t xml:space="preserve">Отдавая дань глубокого уважения </w:t>
      </w:r>
      <w:r>
        <w:rPr>
          <w:rFonts w:eastAsia="Calibri"/>
          <w:sz w:val="28"/>
          <w:szCs w:val="28"/>
          <w:lang w:eastAsia="en-US"/>
        </w:rPr>
        <w:t>в</w:t>
      </w:r>
      <w:r w:rsidRPr="00B77251">
        <w:rPr>
          <w:rFonts w:eastAsia="Calibri"/>
          <w:sz w:val="28"/>
          <w:szCs w:val="28"/>
          <w:lang w:eastAsia="en-US"/>
        </w:rPr>
        <w:t xml:space="preserve">еликому подвигу, героизму и самоотверженности ветеранов войны Президентом Российской Федерации В.В. Путиным утверждена юбилейная медаль «75 лет Победы в Великой Отечественной войне 1941- 1945 </w:t>
      </w:r>
      <w:proofErr w:type="spellStart"/>
      <w:r w:rsidRPr="00B77251">
        <w:rPr>
          <w:rFonts w:eastAsia="Calibri"/>
          <w:sz w:val="28"/>
          <w:szCs w:val="28"/>
          <w:lang w:eastAsia="en-US"/>
        </w:rPr>
        <w:t>г.г</w:t>
      </w:r>
      <w:proofErr w:type="spellEnd"/>
      <w:r w:rsidRPr="00B77251">
        <w:rPr>
          <w:rFonts w:eastAsia="Calibri"/>
          <w:sz w:val="28"/>
          <w:szCs w:val="28"/>
          <w:lang w:eastAsia="en-US"/>
        </w:rPr>
        <w:t>.»</w:t>
      </w:r>
      <w:r>
        <w:rPr>
          <w:rFonts w:eastAsia="Calibri"/>
          <w:sz w:val="28"/>
          <w:szCs w:val="28"/>
          <w:lang w:eastAsia="en-US"/>
        </w:rPr>
        <w:t>.</w:t>
      </w:r>
      <w:r w:rsidRPr="00B77251">
        <w:rPr>
          <w:rFonts w:eastAsia="Calibri"/>
          <w:sz w:val="28"/>
          <w:szCs w:val="28"/>
          <w:lang w:eastAsia="en-US"/>
        </w:rPr>
        <w:t xml:space="preserve"> В списках района </w:t>
      </w:r>
      <w:r>
        <w:rPr>
          <w:rFonts w:eastAsia="Calibri"/>
          <w:sz w:val="28"/>
          <w:szCs w:val="28"/>
          <w:lang w:eastAsia="en-US"/>
        </w:rPr>
        <w:t xml:space="preserve">Беговой </w:t>
      </w:r>
      <w:r w:rsidRPr="00B77251">
        <w:rPr>
          <w:rFonts w:eastAsia="Calibri"/>
          <w:sz w:val="28"/>
          <w:szCs w:val="28"/>
          <w:lang w:eastAsia="en-US"/>
        </w:rPr>
        <w:t>на награждение медалью числи</w:t>
      </w:r>
      <w:r>
        <w:rPr>
          <w:rFonts w:eastAsia="Calibri"/>
          <w:sz w:val="28"/>
          <w:szCs w:val="28"/>
          <w:lang w:eastAsia="en-US"/>
        </w:rPr>
        <w:t>лось</w:t>
      </w:r>
      <w:r w:rsidRPr="00B77251">
        <w:rPr>
          <w:rFonts w:eastAsia="Calibri"/>
          <w:sz w:val="28"/>
          <w:szCs w:val="28"/>
          <w:lang w:eastAsia="en-US"/>
        </w:rPr>
        <w:t xml:space="preserve"> </w:t>
      </w:r>
      <w:r>
        <w:rPr>
          <w:rFonts w:eastAsia="Calibri"/>
          <w:sz w:val="28"/>
          <w:szCs w:val="28"/>
          <w:lang w:eastAsia="en-US"/>
        </w:rPr>
        <w:t>177</w:t>
      </w:r>
      <w:r w:rsidRPr="00B77251">
        <w:rPr>
          <w:rFonts w:eastAsia="Calibri"/>
          <w:sz w:val="28"/>
          <w:szCs w:val="28"/>
          <w:lang w:eastAsia="en-US"/>
        </w:rPr>
        <w:t xml:space="preserve"> человек.</w:t>
      </w:r>
      <w:r w:rsidRPr="00FC7F71">
        <w:t xml:space="preserve"> </w:t>
      </w:r>
    </w:p>
    <w:p w:rsidR="00C319CA" w:rsidRPr="00B77251" w:rsidRDefault="00C319CA" w:rsidP="00C319CA">
      <w:pPr>
        <w:ind w:firstLine="708"/>
        <w:jc w:val="both"/>
        <w:rPr>
          <w:rFonts w:eastAsia="Calibri"/>
          <w:sz w:val="28"/>
          <w:szCs w:val="28"/>
          <w:lang w:eastAsia="en-US"/>
        </w:rPr>
      </w:pPr>
      <w:r w:rsidRPr="00FC7F71">
        <w:rPr>
          <w:rFonts w:eastAsia="Calibri"/>
          <w:sz w:val="28"/>
          <w:szCs w:val="28"/>
          <w:lang w:eastAsia="en-US"/>
        </w:rPr>
        <w:t>В связи с тяжелой эпидемиологической ситуацией в порядок и формат проведения мероприяти</w:t>
      </w:r>
      <w:r>
        <w:rPr>
          <w:rFonts w:eastAsia="Calibri"/>
          <w:sz w:val="28"/>
          <w:szCs w:val="28"/>
          <w:lang w:eastAsia="en-US"/>
        </w:rPr>
        <w:t>я</w:t>
      </w:r>
      <w:r w:rsidRPr="00FC7F71">
        <w:rPr>
          <w:rFonts w:eastAsia="Calibri"/>
          <w:sz w:val="28"/>
          <w:szCs w:val="28"/>
          <w:lang w:eastAsia="en-US"/>
        </w:rPr>
        <w:t xml:space="preserve"> были внесены существенные изменения. </w:t>
      </w:r>
      <w:r>
        <w:rPr>
          <w:rFonts w:eastAsia="Calibri"/>
          <w:sz w:val="28"/>
          <w:szCs w:val="28"/>
          <w:lang w:eastAsia="en-US"/>
        </w:rPr>
        <w:t>В</w:t>
      </w:r>
      <w:r w:rsidRPr="00B77251">
        <w:rPr>
          <w:rFonts w:eastAsia="Calibri"/>
          <w:sz w:val="28"/>
          <w:szCs w:val="28"/>
          <w:lang w:eastAsia="en-US"/>
        </w:rPr>
        <w:t xml:space="preserve">ручение юбилейной медали «75 лет Победы в Великой </w:t>
      </w:r>
      <w:r>
        <w:rPr>
          <w:rFonts w:eastAsia="Calibri"/>
          <w:sz w:val="28"/>
          <w:szCs w:val="28"/>
          <w:lang w:eastAsia="en-US"/>
        </w:rPr>
        <w:t>О</w:t>
      </w:r>
      <w:r w:rsidRPr="00B77251">
        <w:rPr>
          <w:rFonts w:eastAsia="Calibri"/>
          <w:sz w:val="28"/>
          <w:szCs w:val="28"/>
          <w:lang w:eastAsia="en-US"/>
        </w:rPr>
        <w:t xml:space="preserve">течественной войне 1941-1945 гг.», началось в </w:t>
      </w:r>
      <w:r>
        <w:rPr>
          <w:rFonts w:eastAsia="Calibri"/>
          <w:sz w:val="28"/>
          <w:szCs w:val="28"/>
          <w:lang w:eastAsia="en-US"/>
        </w:rPr>
        <w:t>июне 2020 года. Ю</w:t>
      </w:r>
      <w:r w:rsidRPr="00B77251">
        <w:rPr>
          <w:rFonts w:eastAsia="Calibri"/>
          <w:sz w:val="28"/>
          <w:szCs w:val="28"/>
          <w:lang w:eastAsia="en-US"/>
        </w:rPr>
        <w:t>билейные медали вручались на дому сотрудниками управы района совместно с представителями ГБУ ТЦСО «</w:t>
      </w:r>
      <w:r>
        <w:rPr>
          <w:rFonts w:eastAsia="Calibri"/>
          <w:sz w:val="28"/>
          <w:szCs w:val="28"/>
          <w:lang w:eastAsia="en-US"/>
        </w:rPr>
        <w:t>Беговой</w:t>
      </w:r>
      <w:r w:rsidRPr="00B77251">
        <w:rPr>
          <w:rFonts w:eastAsia="Calibri"/>
          <w:sz w:val="28"/>
          <w:szCs w:val="28"/>
          <w:lang w:eastAsia="en-US"/>
        </w:rPr>
        <w:t>»</w:t>
      </w:r>
      <w:r w:rsidR="005D20AA">
        <w:rPr>
          <w:rFonts w:eastAsia="Calibri"/>
          <w:sz w:val="28"/>
          <w:szCs w:val="28"/>
          <w:lang w:eastAsia="en-US"/>
        </w:rPr>
        <w:t xml:space="preserve"> и отделом с</w:t>
      </w:r>
      <w:r>
        <w:rPr>
          <w:rFonts w:eastAsia="Calibri"/>
          <w:sz w:val="28"/>
          <w:szCs w:val="28"/>
          <w:lang w:eastAsia="en-US"/>
        </w:rPr>
        <w:t>оциальной защиты населения Беговой</w:t>
      </w:r>
      <w:r w:rsidRPr="00B77251">
        <w:rPr>
          <w:rFonts w:eastAsia="Calibri"/>
          <w:sz w:val="28"/>
          <w:szCs w:val="28"/>
          <w:lang w:eastAsia="en-US"/>
        </w:rPr>
        <w:t>, с учетом санитарно-эпидемиологических норм</w:t>
      </w:r>
      <w:r>
        <w:rPr>
          <w:rFonts w:eastAsia="Calibri"/>
          <w:sz w:val="28"/>
          <w:szCs w:val="28"/>
          <w:lang w:eastAsia="en-US"/>
        </w:rPr>
        <w:t xml:space="preserve">. </w:t>
      </w:r>
      <w:r w:rsidRPr="00B77251">
        <w:rPr>
          <w:rFonts w:eastAsia="Calibri"/>
          <w:sz w:val="28"/>
          <w:szCs w:val="28"/>
          <w:lang w:eastAsia="en-US"/>
        </w:rPr>
        <w:t>Также медаль передавалась родственникам ветеранов, ушедших из жизни.</w:t>
      </w:r>
    </w:p>
    <w:p w:rsidR="00C319CA" w:rsidRPr="00B77251" w:rsidRDefault="00C319CA" w:rsidP="00C319CA">
      <w:pPr>
        <w:ind w:firstLine="567"/>
        <w:rPr>
          <w:rFonts w:eastAsia="Calibri"/>
          <w:sz w:val="28"/>
          <w:szCs w:val="28"/>
          <w:lang w:eastAsia="en-US"/>
        </w:rPr>
      </w:pPr>
      <w:r w:rsidRPr="00B77251">
        <w:rPr>
          <w:rFonts w:eastAsia="Calibri"/>
          <w:sz w:val="28"/>
          <w:szCs w:val="28"/>
          <w:lang w:eastAsia="en-US"/>
        </w:rPr>
        <w:t xml:space="preserve">Из </w:t>
      </w:r>
      <w:r>
        <w:rPr>
          <w:rFonts w:eastAsia="Calibri"/>
          <w:sz w:val="28"/>
          <w:szCs w:val="28"/>
          <w:lang w:eastAsia="en-US"/>
        </w:rPr>
        <w:t>177</w:t>
      </w:r>
      <w:r w:rsidRPr="00B77251">
        <w:rPr>
          <w:rFonts w:eastAsia="Calibri"/>
          <w:sz w:val="28"/>
          <w:szCs w:val="28"/>
          <w:lang w:eastAsia="en-US"/>
        </w:rPr>
        <w:t xml:space="preserve"> ветеранов медали вручены:</w:t>
      </w:r>
    </w:p>
    <w:p w:rsidR="00C319CA" w:rsidRDefault="00C319CA" w:rsidP="00C319CA">
      <w:pPr>
        <w:ind w:firstLine="567"/>
        <w:rPr>
          <w:rFonts w:eastAsia="Calibri"/>
          <w:sz w:val="28"/>
          <w:szCs w:val="28"/>
          <w:lang w:eastAsia="en-US"/>
        </w:rPr>
      </w:pPr>
      <w:r w:rsidRPr="00B77251">
        <w:rPr>
          <w:rFonts w:eastAsia="Calibri"/>
          <w:sz w:val="28"/>
          <w:szCs w:val="28"/>
          <w:lang w:eastAsia="en-US"/>
        </w:rPr>
        <w:t xml:space="preserve">– </w:t>
      </w:r>
      <w:r>
        <w:rPr>
          <w:rFonts w:eastAsia="Calibri"/>
          <w:sz w:val="28"/>
          <w:szCs w:val="28"/>
          <w:lang w:eastAsia="en-US"/>
        </w:rPr>
        <w:t>1</w:t>
      </w:r>
      <w:r w:rsidRPr="00C319CA">
        <w:rPr>
          <w:rFonts w:eastAsia="Calibri"/>
          <w:sz w:val="28"/>
          <w:szCs w:val="28"/>
          <w:lang w:eastAsia="en-US"/>
        </w:rPr>
        <w:t>61</w:t>
      </w:r>
      <w:r w:rsidRPr="00B77251">
        <w:rPr>
          <w:rFonts w:eastAsia="Calibri"/>
          <w:sz w:val="28"/>
          <w:szCs w:val="28"/>
          <w:lang w:eastAsia="en-US"/>
        </w:rPr>
        <w:t xml:space="preserve"> ветеран</w:t>
      </w:r>
      <w:r>
        <w:rPr>
          <w:rFonts w:eastAsia="Calibri"/>
          <w:sz w:val="28"/>
          <w:szCs w:val="28"/>
          <w:lang w:eastAsia="en-US"/>
        </w:rPr>
        <w:t>у</w:t>
      </w:r>
      <w:r w:rsidRPr="00B77251">
        <w:rPr>
          <w:rFonts w:eastAsia="Calibri"/>
          <w:sz w:val="28"/>
          <w:szCs w:val="28"/>
          <w:lang w:eastAsia="en-US"/>
        </w:rPr>
        <w:t>;</w:t>
      </w:r>
    </w:p>
    <w:p w:rsidR="00C319CA" w:rsidRPr="00C319CA" w:rsidRDefault="00C319CA" w:rsidP="00C319CA">
      <w:pPr>
        <w:ind w:firstLine="567"/>
        <w:rPr>
          <w:rFonts w:eastAsia="Calibri"/>
          <w:sz w:val="28"/>
          <w:szCs w:val="28"/>
          <w:lang w:eastAsia="en-US"/>
        </w:rPr>
      </w:pPr>
      <w:r>
        <w:rPr>
          <w:rFonts w:eastAsia="Calibri"/>
          <w:sz w:val="28"/>
          <w:szCs w:val="28"/>
          <w:lang w:eastAsia="en-US"/>
        </w:rPr>
        <w:t>- 11 родственникам ветеранов</w:t>
      </w:r>
      <w:r w:rsidRPr="00C319CA">
        <w:rPr>
          <w:rFonts w:eastAsia="Calibri"/>
          <w:sz w:val="28"/>
          <w:szCs w:val="28"/>
          <w:lang w:eastAsia="en-US"/>
        </w:rPr>
        <w:t>;</w:t>
      </w:r>
    </w:p>
    <w:p w:rsidR="00C319CA" w:rsidRPr="00B77251" w:rsidRDefault="00C319CA" w:rsidP="00C319CA">
      <w:pPr>
        <w:ind w:firstLine="567"/>
        <w:rPr>
          <w:rFonts w:eastAsia="Calibri"/>
          <w:sz w:val="28"/>
          <w:szCs w:val="28"/>
          <w:lang w:eastAsia="en-US"/>
        </w:rPr>
      </w:pPr>
      <w:r w:rsidRPr="00B77251">
        <w:rPr>
          <w:rFonts w:eastAsia="Calibri"/>
          <w:sz w:val="28"/>
          <w:szCs w:val="28"/>
          <w:lang w:eastAsia="en-US"/>
        </w:rPr>
        <w:t xml:space="preserve">- </w:t>
      </w:r>
      <w:r>
        <w:rPr>
          <w:rFonts w:eastAsia="Calibri"/>
          <w:sz w:val="28"/>
          <w:szCs w:val="28"/>
          <w:lang w:eastAsia="en-US"/>
        </w:rPr>
        <w:t>1</w:t>
      </w:r>
      <w:r w:rsidRPr="00B77251">
        <w:rPr>
          <w:rFonts w:eastAsia="Calibri"/>
          <w:sz w:val="28"/>
          <w:szCs w:val="28"/>
          <w:lang w:eastAsia="en-US"/>
        </w:rPr>
        <w:t xml:space="preserve"> ветеран получил медаль в другом районе;</w:t>
      </w:r>
    </w:p>
    <w:p w:rsidR="00C319CA" w:rsidRPr="00C319CA" w:rsidRDefault="00C319CA" w:rsidP="00C319CA">
      <w:pPr>
        <w:ind w:firstLine="567"/>
        <w:rPr>
          <w:rFonts w:eastAsia="Calibri"/>
          <w:sz w:val="28"/>
          <w:szCs w:val="28"/>
          <w:lang w:eastAsia="en-US"/>
        </w:rPr>
      </w:pPr>
      <w:r w:rsidRPr="00B77251">
        <w:rPr>
          <w:rFonts w:eastAsia="Calibri"/>
          <w:sz w:val="28"/>
          <w:szCs w:val="28"/>
          <w:lang w:eastAsia="en-US"/>
        </w:rPr>
        <w:t xml:space="preserve"> </w:t>
      </w:r>
      <w:r>
        <w:rPr>
          <w:rFonts w:eastAsia="Calibri"/>
          <w:sz w:val="28"/>
          <w:szCs w:val="28"/>
          <w:lang w:eastAsia="en-US"/>
        </w:rPr>
        <w:t>4</w:t>
      </w:r>
      <w:r w:rsidRPr="00B77251">
        <w:rPr>
          <w:rFonts w:eastAsia="Calibri"/>
          <w:sz w:val="28"/>
          <w:szCs w:val="28"/>
          <w:lang w:eastAsia="en-US"/>
        </w:rPr>
        <w:t xml:space="preserve"> ветеранам не выдана медаль,</w:t>
      </w:r>
      <w:r>
        <w:rPr>
          <w:rFonts w:eastAsia="Calibri"/>
          <w:sz w:val="28"/>
          <w:szCs w:val="28"/>
          <w:lang w:eastAsia="en-US"/>
        </w:rPr>
        <w:t xml:space="preserve"> так как они проживают за пределами РФ</w:t>
      </w:r>
      <w:r w:rsidRPr="00B77251">
        <w:rPr>
          <w:rFonts w:eastAsia="Calibri"/>
          <w:sz w:val="28"/>
          <w:szCs w:val="28"/>
          <w:lang w:eastAsia="en-US"/>
        </w:rPr>
        <w:t>.</w:t>
      </w:r>
    </w:p>
    <w:p w:rsidR="00C319CA" w:rsidRDefault="00C319CA" w:rsidP="00C319CA">
      <w:pPr>
        <w:ind w:firstLine="567"/>
        <w:rPr>
          <w:rFonts w:eastAsia="Calibri"/>
          <w:sz w:val="28"/>
          <w:szCs w:val="28"/>
          <w:lang w:eastAsia="en-US"/>
        </w:rPr>
      </w:pPr>
    </w:p>
    <w:p w:rsidR="00C319CA" w:rsidRPr="00C319CA" w:rsidRDefault="000E6C45" w:rsidP="00C319CA">
      <w:pPr>
        <w:ind w:firstLine="708"/>
        <w:jc w:val="both"/>
        <w:rPr>
          <w:rFonts w:eastAsia="Calibri"/>
          <w:sz w:val="28"/>
          <w:szCs w:val="28"/>
          <w:lang w:eastAsia="en-US"/>
        </w:rPr>
      </w:pPr>
      <w:r>
        <w:pict>
          <v:shape id="_x0000_i1026" type="#_x0000_t75" style="width:165.75pt;height:222.75pt">
            <v:imagedata r:id="rId9" o:title="PHOTO-2020-06-15-15-05-04"/>
          </v:shape>
        </w:pict>
      </w:r>
      <w:r w:rsidR="00C319CA" w:rsidRPr="00C319CA">
        <w:t xml:space="preserve"> </w:t>
      </w:r>
      <w:r>
        <w:pict>
          <v:shape id="_x0000_i1027" type="#_x0000_t75" style="width:122.25pt;height:223.5pt">
            <v:imagedata r:id="rId10" o:title="PHOTO-2020-06-10-13-53-25"/>
          </v:shape>
        </w:pict>
      </w:r>
      <w:r w:rsidR="00C319CA" w:rsidRPr="00E10240">
        <w:t xml:space="preserve"> </w:t>
      </w:r>
      <w:r>
        <w:pict>
          <v:shape id="_x0000_i1028" type="#_x0000_t75" style="width:165.75pt;height:223.5pt">
            <v:imagedata r:id="rId11" o:title="PHOTO-2020-06-16-12-20-00"/>
          </v:shape>
        </w:pict>
      </w:r>
    </w:p>
    <w:p w:rsidR="00486E7E" w:rsidRDefault="00486E7E" w:rsidP="00C319CA">
      <w:pPr>
        <w:ind w:firstLine="567"/>
        <w:jc w:val="both"/>
        <w:rPr>
          <w:sz w:val="28"/>
          <w:szCs w:val="28"/>
        </w:rPr>
      </w:pPr>
    </w:p>
    <w:p w:rsidR="00486E7E" w:rsidRDefault="00486E7E" w:rsidP="00C319CA">
      <w:pPr>
        <w:ind w:firstLine="567"/>
        <w:jc w:val="both"/>
        <w:rPr>
          <w:sz w:val="28"/>
          <w:szCs w:val="28"/>
        </w:rPr>
      </w:pPr>
    </w:p>
    <w:p w:rsidR="00C319CA" w:rsidRDefault="00C319CA" w:rsidP="00C319CA">
      <w:pPr>
        <w:ind w:firstLine="567"/>
        <w:jc w:val="both"/>
        <w:rPr>
          <w:sz w:val="28"/>
          <w:szCs w:val="28"/>
        </w:rPr>
      </w:pPr>
      <w:r>
        <w:rPr>
          <w:sz w:val="28"/>
          <w:szCs w:val="28"/>
        </w:rPr>
        <w:lastRenderedPageBreak/>
        <w:t>В 2020 году из-за эпидемиологической обстановки были скорректированы и мероприятия в рамках общественного патроната по уходу за памятниками, мемориальными досками, воинскими захоронениями при проведении патронатных акций</w:t>
      </w:r>
      <w:r w:rsidR="005D20AA">
        <w:rPr>
          <w:sz w:val="28"/>
          <w:szCs w:val="28"/>
        </w:rPr>
        <w:t>.</w:t>
      </w:r>
      <w:r>
        <w:rPr>
          <w:sz w:val="28"/>
          <w:szCs w:val="28"/>
        </w:rPr>
        <w:t xml:space="preserve">   </w:t>
      </w:r>
    </w:p>
    <w:p w:rsidR="00C319CA" w:rsidRDefault="00C319CA" w:rsidP="00C319CA">
      <w:pPr>
        <w:ind w:firstLine="567"/>
        <w:jc w:val="both"/>
        <w:rPr>
          <w:sz w:val="28"/>
          <w:szCs w:val="28"/>
        </w:rPr>
      </w:pPr>
      <w:r>
        <w:rPr>
          <w:sz w:val="28"/>
          <w:szCs w:val="28"/>
        </w:rPr>
        <w:t>Традиционно возлагались цветы по адресу: Ленинградский пр-т, д. 32 у здания театра «</w:t>
      </w:r>
      <w:proofErr w:type="spellStart"/>
      <w:r>
        <w:rPr>
          <w:sz w:val="28"/>
          <w:szCs w:val="28"/>
        </w:rPr>
        <w:t>Ромэн</w:t>
      </w:r>
      <w:proofErr w:type="spellEnd"/>
      <w:r>
        <w:rPr>
          <w:sz w:val="28"/>
          <w:szCs w:val="28"/>
        </w:rPr>
        <w:t xml:space="preserve">», </w:t>
      </w:r>
      <w:r>
        <w:rPr>
          <w:color w:val="222222"/>
          <w:sz w:val="28"/>
          <w:szCs w:val="28"/>
        </w:rPr>
        <w:t>где</w:t>
      </w:r>
      <w:r>
        <w:rPr>
          <w:sz w:val="28"/>
          <w:szCs w:val="28"/>
        </w:rPr>
        <w:t xml:space="preserve"> в годы Великой Отечественной войны формировалась дивизия Народного ополчения Ленинградского района города Москвы.</w:t>
      </w:r>
    </w:p>
    <w:p w:rsidR="00C319CA" w:rsidRDefault="00C319CA" w:rsidP="00C319CA">
      <w:pPr>
        <w:ind w:firstLine="567"/>
        <w:jc w:val="both"/>
        <w:rPr>
          <w:sz w:val="28"/>
          <w:szCs w:val="28"/>
        </w:rPr>
      </w:pPr>
    </w:p>
    <w:p w:rsidR="00C319CA" w:rsidRDefault="000E6C45" w:rsidP="00C319CA">
      <w:pPr>
        <w:jc w:val="both"/>
        <w:rPr>
          <w:sz w:val="28"/>
          <w:szCs w:val="28"/>
        </w:rPr>
      </w:pPr>
      <w:r>
        <w:rPr>
          <w:sz w:val="28"/>
          <w:szCs w:val="28"/>
        </w:rPr>
        <w:pict>
          <v:shape id="_x0000_i1029" type="#_x0000_t75" style="width:201.75pt;height:151.5pt">
            <v:imagedata r:id="rId12" o:title="возложение август"/>
          </v:shape>
        </w:pict>
      </w:r>
      <w:r w:rsidR="00C319CA">
        <w:rPr>
          <w:sz w:val="28"/>
          <w:szCs w:val="28"/>
        </w:rPr>
        <w:t xml:space="preserve">        </w:t>
      </w:r>
      <w:r>
        <w:rPr>
          <w:sz w:val="28"/>
          <w:szCs w:val="28"/>
        </w:rPr>
        <w:pict>
          <v:shape id="_x0000_i1030" type="#_x0000_t75" style="width:267pt;height:151.5pt">
            <v:imagedata r:id="rId13" o:title="декабрь"/>
          </v:shape>
        </w:pict>
      </w:r>
    </w:p>
    <w:p w:rsidR="00C319CA" w:rsidRDefault="00C319CA" w:rsidP="00C319CA">
      <w:pPr>
        <w:ind w:firstLine="567"/>
        <w:jc w:val="both"/>
        <w:rPr>
          <w:sz w:val="28"/>
          <w:szCs w:val="28"/>
        </w:rPr>
      </w:pPr>
    </w:p>
    <w:tbl>
      <w:tblPr>
        <w:tblW w:w="0" w:type="auto"/>
        <w:tblLook w:val="04A0" w:firstRow="1" w:lastRow="0" w:firstColumn="1" w:lastColumn="0" w:noHBand="0" w:noVBand="1"/>
      </w:tblPr>
      <w:tblGrid>
        <w:gridCol w:w="10199"/>
        <w:gridCol w:w="222"/>
      </w:tblGrid>
      <w:tr w:rsidR="00C319CA" w:rsidRPr="00955818" w:rsidTr="00B77ACE">
        <w:trPr>
          <w:trHeight w:val="2046"/>
        </w:trPr>
        <w:tc>
          <w:tcPr>
            <w:tcW w:w="10201" w:type="dxa"/>
            <w:hideMark/>
          </w:tcPr>
          <w:p w:rsidR="00C319CA" w:rsidRDefault="00C319CA" w:rsidP="000D01C9"/>
          <w:p w:rsidR="00C319CA" w:rsidRPr="00955818" w:rsidRDefault="00C319CA" w:rsidP="00B77ACE">
            <w:pPr>
              <w:ind w:firstLine="567"/>
              <w:jc w:val="both"/>
              <w:rPr>
                <w:rFonts w:ascii="Calibri" w:eastAsia="Calibri" w:hAnsi="Calibri"/>
                <w:sz w:val="22"/>
                <w:szCs w:val="22"/>
                <w:lang w:eastAsia="en-US"/>
              </w:rPr>
            </w:pPr>
            <w:r w:rsidRPr="005D20AA">
              <w:rPr>
                <w:sz w:val="28"/>
                <w:szCs w:val="28"/>
              </w:rPr>
              <w:t>5 ноября 2020 года в формате онлайн управа района Беговой провела Большой этнографический диктант – культурно-просветительское мероприятие, которое позволяет оценить знания населения о народах, проживающих в России, и общий уровень этнокультурной грамотности. В диктанте приняли участие 214 человек.</w:t>
            </w:r>
          </w:p>
        </w:tc>
        <w:tc>
          <w:tcPr>
            <w:tcW w:w="220" w:type="dxa"/>
            <w:hideMark/>
          </w:tcPr>
          <w:p w:rsidR="00C319CA" w:rsidRPr="00955818" w:rsidRDefault="00C319CA" w:rsidP="000D01C9">
            <w:pPr>
              <w:spacing w:after="200" w:line="276" w:lineRule="auto"/>
              <w:rPr>
                <w:rFonts w:ascii="Calibri" w:eastAsia="Calibri" w:hAnsi="Calibri"/>
                <w:sz w:val="20"/>
                <w:szCs w:val="20"/>
              </w:rPr>
            </w:pPr>
          </w:p>
        </w:tc>
      </w:tr>
    </w:tbl>
    <w:p w:rsidR="00955818" w:rsidRPr="006275BD" w:rsidRDefault="00955818" w:rsidP="00955818">
      <w:pPr>
        <w:jc w:val="center"/>
        <w:rPr>
          <w:b/>
          <w:bCs/>
          <w:color w:val="0000FF"/>
          <w:sz w:val="28"/>
          <w:szCs w:val="28"/>
        </w:rPr>
      </w:pPr>
      <w:r w:rsidRPr="006275BD">
        <w:rPr>
          <w:b/>
          <w:color w:val="0000FF"/>
          <w:sz w:val="28"/>
          <w:szCs w:val="28"/>
        </w:rPr>
        <w:t>Материально-техническое обеспечение и содержание помещений</w:t>
      </w:r>
      <w:r w:rsidRPr="006275BD">
        <w:rPr>
          <w:b/>
          <w:bCs/>
          <w:color w:val="0000FF"/>
          <w:sz w:val="28"/>
          <w:szCs w:val="28"/>
        </w:rPr>
        <w:t xml:space="preserve"> </w:t>
      </w:r>
    </w:p>
    <w:p w:rsidR="00955818" w:rsidRDefault="00955818" w:rsidP="00955818">
      <w:pPr>
        <w:jc w:val="center"/>
        <w:rPr>
          <w:b/>
          <w:bCs/>
          <w:sz w:val="28"/>
          <w:szCs w:val="28"/>
          <w:u w:val="single"/>
        </w:rPr>
      </w:pPr>
      <w:r w:rsidRPr="006275BD">
        <w:rPr>
          <w:b/>
          <w:bCs/>
          <w:color w:val="0000FF"/>
          <w:sz w:val="28"/>
          <w:szCs w:val="28"/>
        </w:rPr>
        <w:t>Совета ветеранов</w:t>
      </w:r>
      <w:r>
        <w:rPr>
          <w:b/>
          <w:bCs/>
          <w:sz w:val="28"/>
          <w:szCs w:val="28"/>
          <w:u w:val="single"/>
        </w:rPr>
        <w:t xml:space="preserve"> </w:t>
      </w:r>
    </w:p>
    <w:p w:rsidR="00A0465E" w:rsidRPr="00955818" w:rsidRDefault="00A0465E" w:rsidP="00A0465E">
      <w:pPr>
        <w:ind w:firstLine="709"/>
        <w:jc w:val="both"/>
        <w:rPr>
          <w:rFonts w:eastAsia="Calibri"/>
          <w:sz w:val="28"/>
          <w:szCs w:val="28"/>
          <w:lang w:eastAsia="en-US"/>
        </w:rPr>
      </w:pPr>
      <w:r>
        <w:rPr>
          <w:sz w:val="28"/>
          <w:szCs w:val="28"/>
        </w:rPr>
        <w:t xml:space="preserve">В оперативном управлении управы района находятся 2 нежилых помещения для организации работы районного Совета ветеранов по адресам: ул. Расковой, д.16/26, корп.3 и Беговая аллея, д. 3 общей площадью 199,4 </w:t>
      </w:r>
      <w:proofErr w:type="spellStart"/>
      <w:r>
        <w:rPr>
          <w:sz w:val="28"/>
          <w:szCs w:val="28"/>
        </w:rPr>
        <w:t>кв.м</w:t>
      </w:r>
      <w:proofErr w:type="spellEnd"/>
      <w:r>
        <w:rPr>
          <w:sz w:val="28"/>
          <w:szCs w:val="28"/>
        </w:rPr>
        <w:t xml:space="preserve">.  </w:t>
      </w:r>
      <w:r w:rsidRPr="00955818">
        <w:rPr>
          <w:rFonts w:eastAsia="Calibri"/>
          <w:sz w:val="28"/>
          <w:szCs w:val="28"/>
          <w:lang w:eastAsia="en-US"/>
        </w:rPr>
        <w:t xml:space="preserve">Все помещения укомплектованы необходимой мебелью и оргтехникой, телефонизированы. В полном объеме управой района оплачены коммунальные и эксплуатационные расходы, услуги связи. </w:t>
      </w:r>
    </w:p>
    <w:p w:rsidR="00867954" w:rsidRDefault="00867954" w:rsidP="00955818">
      <w:pPr>
        <w:jc w:val="center"/>
        <w:rPr>
          <w:b/>
          <w:i/>
          <w:sz w:val="28"/>
          <w:szCs w:val="28"/>
          <w:u w:val="single"/>
        </w:rPr>
      </w:pPr>
    </w:p>
    <w:p w:rsidR="00955818" w:rsidRPr="006275BD" w:rsidRDefault="00955818" w:rsidP="00955818">
      <w:pPr>
        <w:jc w:val="center"/>
        <w:rPr>
          <w:b/>
          <w:color w:val="0000FF"/>
          <w:sz w:val="28"/>
          <w:szCs w:val="28"/>
        </w:rPr>
      </w:pPr>
      <w:r w:rsidRPr="006275BD">
        <w:rPr>
          <w:b/>
          <w:color w:val="0000FF"/>
          <w:sz w:val="28"/>
          <w:szCs w:val="28"/>
        </w:rPr>
        <w:t xml:space="preserve">Организация работы по охране труда в районе </w:t>
      </w:r>
    </w:p>
    <w:p w:rsidR="00955818" w:rsidRDefault="00955818" w:rsidP="00955818">
      <w:pPr>
        <w:jc w:val="center"/>
        <w:rPr>
          <w:b/>
          <w:sz w:val="16"/>
          <w:szCs w:val="16"/>
          <w:u w:val="single"/>
        </w:rPr>
      </w:pPr>
    </w:p>
    <w:p w:rsidR="00A0465E" w:rsidRPr="004344A2" w:rsidRDefault="00A0465E" w:rsidP="00A0465E">
      <w:pPr>
        <w:ind w:firstLine="709"/>
        <w:jc w:val="both"/>
        <w:rPr>
          <w:sz w:val="28"/>
          <w:szCs w:val="28"/>
        </w:rPr>
      </w:pPr>
      <w:r w:rsidRPr="004344A2">
        <w:rPr>
          <w:sz w:val="28"/>
          <w:szCs w:val="28"/>
        </w:rPr>
        <w:t>За 2020 год по вопросам охраны труда были проведены следующие</w:t>
      </w:r>
      <w:r>
        <w:rPr>
          <w:sz w:val="28"/>
          <w:szCs w:val="28"/>
        </w:rPr>
        <w:t xml:space="preserve"> </w:t>
      </w:r>
      <w:r w:rsidRPr="004344A2">
        <w:rPr>
          <w:sz w:val="28"/>
          <w:szCs w:val="28"/>
        </w:rPr>
        <w:t>мероприятия:</w:t>
      </w:r>
    </w:p>
    <w:p w:rsidR="00A0465E" w:rsidRPr="004344A2" w:rsidRDefault="00A0465E" w:rsidP="00A0465E">
      <w:pPr>
        <w:ind w:firstLine="709"/>
        <w:jc w:val="both"/>
        <w:rPr>
          <w:sz w:val="28"/>
          <w:szCs w:val="28"/>
        </w:rPr>
      </w:pPr>
      <w:r w:rsidRPr="004344A2">
        <w:rPr>
          <w:sz w:val="28"/>
          <w:szCs w:val="28"/>
        </w:rPr>
        <w:t xml:space="preserve">- </w:t>
      </w:r>
      <w:r>
        <w:rPr>
          <w:sz w:val="28"/>
          <w:szCs w:val="28"/>
        </w:rPr>
        <w:t xml:space="preserve">совместно </w:t>
      </w:r>
      <w:r w:rsidRPr="004344A2">
        <w:rPr>
          <w:sz w:val="28"/>
          <w:szCs w:val="28"/>
        </w:rPr>
        <w:t>с представител</w:t>
      </w:r>
      <w:r>
        <w:rPr>
          <w:sz w:val="28"/>
          <w:szCs w:val="28"/>
        </w:rPr>
        <w:t>ем</w:t>
      </w:r>
      <w:r w:rsidRPr="004344A2">
        <w:rPr>
          <w:sz w:val="28"/>
          <w:szCs w:val="28"/>
        </w:rPr>
        <w:t xml:space="preserve"> Базового центра по охране труда в </w:t>
      </w:r>
      <w:proofErr w:type="gramStart"/>
      <w:r w:rsidRPr="004344A2">
        <w:rPr>
          <w:sz w:val="28"/>
          <w:szCs w:val="28"/>
        </w:rPr>
        <w:t>САО  г.</w:t>
      </w:r>
      <w:proofErr w:type="gramEnd"/>
      <w:r w:rsidRPr="004344A2">
        <w:rPr>
          <w:sz w:val="28"/>
          <w:szCs w:val="28"/>
        </w:rPr>
        <w:t xml:space="preserve"> Москвы проведен мониторинг 10 организаций района в целях обеспечения безопасных условий труда и недопущения случаев производственных травм</w:t>
      </w:r>
      <w:r>
        <w:rPr>
          <w:sz w:val="28"/>
          <w:szCs w:val="28"/>
        </w:rPr>
        <w:t>атизма</w:t>
      </w:r>
      <w:r w:rsidRPr="004344A2">
        <w:rPr>
          <w:sz w:val="28"/>
          <w:szCs w:val="28"/>
        </w:rPr>
        <w:t xml:space="preserve">; </w:t>
      </w:r>
      <w:r>
        <w:rPr>
          <w:sz w:val="28"/>
          <w:szCs w:val="28"/>
        </w:rPr>
        <w:t xml:space="preserve"> </w:t>
      </w:r>
    </w:p>
    <w:p w:rsidR="00A0465E" w:rsidRDefault="00A0465E" w:rsidP="00A0465E">
      <w:pPr>
        <w:ind w:firstLine="709"/>
        <w:jc w:val="both"/>
        <w:rPr>
          <w:sz w:val="28"/>
          <w:szCs w:val="28"/>
        </w:rPr>
      </w:pPr>
      <w:r w:rsidRPr="004344A2">
        <w:rPr>
          <w:sz w:val="28"/>
          <w:szCs w:val="28"/>
        </w:rPr>
        <w:t xml:space="preserve">- 21 сентября 2020 года был проведен круглый стол </w:t>
      </w:r>
      <w:r>
        <w:rPr>
          <w:sz w:val="28"/>
          <w:szCs w:val="28"/>
        </w:rPr>
        <w:t>на</w:t>
      </w:r>
      <w:r w:rsidRPr="004344A2">
        <w:rPr>
          <w:sz w:val="28"/>
          <w:szCs w:val="28"/>
        </w:rPr>
        <w:t xml:space="preserve"> тем</w:t>
      </w:r>
      <w:r>
        <w:rPr>
          <w:sz w:val="28"/>
          <w:szCs w:val="28"/>
        </w:rPr>
        <w:t>у</w:t>
      </w:r>
      <w:r w:rsidRPr="004344A2">
        <w:rPr>
          <w:sz w:val="28"/>
          <w:szCs w:val="28"/>
        </w:rPr>
        <w:t xml:space="preserve"> «Охрана труда и будущее сферы труда. Актуальные вопросы охраны труда в организациях». Присутствовало 8 представителей организаций района.</w:t>
      </w:r>
    </w:p>
    <w:p w:rsidR="00B77ACE" w:rsidRDefault="00B77ACE" w:rsidP="00955818">
      <w:pPr>
        <w:jc w:val="center"/>
        <w:rPr>
          <w:b/>
          <w:bCs/>
          <w:color w:val="0000FF"/>
          <w:sz w:val="28"/>
          <w:szCs w:val="28"/>
          <w:lang w:eastAsia="x-none"/>
        </w:rPr>
      </w:pPr>
    </w:p>
    <w:p w:rsidR="00486E7E" w:rsidRDefault="00486E7E" w:rsidP="00955818">
      <w:pPr>
        <w:jc w:val="center"/>
        <w:rPr>
          <w:b/>
          <w:bCs/>
          <w:color w:val="0000FF"/>
          <w:sz w:val="28"/>
          <w:szCs w:val="28"/>
          <w:lang w:eastAsia="x-none"/>
        </w:rPr>
      </w:pPr>
    </w:p>
    <w:p w:rsidR="00486E7E" w:rsidRDefault="00486E7E" w:rsidP="00955818">
      <w:pPr>
        <w:jc w:val="center"/>
        <w:rPr>
          <w:b/>
          <w:bCs/>
          <w:color w:val="0000FF"/>
          <w:sz w:val="28"/>
          <w:szCs w:val="28"/>
          <w:lang w:eastAsia="x-none"/>
        </w:rPr>
      </w:pPr>
    </w:p>
    <w:p w:rsidR="00955818" w:rsidRDefault="00955818" w:rsidP="00955818">
      <w:pPr>
        <w:jc w:val="center"/>
        <w:rPr>
          <w:b/>
          <w:bCs/>
          <w:color w:val="0000FF"/>
          <w:sz w:val="28"/>
          <w:szCs w:val="28"/>
          <w:lang w:eastAsia="x-none"/>
        </w:rPr>
      </w:pPr>
      <w:r w:rsidRPr="006275BD">
        <w:rPr>
          <w:b/>
          <w:bCs/>
          <w:color w:val="0000FF"/>
          <w:sz w:val="28"/>
          <w:szCs w:val="28"/>
          <w:lang w:eastAsia="x-none"/>
        </w:rPr>
        <w:lastRenderedPageBreak/>
        <w:t xml:space="preserve">Физкультурно-оздоровительная работа </w:t>
      </w:r>
    </w:p>
    <w:p w:rsidR="00A0465E" w:rsidRDefault="00A0465E" w:rsidP="00955818">
      <w:pPr>
        <w:jc w:val="center"/>
        <w:rPr>
          <w:b/>
          <w:bCs/>
          <w:color w:val="0000FF"/>
          <w:sz w:val="28"/>
          <w:szCs w:val="28"/>
          <w:lang w:eastAsia="x-none"/>
        </w:rPr>
      </w:pPr>
    </w:p>
    <w:p w:rsidR="00A0465E" w:rsidRDefault="00A0465E" w:rsidP="00A0465E">
      <w:pPr>
        <w:widowControl w:val="0"/>
        <w:tabs>
          <w:tab w:val="left" w:pos="0"/>
        </w:tabs>
        <w:autoSpaceDE w:val="0"/>
        <w:autoSpaceDN w:val="0"/>
        <w:adjustRightInd w:val="0"/>
        <w:ind w:firstLine="567"/>
        <w:jc w:val="both"/>
        <w:rPr>
          <w:kern w:val="2"/>
          <w:sz w:val="28"/>
          <w:szCs w:val="28"/>
          <w:lang w:eastAsia="hi-IN" w:bidi="hi-IN"/>
        </w:rPr>
      </w:pPr>
      <w:r w:rsidRPr="007F4906">
        <w:rPr>
          <w:kern w:val="2"/>
          <w:sz w:val="28"/>
          <w:szCs w:val="28"/>
          <w:lang w:eastAsia="hi-IN" w:bidi="hi-IN"/>
        </w:rPr>
        <w:t xml:space="preserve">Спортивно-досуговую деятельность в районе </w:t>
      </w:r>
      <w:r w:rsidRPr="007F4906">
        <w:rPr>
          <w:rFonts w:eastAsia="Calibri"/>
          <w:kern w:val="2"/>
          <w:sz w:val="28"/>
          <w:szCs w:val="28"/>
          <w:lang w:eastAsia="hi-IN" w:bidi="hi-IN"/>
        </w:rPr>
        <w:t xml:space="preserve">Беговой </w:t>
      </w:r>
      <w:r w:rsidRPr="007F4906">
        <w:rPr>
          <w:kern w:val="2"/>
          <w:sz w:val="28"/>
          <w:szCs w:val="28"/>
          <w:lang w:eastAsia="hi-IN" w:bidi="hi-IN"/>
        </w:rPr>
        <w:t>осуществляет Государственное бюджетное учреждение города Москвы «</w:t>
      </w:r>
      <w:r w:rsidRPr="007F4906">
        <w:rPr>
          <w:rFonts w:eastAsia="Calibri"/>
          <w:kern w:val="2"/>
          <w:sz w:val="28"/>
          <w:szCs w:val="28"/>
          <w:lang w:eastAsia="hi-IN" w:bidi="hi-IN"/>
        </w:rPr>
        <w:t>Физкультурно-досуговый центр</w:t>
      </w:r>
      <w:r w:rsidRPr="007F4906">
        <w:rPr>
          <w:kern w:val="2"/>
          <w:sz w:val="28"/>
          <w:szCs w:val="28"/>
          <w:lang w:eastAsia="hi-IN" w:bidi="hi-IN"/>
        </w:rPr>
        <w:t xml:space="preserve"> «</w:t>
      </w:r>
      <w:r w:rsidRPr="007F4906">
        <w:rPr>
          <w:rFonts w:eastAsia="Calibri"/>
          <w:kern w:val="2"/>
          <w:sz w:val="28"/>
          <w:szCs w:val="28"/>
          <w:lang w:eastAsia="hi-IN" w:bidi="hi-IN"/>
        </w:rPr>
        <w:t>Русь</w:t>
      </w:r>
      <w:r w:rsidRPr="007F4906">
        <w:rPr>
          <w:kern w:val="2"/>
          <w:sz w:val="28"/>
          <w:szCs w:val="28"/>
          <w:lang w:eastAsia="hi-IN" w:bidi="hi-IN"/>
        </w:rPr>
        <w:t>» (далее - ФДЦ «Русь»)</w:t>
      </w:r>
      <w:r>
        <w:rPr>
          <w:kern w:val="2"/>
          <w:sz w:val="28"/>
          <w:szCs w:val="28"/>
          <w:lang w:eastAsia="hi-IN" w:bidi="hi-IN"/>
        </w:rPr>
        <w:t>.</w:t>
      </w:r>
      <w:r w:rsidRPr="007F4906">
        <w:rPr>
          <w:kern w:val="2"/>
          <w:sz w:val="28"/>
          <w:szCs w:val="28"/>
          <w:lang w:eastAsia="hi-IN" w:bidi="hi-IN"/>
        </w:rPr>
        <w:t xml:space="preserve"> </w:t>
      </w:r>
    </w:p>
    <w:p w:rsidR="00486E7E" w:rsidRDefault="00486E7E" w:rsidP="00A0465E">
      <w:pPr>
        <w:widowControl w:val="0"/>
        <w:tabs>
          <w:tab w:val="left" w:pos="0"/>
        </w:tabs>
        <w:autoSpaceDE w:val="0"/>
        <w:autoSpaceDN w:val="0"/>
        <w:adjustRightInd w:val="0"/>
        <w:ind w:firstLine="567"/>
        <w:jc w:val="both"/>
        <w:rPr>
          <w:kern w:val="2"/>
          <w:sz w:val="28"/>
          <w:szCs w:val="28"/>
          <w:lang w:eastAsia="hi-IN" w:bidi="hi-IN"/>
        </w:rPr>
      </w:pPr>
    </w:p>
    <w:tbl>
      <w:tblPr>
        <w:tblW w:w="0" w:type="auto"/>
        <w:tblLook w:val="04A0" w:firstRow="1" w:lastRow="0" w:firstColumn="1" w:lastColumn="0" w:noHBand="0" w:noVBand="1"/>
      </w:tblPr>
      <w:tblGrid>
        <w:gridCol w:w="6307"/>
        <w:gridCol w:w="4114"/>
      </w:tblGrid>
      <w:tr w:rsidR="000014CD" w:rsidRPr="00826F8F" w:rsidTr="00826F8F">
        <w:tc>
          <w:tcPr>
            <w:tcW w:w="6345" w:type="dxa"/>
            <w:shd w:val="clear" w:color="auto" w:fill="auto"/>
          </w:tcPr>
          <w:p w:rsidR="000014CD" w:rsidRPr="00826F8F" w:rsidRDefault="000014CD" w:rsidP="00826F8F">
            <w:pPr>
              <w:suppressAutoHyphens/>
              <w:spacing w:after="200" w:line="276" w:lineRule="auto"/>
              <w:jc w:val="both"/>
              <w:rPr>
                <w:kern w:val="2"/>
                <w:sz w:val="28"/>
                <w:szCs w:val="28"/>
                <w:lang w:eastAsia="hi-IN" w:bidi="hi-IN"/>
              </w:rPr>
            </w:pPr>
            <w:r w:rsidRPr="00826F8F">
              <w:rPr>
                <w:sz w:val="28"/>
                <w:szCs w:val="28"/>
              </w:rPr>
              <w:t>В соответствии с пунктом 2 Указа Мэра Москвы от 05.03.2020 года № 12-УМ «О введении режима повышенной готовности» сотрудники ГБУ ФДЦ «Русь» были переведены на удаленный режим работы. В 2020 году ФДЦ «Русь» были организованы и проведены для различных социальных и возрастных категорий населения 20 досуговых мероприятий и 12 спортивных мероприятий в очном формате и в формате онлайн («Широкая масленица», «День Государственного флага», серия мероприятий, приуроченных к празднованию 75-летия Победы). В течение года жители района Беговой участвовали в Окружных Спартакиадах «Московский двор-спортивный двор», «Спорт для всех», «Всей семьей за здоровьем». По итогам всех окружных спартакиад команда района Беговой занимает 12 место (среди 16 команд).</w:t>
            </w:r>
          </w:p>
        </w:tc>
        <w:tc>
          <w:tcPr>
            <w:tcW w:w="4076" w:type="dxa"/>
            <w:shd w:val="clear" w:color="auto" w:fill="auto"/>
          </w:tcPr>
          <w:p w:rsidR="000014CD" w:rsidRDefault="000E6C45" w:rsidP="00826F8F">
            <w:pPr>
              <w:suppressAutoHyphens/>
              <w:spacing w:after="200" w:line="276" w:lineRule="auto"/>
              <w:jc w:val="both"/>
            </w:pPr>
            <w:r>
              <w:pict>
                <v:shape id="_x0000_i1031" type="#_x0000_t75" style="width:195pt;height:108pt">
                  <v:imagedata r:id="rId14" o:title="PHOTO-2021-02-04-10-12-42"/>
                </v:shape>
              </w:pict>
            </w:r>
          </w:p>
          <w:p w:rsidR="000014CD" w:rsidRPr="00826F8F" w:rsidRDefault="000E6C45" w:rsidP="00826F8F">
            <w:pPr>
              <w:suppressAutoHyphens/>
              <w:spacing w:after="200" w:line="276" w:lineRule="auto"/>
              <w:jc w:val="center"/>
              <w:rPr>
                <w:kern w:val="2"/>
                <w:sz w:val="28"/>
                <w:szCs w:val="28"/>
                <w:lang w:eastAsia="hi-IN" w:bidi="hi-IN"/>
              </w:rPr>
            </w:pPr>
            <w:r>
              <w:pict>
                <v:shape id="_x0000_i1032" type="#_x0000_t75" style="width:115.5pt;height:208.5pt">
                  <v:imagedata r:id="rId15" o:title="PHOTO-2021-02-04-10-10-02"/>
                </v:shape>
              </w:pict>
            </w:r>
          </w:p>
        </w:tc>
      </w:tr>
    </w:tbl>
    <w:p w:rsidR="00A0465E" w:rsidRDefault="00A0465E" w:rsidP="00A0465E">
      <w:pPr>
        <w:suppressAutoHyphens/>
        <w:spacing w:line="276" w:lineRule="auto"/>
        <w:jc w:val="both"/>
        <w:rPr>
          <w:sz w:val="28"/>
          <w:szCs w:val="28"/>
          <w:shd w:val="clear" w:color="auto" w:fill="FFFFFF"/>
        </w:rPr>
      </w:pPr>
      <w:r w:rsidRPr="000D6E4C">
        <w:rPr>
          <w:color w:val="FF0000"/>
          <w:sz w:val="28"/>
          <w:szCs w:val="28"/>
        </w:rPr>
        <w:tab/>
      </w:r>
      <w:r>
        <w:rPr>
          <w:sz w:val="28"/>
          <w:szCs w:val="28"/>
        </w:rPr>
        <w:t>На территории района Беговой оборудованы 10 дворовых спортивных</w:t>
      </w:r>
      <w:r w:rsidR="00B27425">
        <w:rPr>
          <w:sz w:val="28"/>
          <w:szCs w:val="28"/>
        </w:rPr>
        <w:t xml:space="preserve"> площадок, </w:t>
      </w:r>
      <w:r>
        <w:rPr>
          <w:sz w:val="28"/>
          <w:szCs w:val="28"/>
          <w:shd w:val="clear" w:color="auto" w:fill="FFFFFF"/>
        </w:rPr>
        <w:t xml:space="preserve">6 из них в зимний период были залиты под каток. </w:t>
      </w:r>
    </w:p>
    <w:p w:rsidR="00176678" w:rsidRPr="00023247" w:rsidRDefault="00176678" w:rsidP="00A0465E">
      <w:pPr>
        <w:suppressAutoHyphens/>
        <w:spacing w:line="276" w:lineRule="auto"/>
        <w:jc w:val="both"/>
        <w:rPr>
          <w:color w:val="FF0000"/>
          <w:sz w:val="28"/>
          <w:szCs w:val="28"/>
          <w:shd w:val="clear" w:color="auto" w:fill="FFFFFF"/>
        </w:rPr>
      </w:pPr>
    </w:p>
    <w:tbl>
      <w:tblPr>
        <w:tblW w:w="0" w:type="auto"/>
        <w:tblLook w:val="04A0" w:firstRow="1" w:lastRow="0" w:firstColumn="1" w:lastColumn="0" w:noHBand="0" w:noVBand="1"/>
      </w:tblPr>
      <w:tblGrid>
        <w:gridCol w:w="5495"/>
        <w:gridCol w:w="4819"/>
      </w:tblGrid>
      <w:tr w:rsidR="00A0465E" w:rsidRPr="00266A3F" w:rsidTr="000D01C9">
        <w:tc>
          <w:tcPr>
            <w:tcW w:w="5495" w:type="dxa"/>
            <w:hideMark/>
          </w:tcPr>
          <w:p w:rsidR="00A0465E" w:rsidRPr="00266A3F" w:rsidRDefault="00A0465E" w:rsidP="000D01C9">
            <w:pPr>
              <w:numPr>
                <w:ilvl w:val="0"/>
                <w:numId w:val="20"/>
              </w:numPr>
              <w:ind w:left="284" w:hanging="284"/>
              <w:jc w:val="both"/>
              <w:rPr>
                <w:rFonts w:eastAsia="Calibri"/>
                <w:i/>
                <w:sz w:val="28"/>
                <w:szCs w:val="28"/>
                <w:lang w:val="x-none" w:eastAsia="en-US"/>
              </w:rPr>
            </w:pPr>
            <w:r w:rsidRPr="00266A3F">
              <w:rPr>
                <w:rFonts w:eastAsia="Calibri"/>
                <w:i/>
                <w:sz w:val="28"/>
                <w:szCs w:val="28"/>
                <w:lang w:val="x-none" w:eastAsia="en-US"/>
              </w:rPr>
              <w:t>ул. Беговая,  д.13, (каток)</w:t>
            </w:r>
          </w:p>
          <w:p w:rsidR="00A0465E" w:rsidRPr="00266A3F" w:rsidRDefault="00A0465E" w:rsidP="000D01C9">
            <w:pPr>
              <w:numPr>
                <w:ilvl w:val="0"/>
                <w:numId w:val="20"/>
              </w:numPr>
              <w:ind w:left="284" w:hanging="284"/>
              <w:jc w:val="both"/>
              <w:rPr>
                <w:rFonts w:eastAsia="Calibri"/>
                <w:i/>
                <w:sz w:val="28"/>
                <w:szCs w:val="28"/>
                <w:lang w:val="x-none" w:eastAsia="en-US"/>
              </w:rPr>
            </w:pPr>
            <w:r w:rsidRPr="00266A3F">
              <w:rPr>
                <w:rFonts w:eastAsia="Calibri"/>
                <w:i/>
                <w:sz w:val="28"/>
                <w:szCs w:val="28"/>
                <w:lang w:val="x-none" w:eastAsia="en-US"/>
              </w:rPr>
              <w:t>Ленинградский проспект, д.33, корп.1,  (каток)</w:t>
            </w:r>
          </w:p>
          <w:p w:rsidR="00A0465E" w:rsidRPr="00266A3F" w:rsidRDefault="00A0465E" w:rsidP="000D01C9">
            <w:pPr>
              <w:numPr>
                <w:ilvl w:val="0"/>
                <w:numId w:val="20"/>
              </w:numPr>
              <w:ind w:left="284" w:hanging="284"/>
              <w:jc w:val="both"/>
              <w:rPr>
                <w:rFonts w:eastAsia="Calibri"/>
                <w:i/>
                <w:sz w:val="28"/>
                <w:szCs w:val="28"/>
                <w:lang w:val="x-none" w:eastAsia="en-US"/>
              </w:rPr>
            </w:pPr>
            <w:r w:rsidRPr="00266A3F">
              <w:rPr>
                <w:rFonts w:eastAsia="Calibri"/>
                <w:i/>
                <w:sz w:val="28"/>
                <w:szCs w:val="28"/>
                <w:lang w:val="x-none" w:eastAsia="en-US"/>
              </w:rPr>
              <w:t>ул.  Правды,  д.5,  (каток)</w:t>
            </w:r>
          </w:p>
          <w:p w:rsidR="00A0465E" w:rsidRPr="00266A3F" w:rsidRDefault="00A0465E" w:rsidP="000D01C9">
            <w:pPr>
              <w:numPr>
                <w:ilvl w:val="0"/>
                <w:numId w:val="20"/>
              </w:numPr>
              <w:ind w:left="284" w:hanging="284"/>
              <w:jc w:val="both"/>
              <w:rPr>
                <w:rFonts w:eastAsia="Calibri"/>
                <w:i/>
                <w:sz w:val="28"/>
                <w:szCs w:val="28"/>
                <w:lang w:val="x-none" w:eastAsia="en-US"/>
              </w:rPr>
            </w:pPr>
            <w:r w:rsidRPr="00266A3F">
              <w:rPr>
                <w:rFonts w:eastAsia="Calibri"/>
                <w:i/>
                <w:sz w:val="28"/>
                <w:szCs w:val="28"/>
                <w:lang w:val="x-none" w:eastAsia="en-US"/>
              </w:rPr>
              <w:t>ул. Беговая, д.18, корп.2 (каток)</w:t>
            </w:r>
          </w:p>
          <w:p w:rsidR="00A0465E" w:rsidRPr="00266A3F" w:rsidRDefault="00A0465E" w:rsidP="000D01C9">
            <w:pPr>
              <w:numPr>
                <w:ilvl w:val="0"/>
                <w:numId w:val="20"/>
              </w:numPr>
              <w:ind w:left="284" w:hanging="284"/>
              <w:jc w:val="both"/>
              <w:rPr>
                <w:rFonts w:eastAsia="Calibri"/>
                <w:sz w:val="28"/>
                <w:szCs w:val="28"/>
                <w:shd w:val="clear" w:color="auto" w:fill="FFFFFF"/>
                <w:lang w:val="x-none" w:eastAsia="en-US"/>
              </w:rPr>
            </w:pPr>
            <w:r w:rsidRPr="00266A3F">
              <w:rPr>
                <w:rFonts w:eastAsia="Calibri"/>
                <w:i/>
                <w:sz w:val="28"/>
                <w:szCs w:val="28"/>
                <w:lang w:val="x-none" w:eastAsia="en-US"/>
              </w:rPr>
              <w:t xml:space="preserve">ул. Новая </w:t>
            </w:r>
            <w:proofErr w:type="spellStart"/>
            <w:r w:rsidRPr="00266A3F">
              <w:rPr>
                <w:rFonts w:eastAsia="Calibri"/>
                <w:i/>
                <w:sz w:val="28"/>
                <w:szCs w:val="28"/>
                <w:lang w:val="x-none" w:eastAsia="en-US"/>
              </w:rPr>
              <w:t>Башиловка</w:t>
            </w:r>
            <w:proofErr w:type="spellEnd"/>
            <w:r w:rsidRPr="00266A3F">
              <w:rPr>
                <w:rFonts w:eastAsia="Calibri"/>
                <w:i/>
                <w:sz w:val="28"/>
                <w:szCs w:val="28"/>
                <w:lang w:val="x-none" w:eastAsia="en-US"/>
              </w:rPr>
              <w:t>, д.14 (каток)</w:t>
            </w:r>
          </w:p>
        </w:tc>
        <w:tc>
          <w:tcPr>
            <w:tcW w:w="4819" w:type="dxa"/>
          </w:tcPr>
          <w:p w:rsidR="00A0465E" w:rsidRPr="00266A3F" w:rsidRDefault="00A0465E" w:rsidP="000D01C9">
            <w:pPr>
              <w:numPr>
                <w:ilvl w:val="0"/>
                <w:numId w:val="20"/>
              </w:numPr>
              <w:jc w:val="both"/>
              <w:rPr>
                <w:rFonts w:eastAsia="Calibri"/>
                <w:i/>
                <w:sz w:val="28"/>
                <w:szCs w:val="28"/>
                <w:lang w:val="x-none" w:eastAsia="en-US"/>
              </w:rPr>
            </w:pPr>
            <w:r w:rsidRPr="00266A3F">
              <w:rPr>
                <w:rFonts w:eastAsia="Calibri"/>
                <w:i/>
                <w:sz w:val="28"/>
                <w:szCs w:val="28"/>
                <w:lang w:val="x-none" w:eastAsia="en-US"/>
              </w:rPr>
              <w:t xml:space="preserve">ул. Скаковая, д.34,к.3. </w:t>
            </w:r>
          </w:p>
          <w:p w:rsidR="00A0465E" w:rsidRPr="00266A3F" w:rsidRDefault="00A0465E" w:rsidP="000D01C9">
            <w:pPr>
              <w:numPr>
                <w:ilvl w:val="0"/>
                <w:numId w:val="20"/>
              </w:numPr>
              <w:jc w:val="both"/>
              <w:rPr>
                <w:rFonts w:eastAsia="Calibri"/>
                <w:i/>
                <w:sz w:val="28"/>
                <w:szCs w:val="28"/>
                <w:lang w:val="x-none" w:eastAsia="en-US"/>
              </w:rPr>
            </w:pPr>
            <w:r w:rsidRPr="00266A3F">
              <w:rPr>
                <w:rFonts w:eastAsia="Calibri"/>
                <w:i/>
                <w:sz w:val="28"/>
                <w:szCs w:val="28"/>
                <w:lang w:val="x-none" w:eastAsia="en-US"/>
              </w:rPr>
              <w:t>ул. Расковой, д.1</w:t>
            </w:r>
          </w:p>
          <w:p w:rsidR="00A0465E" w:rsidRPr="00266A3F" w:rsidRDefault="00A0465E" w:rsidP="000D01C9">
            <w:pPr>
              <w:numPr>
                <w:ilvl w:val="0"/>
                <w:numId w:val="20"/>
              </w:numPr>
              <w:jc w:val="both"/>
              <w:rPr>
                <w:rFonts w:eastAsia="Calibri"/>
                <w:i/>
                <w:sz w:val="28"/>
                <w:szCs w:val="28"/>
                <w:lang w:val="x-none" w:eastAsia="en-US"/>
              </w:rPr>
            </w:pPr>
            <w:r w:rsidRPr="00266A3F">
              <w:rPr>
                <w:rFonts w:eastAsia="Calibri"/>
                <w:i/>
                <w:sz w:val="28"/>
                <w:szCs w:val="28"/>
                <w:lang w:val="x-none" w:eastAsia="en-US"/>
              </w:rPr>
              <w:t xml:space="preserve">ул. Нижняя </w:t>
            </w:r>
            <w:proofErr w:type="spellStart"/>
            <w:r w:rsidRPr="00266A3F">
              <w:rPr>
                <w:rFonts w:eastAsia="Calibri"/>
                <w:i/>
                <w:sz w:val="28"/>
                <w:szCs w:val="28"/>
                <w:lang w:val="x-none" w:eastAsia="en-US"/>
              </w:rPr>
              <w:t>Масловка</w:t>
            </w:r>
            <w:proofErr w:type="spellEnd"/>
            <w:r w:rsidRPr="00266A3F">
              <w:rPr>
                <w:rFonts w:eastAsia="Calibri"/>
                <w:i/>
                <w:sz w:val="28"/>
                <w:szCs w:val="28"/>
                <w:lang w:val="x-none" w:eastAsia="en-US"/>
              </w:rPr>
              <w:t>, д.5</w:t>
            </w:r>
            <w:r w:rsidRPr="00266A3F">
              <w:rPr>
                <w:rFonts w:eastAsia="Calibri"/>
                <w:i/>
                <w:sz w:val="28"/>
                <w:szCs w:val="28"/>
                <w:lang w:eastAsia="en-US"/>
              </w:rPr>
              <w:t>(каток)</w:t>
            </w:r>
          </w:p>
          <w:p w:rsidR="00A0465E" w:rsidRPr="00266A3F" w:rsidRDefault="00A0465E" w:rsidP="000D01C9">
            <w:pPr>
              <w:numPr>
                <w:ilvl w:val="0"/>
                <w:numId w:val="20"/>
              </w:numPr>
              <w:jc w:val="both"/>
              <w:rPr>
                <w:rFonts w:eastAsia="Calibri"/>
                <w:i/>
                <w:sz w:val="28"/>
                <w:szCs w:val="28"/>
                <w:lang w:val="x-none" w:eastAsia="en-US"/>
              </w:rPr>
            </w:pPr>
            <w:r w:rsidRPr="00266A3F">
              <w:rPr>
                <w:rFonts w:eastAsia="Calibri"/>
                <w:i/>
                <w:sz w:val="28"/>
                <w:szCs w:val="28"/>
                <w:lang w:val="x-none" w:eastAsia="en-US"/>
              </w:rPr>
              <w:t xml:space="preserve"> ул. Нижняя,11</w:t>
            </w:r>
          </w:p>
          <w:p w:rsidR="00A0465E" w:rsidRPr="00266A3F" w:rsidRDefault="00A0465E" w:rsidP="000D01C9">
            <w:pPr>
              <w:numPr>
                <w:ilvl w:val="0"/>
                <w:numId w:val="20"/>
              </w:numPr>
              <w:jc w:val="both"/>
              <w:rPr>
                <w:sz w:val="28"/>
                <w:szCs w:val="28"/>
                <w:shd w:val="clear" w:color="auto" w:fill="FFFFFF"/>
                <w:lang w:eastAsia="en-US"/>
              </w:rPr>
            </w:pPr>
            <w:r w:rsidRPr="00266A3F">
              <w:rPr>
                <w:rFonts w:eastAsia="Calibri"/>
                <w:i/>
                <w:sz w:val="28"/>
                <w:szCs w:val="28"/>
                <w:lang w:val="x-none" w:eastAsia="en-US"/>
              </w:rPr>
              <w:t>Ленинградский проспект, д.14</w:t>
            </w:r>
          </w:p>
        </w:tc>
      </w:tr>
    </w:tbl>
    <w:p w:rsidR="00A0465E" w:rsidRDefault="00A0465E" w:rsidP="00A0465E">
      <w:pPr>
        <w:spacing w:line="254" w:lineRule="auto"/>
        <w:ind w:firstLine="567"/>
        <w:jc w:val="both"/>
        <w:rPr>
          <w:rFonts w:eastAsia="Calibri"/>
          <w:i/>
          <w:sz w:val="28"/>
          <w:szCs w:val="28"/>
          <w:lang w:val="x-none" w:eastAsia="en-US"/>
        </w:rPr>
      </w:pPr>
    </w:p>
    <w:p w:rsidR="00A0465E" w:rsidRDefault="00A0465E" w:rsidP="00955818">
      <w:pPr>
        <w:jc w:val="center"/>
        <w:rPr>
          <w:b/>
          <w:bCs/>
          <w:i/>
          <w:color w:val="0000FF"/>
          <w:sz w:val="28"/>
          <w:szCs w:val="28"/>
          <w:lang w:eastAsia="x-none"/>
        </w:rPr>
      </w:pPr>
    </w:p>
    <w:p w:rsidR="00486E7E" w:rsidRDefault="00486E7E" w:rsidP="00955818">
      <w:pPr>
        <w:jc w:val="center"/>
        <w:rPr>
          <w:b/>
          <w:bCs/>
          <w:i/>
          <w:color w:val="0000FF"/>
          <w:sz w:val="28"/>
          <w:szCs w:val="28"/>
          <w:lang w:eastAsia="x-none"/>
        </w:rPr>
      </w:pPr>
    </w:p>
    <w:p w:rsidR="00486E7E" w:rsidRDefault="00486E7E" w:rsidP="00955818">
      <w:pPr>
        <w:jc w:val="center"/>
        <w:rPr>
          <w:b/>
          <w:bCs/>
          <w:i/>
          <w:color w:val="0000FF"/>
          <w:sz w:val="28"/>
          <w:szCs w:val="28"/>
          <w:lang w:eastAsia="x-none"/>
        </w:rPr>
      </w:pPr>
    </w:p>
    <w:p w:rsidR="00176678" w:rsidRDefault="00176678" w:rsidP="00955818">
      <w:pPr>
        <w:jc w:val="center"/>
        <w:rPr>
          <w:b/>
          <w:bCs/>
          <w:i/>
          <w:color w:val="0000FF"/>
          <w:sz w:val="28"/>
          <w:szCs w:val="28"/>
          <w:lang w:eastAsia="x-none"/>
        </w:rPr>
      </w:pPr>
    </w:p>
    <w:p w:rsidR="00486E7E" w:rsidRDefault="00486E7E" w:rsidP="00955818">
      <w:pPr>
        <w:jc w:val="center"/>
        <w:rPr>
          <w:b/>
          <w:bCs/>
          <w:i/>
          <w:color w:val="0000FF"/>
          <w:sz w:val="28"/>
          <w:szCs w:val="28"/>
          <w:lang w:eastAsia="x-none"/>
        </w:rPr>
      </w:pPr>
    </w:p>
    <w:p w:rsidR="00486E7E" w:rsidRDefault="00486E7E" w:rsidP="00955818">
      <w:pPr>
        <w:jc w:val="center"/>
        <w:rPr>
          <w:b/>
          <w:bCs/>
          <w:i/>
          <w:color w:val="0000FF"/>
          <w:sz w:val="28"/>
          <w:szCs w:val="28"/>
          <w:lang w:eastAsia="x-none"/>
        </w:rPr>
      </w:pPr>
    </w:p>
    <w:p w:rsidR="00486E7E" w:rsidRDefault="00486E7E" w:rsidP="00955818">
      <w:pPr>
        <w:jc w:val="center"/>
        <w:rPr>
          <w:b/>
          <w:bCs/>
          <w:i/>
          <w:color w:val="0000FF"/>
          <w:sz w:val="28"/>
          <w:szCs w:val="28"/>
          <w:lang w:eastAsia="x-none"/>
        </w:rPr>
      </w:pPr>
    </w:p>
    <w:p w:rsidR="00F13C73" w:rsidRDefault="00F13C73" w:rsidP="00F13C73">
      <w:pPr>
        <w:jc w:val="center"/>
        <w:rPr>
          <w:rFonts w:eastAsia="Calibri"/>
          <w:b/>
          <w:i/>
          <w:color w:val="0000FF"/>
          <w:sz w:val="27"/>
          <w:szCs w:val="27"/>
          <w:u w:val="single"/>
        </w:rPr>
      </w:pPr>
      <w:r w:rsidRPr="006275BD">
        <w:rPr>
          <w:rFonts w:eastAsia="Calibri"/>
          <w:b/>
          <w:i/>
          <w:color w:val="0000FF"/>
          <w:sz w:val="27"/>
          <w:szCs w:val="27"/>
          <w:u w:val="single"/>
        </w:rPr>
        <w:lastRenderedPageBreak/>
        <w:t>СФЕРА ПОТРЕБИТЕЛЬСКОГО РЫНКА И УСЛУГ НАСЕЛЕНИЮ</w:t>
      </w:r>
    </w:p>
    <w:p w:rsidR="0084647D" w:rsidRDefault="0084647D" w:rsidP="00F13C73">
      <w:pPr>
        <w:jc w:val="center"/>
        <w:rPr>
          <w:rFonts w:eastAsia="Calibri"/>
          <w:b/>
          <w:i/>
          <w:color w:val="0000FF"/>
          <w:sz w:val="27"/>
          <w:szCs w:val="27"/>
          <w:u w:val="single"/>
        </w:rPr>
      </w:pPr>
    </w:p>
    <w:p w:rsidR="0084647D" w:rsidRDefault="0084647D" w:rsidP="0084647D">
      <w:pPr>
        <w:ind w:firstLine="708"/>
        <w:jc w:val="both"/>
        <w:rPr>
          <w:sz w:val="28"/>
          <w:szCs w:val="28"/>
        </w:rPr>
      </w:pPr>
      <w:r>
        <w:rPr>
          <w:sz w:val="28"/>
          <w:szCs w:val="28"/>
        </w:rPr>
        <w:t xml:space="preserve">В районе функционируют </w:t>
      </w:r>
      <w:r>
        <w:rPr>
          <w:b/>
          <w:sz w:val="28"/>
          <w:szCs w:val="28"/>
        </w:rPr>
        <w:t>454</w:t>
      </w:r>
      <w:r>
        <w:rPr>
          <w:sz w:val="28"/>
          <w:szCs w:val="28"/>
        </w:rPr>
        <w:t xml:space="preserve"> стационарных предприятий торговли и услуг:</w:t>
      </w:r>
    </w:p>
    <w:p w:rsidR="00704FEB" w:rsidRDefault="00704FEB" w:rsidP="0084647D">
      <w:pPr>
        <w:ind w:firstLine="708"/>
        <w:jc w:val="both"/>
        <w:rPr>
          <w:sz w:val="28"/>
          <w:szCs w:val="28"/>
        </w:rPr>
      </w:pPr>
    </w:p>
    <w:tbl>
      <w:tblPr>
        <w:tblW w:w="11370" w:type="dxa"/>
        <w:tblLook w:val="04A0" w:firstRow="1" w:lastRow="0" w:firstColumn="1" w:lastColumn="0" w:noHBand="0" w:noVBand="1"/>
      </w:tblPr>
      <w:tblGrid>
        <w:gridCol w:w="7338"/>
        <w:gridCol w:w="4032"/>
      </w:tblGrid>
      <w:tr w:rsidR="0084647D" w:rsidRPr="00704FEB" w:rsidTr="00500126">
        <w:trPr>
          <w:trHeight w:val="3166"/>
        </w:trPr>
        <w:tc>
          <w:tcPr>
            <w:tcW w:w="7338" w:type="dxa"/>
            <w:vAlign w:val="center"/>
            <w:hideMark/>
          </w:tcPr>
          <w:p w:rsidR="0084647D" w:rsidRPr="00704FEB" w:rsidRDefault="0084647D" w:rsidP="0084647D">
            <w:pPr>
              <w:pStyle w:val="af6"/>
              <w:numPr>
                <w:ilvl w:val="0"/>
                <w:numId w:val="12"/>
              </w:numPr>
              <w:spacing w:after="0" w:line="254" w:lineRule="auto"/>
              <w:ind w:left="0" w:hanging="142"/>
              <w:rPr>
                <w:i/>
                <w:sz w:val="26"/>
                <w:szCs w:val="26"/>
              </w:rPr>
            </w:pPr>
            <w:r w:rsidRPr="00704FEB">
              <w:rPr>
                <w:b/>
                <w:i/>
                <w:sz w:val="26"/>
                <w:szCs w:val="26"/>
              </w:rPr>
              <w:t>1</w:t>
            </w:r>
            <w:r w:rsidRPr="00704FEB">
              <w:rPr>
                <w:b/>
                <w:i/>
                <w:sz w:val="26"/>
                <w:szCs w:val="26"/>
                <w:lang w:val="ru-RU"/>
              </w:rPr>
              <w:t>68</w:t>
            </w:r>
            <w:r w:rsidRPr="00704FEB">
              <w:rPr>
                <w:b/>
                <w:i/>
                <w:sz w:val="26"/>
                <w:szCs w:val="26"/>
              </w:rPr>
              <w:t xml:space="preserve"> предприяти</w:t>
            </w:r>
            <w:r w:rsidRPr="00704FEB">
              <w:rPr>
                <w:b/>
                <w:i/>
                <w:sz w:val="26"/>
                <w:szCs w:val="26"/>
                <w:lang w:val="ru-RU"/>
              </w:rPr>
              <w:t>я</w:t>
            </w:r>
            <w:r w:rsidRPr="00704FEB">
              <w:rPr>
                <w:b/>
                <w:i/>
                <w:sz w:val="26"/>
                <w:szCs w:val="26"/>
              </w:rPr>
              <w:t xml:space="preserve"> торговли</w:t>
            </w:r>
            <w:r w:rsidRPr="00704FEB">
              <w:rPr>
                <w:i/>
                <w:sz w:val="26"/>
                <w:szCs w:val="26"/>
              </w:rPr>
              <w:t xml:space="preserve"> (</w:t>
            </w:r>
            <w:r w:rsidRPr="00704FEB">
              <w:rPr>
                <w:i/>
                <w:sz w:val="26"/>
                <w:szCs w:val="26"/>
                <w:lang w:val="ru-RU"/>
              </w:rPr>
              <w:t xml:space="preserve">68 </w:t>
            </w:r>
            <w:r w:rsidRPr="00704FEB">
              <w:rPr>
                <w:i/>
                <w:sz w:val="26"/>
                <w:szCs w:val="26"/>
              </w:rPr>
              <w:t xml:space="preserve">– продовольственных, </w:t>
            </w:r>
            <w:r w:rsidRPr="00704FEB">
              <w:rPr>
                <w:i/>
                <w:sz w:val="26"/>
                <w:szCs w:val="26"/>
                <w:lang w:val="ru-RU"/>
              </w:rPr>
              <w:t>99</w:t>
            </w:r>
            <w:r w:rsidRPr="00704FEB">
              <w:rPr>
                <w:i/>
                <w:sz w:val="26"/>
                <w:szCs w:val="26"/>
              </w:rPr>
              <w:t xml:space="preserve"> - непродовольственных магазинов и 1 торговый центр),</w:t>
            </w:r>
          </w:p>
          <w:p w:rsidR="0084647D" w:rsidRPr="00704FEB" w:rsidRDefault="0084647D" w:rsidP="0084647D">
            <w:pPr>
              <w:pStyle w:val="af6"/>
              <w:numPr>
                <w:ilvl w:val="0"/>
                <w:numId w:val="12"/>
              </w:numPr>
              <w:spacing w:after="0" w:line="254" w:lineRule="auto"/>
              <w:ind w:left="0" w:hanging="142"/>
              <w:rPr>
                <w:i/>
                <w:sz w:val="26"/>
                <w:szCs w:val="26"/>
              </w:rPr>
            </w:pPr>
            <w:r w:rsidRPr="00704FEB">
              <w:rPr>
                <w:b/>
                <w:i/>
                <w:sz w:val="26"/>
                <w:szCs w:val="26"/>
                <w:lang w:val="ru-RU"/>
              </w:rPr>
              <w:t>138</w:t>
            </w:r>
            <w:r w:rsidRPr="00704FEB">
              <w:rPr>
                <w:b/>
                <w:i/>
                <w:sz w:val="26"/>
                <w:szCs w:val="26"/>
              </w:rPr>
              <w:t xml:space="preserve"> предприятий общественного питания</w:t>
            </w:r>
            <w:r w:rsidRPr="00704FEB">
              <w:rPr>
                <w:i/>
                <w:sz w:val="26"/>
                <w:szCs w:val="26"/>
              </w:rPr>
              <w:t xml:space="preserve"> </w:t>
            </w:r>
            <w:r w:rsidRPr="00704FEB">
              <w:rPr>
                <w:b/>
                <w:i/>
                <w:sz w:val="26"/>
                <w:szCs w:val="26"/>
              </w:rPr>
              <w:t>открытого типа</w:t>
            </w:r>
            <w:r w:rsidRPr="00704FEB">
              <w:rPr>
                <w:i/>
                <w:sz w:val="26"/>
                <w:szCs w:val="26"/>
              </w:rPr>
              <w:t xml:space="preserve"> (кафе, бары, рестораны, предприятия быстрого питания)</w:t>
            </w:r>
          </w:p>
          <w:p w:rsidR="0084647D" w:rsidRPr="00704FEB" w:rsidRDefault="0084647D" w:rsidP="0084647D">
            <w:pPr>
              <w:pStyle w:val="af6"/>
              <w:numPr>
                <w:ilvl w:val="0"/>
                <w:numId w:val="12"/>
              </w:numPr>
              <w:spacing w:after="0" w:line="254" w:lineRule="auto"/>
              <w:ind w:left="0" w:hanging="142"/>
              <w:rPr>
                <w:i/>
                <w:sz w:val="26"/>
                <w:szCs w:val="26"/>
              </w:rPr>
            </w:pPr>
            <w:r w:rsidRPr="00704FEB">
              <w:rPr>
                <w:b/>
                <w:i/>
                <w:sz w:val="26"/>
                <w:szCs w:val="26"/>
                <w:lang w:val="ru-RU"/>
              </w:rPr>
              <w:t>35</w:t>
            </w:r>
            <w:r w:rsidRPr="00704FEB">
              <w:rPr>
                <w:b/>
                <w:i/>
                <w:sz w:val="26"/>
                <w:szCs w:val="26"/>
              </w:rPr>
              <w:t xml:space="preserve"> предприятий общественного питания</w:t>
            </w:r>
            <w:r w:rsidRPr="00704FEB">
              <w:rPr>
                <w:i/>
                <w:sz w:val="26"/>
                <w:szCs w:val="26"/>
              </w:rPr>
              <w:t xml:space="preserve"> </w:t>
            </w:r>
            <w:r w:rsidRPr="00704FEB">
              <w:rPr>
                <w:b/>
                <w:i/>
                <w:sz w:val="26"/>
                <w:szCs w:val="26"/>
              </w:rPr>
              <w:t>закрытого типа</w:t>
            </w:r>
            <w:r w:rsidRPr="00704FEB">
              <w:rPr>
                <w:i/>
                <w:sz w:val="26"/>
                <w:szCs w:val="26"/>
              </w:rPr>
              <w:t xml:space="preserve"> (в школах, колледжах, институтах, учреждениях, </w:t>
            </w:r>
            <w:proofErr w:type="spellStart"/>
            <w:r w:rsidRPr="00704FEB">
              <w:rPr>
                <w:i/>
                <w:sz w:val="26"/>
                <w:szCs w:val="26"/>
              </w:rPr>
              <w:t>пром</w:t>
            </w:r>
            <w:proofErr w:type="spellEnd"/>
            <w:r w:rsidRPr="00704FEB">
              <w:rPr>
                <w:i/>
                <w:sz w:val="26"/>
                <w:szCs w:val="26"/>
              </w:rPr>
              <w:t>. предприятиях).</w:t>
            </w:r>
            <w:r w:rsidRPr="00704FEB">
              <w:rPr>
                <w:noProof/>
                <w:sz w:val="26"/>
                <w:szCs w:val="26"/>
              </w:rPr>
              <w:t xml:space="preserve"> </w:t>
            </w:r>
          </w:p>
          <w:p w:rsidR="0084647D" w:rsidRPr="00704FEB" w:rsidRDefault="0084647D" w:rsidP="0084647D">
            <w:pPr>
              <w:pStyle w:val="af6"/>
              <w:numPr>
                <w:ilvl w:val="0"/>
                <w:numId w:val="12"/>
              </w:numPr>
              <w:spacing w:after="0" w:line="254" w:lineRule="auto"/>
              <w:ind w:left="0" w:hanging="142"/>
              <w:rPr>
                <w:i/>
                <w:sz w:val="26"/>
                <w:szCs w:val="26"/>
              </w:rPr>
            </w:pPr>
            <w:r w:rsidRPr="00704FEB">
              <w:rPr>
                <w:b/>
                <w:i/>
                <w:sz w:val="26"/>
                <w:szCs w:val="26"/>
                <w:lang w:val="ru-RU"/>
              </w:rPr>
              <w:t xml:space="preserve">113 </w:t>
            </w:r>
            <w:r w:rsidRPr="00704FEB">
              <w:rPr>
                <w:b/>
                <w:i/>
                <w:sz w:val="26"/>
                <w:szCs w:val="26"/>
              </w:rPr>
              <w:t>предприяти</w:t>
            </w:r>
            <w:r w:rsidRPr="00704FEB">
              <w:rPr>
                <w:b/>
                <w:i/>
                <w:sz w:val="26"/>
                <w:szCs w:val="26"/>
                <w:lang w:val="ru-RU"/>
              </w:rPr>
              <w:t>я</w:t>
            </w:r>
            <w:r w:rsidRPr="00704FEB">
              <w:rPr>
                <w:b/>
                <w:i/>
                <w:sz w:val="26"/>
                <w:szCs w:val="26"/>
              </w:rPr>
              <w:t xml:space="preserve"> бытового обслуживания</w:t>
            </w:r>
            <w:r w:rsidRPr="00704FEB">
              <w:rPr>
                <w:i/>
                <w:sz w:val="26"/>
                <w:szCs w:val="26"/>
                <w:lang w:val="ru-RU"/>
              </w:rPr>
              <w:t xml:space="preserve"> </w:t>
            </w:r>
          </w:p>
        </w:tc>
        <w:tc>
          <w:tcPr>
            <w:tcW w:w="4032" w:type="dxa"/>
            <w:vAlign w:val="center"/>
            <w:hideMark/>
          </w:tcPr>
          <w:p w:rsidR="0084647D" w:rsidRPr="00704FEB" w:rsidRDefault="000E6C45" w:rsidP="000D01C9">
            <w:pPr>
              <w:spacing w:after="200" w:line="276" w:lineRule="auto"/>
              <w:jc w:val="both"/>
              <w:rPr>
                <w:sz w:val="26"/>
                <w:szCs w:val="26"/>
              </w:rPr>
            </w:pPr>
            <w:r>
              <w:rPr>
                <w:noProof/>
                <w:sz w:val="26"/>
                <w:szCs w:val="26"/>
              </w:rPr>
              <w:pict>
                <v:shape id="Рисунок 2" o:spid="_x0000_i1033" type="#_x0000_t75" style="width:2in;height:151.5pt;visibility:visible">
                  <v:imagedata r:id="rId16" o:title="Вкусвилл - Ленинградский просп" croptop="2279f" cropbottom="5991f" cropleft="9402f" cropright="-1361f"/>
                </v:shape>
              </w:pict>
            </w:r>
          </w:p>
        </w:tc>
      </w:tr>
    </w:tbl>
    <w:p w:rsidR="0084647D" w:rsidRDefault="0084647D" w:rsidP="0084647D">
      <w:pPr>
        <w:ind w:firstLine="709"/>
        <w:jc w:val="both"/>
        <w:rPr>
          <w:sz w:val="28"/>
          <w:szCs w:val="28"/>
        </w:rPr>
      </w:pPr>
      <w:r>
        <w:rPr>
          <w:sz w:val="28"/>
          <w:szCs w:val="28"/>
        </w:rPr>
        <w:t>Управой района в 2020 году по развитию сети оптовой и розничной торговли, общественного питания и бытовых услуг проведена следующая работа:</w:t>
      </w:r>
    </w:p>
    <w:p w:rsidR="0084647D" w:rsidRDefault="0084647D" w:rsidP="0084647D">
      <w:pPr>
        <w:pStyle w:val="a4"/>
        <w:ind w:left="1068"/>
        <w:contextualSpacing/>
        <w:jc w:val="both"/>
        <w:rPr>
          <w:sz w:val="16"/>
          <w:szCs w:val="16"/>
        </w:rPr>
      </w:pPr>
    </w:p>
    <w:p w:rsidR="0084647D" w:rsidRPr="006275BD" w:rsidRDefault="0084647D" w:rsidP="0084647D">
      <w:pPr>
        <w:pStyle w:val="a4"/>
        <w:ind w:left="1068"/>
        <w:contextualSpacing/>
        <w:jc w:val="both"/>
        <w:rPr>
          <w:b/>
          <w:color w:val="0000FF"/>
          <w:sz w:val="28"/>
          <w:szCs w:val="28"/>
        </w:rPr>
      </w:pPr>
      <w:r>
        <w:rPr>
          <w:b/>
          <w:color w:val="0000FF"/>
          <w:sz w:val="28"/>
          <w:szCs w:val="28"/>
        </w:rPr>
        <w:t>Розничная торговля</w:t>
      </w:r>
    </w:p>
    <w:p w:rsidR="0084647D" w:rsidRDefault="0084647D" w:rsidP="0084647D">
      <w:pPr>
        <w:pStyle w:val="a4"/>
        <w:jc w:val="both"/>
        <w:rPr>
          <w:b/>
          <w:sz w:val="16"/>
          <w:szCs w:val="16"/>
        </w:rPr>
      </w:pPr>
    </w:p>
    <w:p w:rsidR="0084647D" w:rsidRDefault="000E6C45" w:rsidP="0084647D">
      <w:pPr>
        <w:ind w:firstLine="360"/>
        <w:jc w:val="both"/>
        <w:rPr>
          <w:sz w:val="28"/>
          <w:szCs w:val="28"/>
        </w:rPr>
      </w:pPr>
      <w:r>
        <w:rPr>
          <w:noProof/>
        </w:rPr>
        <w:pict>
          <v:shape id="Рисунок 3" o:spid="_x0000_s1045" type="#_x0000_t75" style="position:absolute;left:0;text-align:left;margin-left:359.7pt;margin-top:31.8pt;width:133.05pt;height:123.2pt;z-index:251657728;visibility:visible">
            <v:imagedata r:id="rId17" o:title="20210127_125659" croptop="-756f" cropbottom="-1f" cropright="11847f"/>
          </v:shape>
        </w:pict>
      </w:r>
      <w:r w:rsidR="0084647D">
        <w:rPr>
          <w:sz w:val="28"/>
          <w:szCs w:val="28"/>
        </w:rPr>
        <w:t xml:space="preserve">По развитию объектов розничной торговли за 2020 год в районе открыто </w:t>
      </w:r>
      <w:r w:rsidR="0084647D">
        <w:rPr>
          <w:b/>
          <w:sz w:val="28"/>
          <w:szCs w:val="28"/>
        </w:rPr>
        <w:t xml:space="preserve">30 </w:t>
      </w:r>
      <w:r w:rsidR="0084647D">
        <w:rPr>
          <w:sz w:val="28"/>
          <w:szCs w:val="28"/>
        </w:rPr>
        <w:t xml:space="preserve">предприятий торговли торговой площадью </w:t>
      </w:r>
      <w:r w:rsidR="0084647D">
        <w:rPr>
          <w:b/>
          <w:sz w:val="28"/>
          <w:szCs w:val="28"/>
        </w:rPr>
        <w:t>1620,2</w:t>
      </w:r>
      <w:r w:rsidR="0084647D">
        <w:rPr>
          <w:sz w:val="28"/>
          <w:szCs w:val="28"/>
        </w:rPr>
        <w:t xml:space="preserve"> </w:t>
      </w:r>
      <w:proofErr w:type="spellStart"/>
      <w:r w:rsidR="0084647D">
        <w:rPr>
          <w:sz w:val="28"/>
          <w:szCs w:val="28"/>
        </w:rPr>
        <w:t>кв.м</w:t>
      </w:r>
      <w:proofErr w:type="spellEnd"/>
      <w:r w:rsidR="0084647D">
        <w:rPr>
          <w:sz w:val="28"/>
          <w:szCs w:val="28"/>
        </w:rPr>
        <w:t>., из них:</w:t>
      </w:r>
    </w:p>
    <w:p w:rsidR="0084647D" w:rsidRDefault="0084647D" w:rsidP="00500126">
      <w:pPr>
        <w:pStyle w:val="af6"/>
        <w:numPr>
          <w:ilvl w:val="0"/>
          <w:numId w:val="12"/>
        </w:numPr>
        <w:spacing w:after="0" w:line="254" w:lineRule="auto"/>
        <w:ind w:left="360"/>
        <w:jc w:val="both"/>
        <w:rPr>
          <w:b/>
          <w:i/>
          <w:sz w:val="24"/>
          <w:szCs w:val="24"/>
        </w:rPr>
      </w:pPr>
      <w:r>
        <w:rPr>
          <w:szCs w:val="28"/>
        </w:rPr>
        <w:t xml:space="preserve"> </w:t>
      </w:r>
      <w:r>
        <w:rPr>
          <w:b/>
          <w:i/>
          <w:sz w:val="24"/>
          <w:szCs w:val="24"/>
        </w:rPr>
        <w:t>продовольственная группа – 1</w:t>
      </w:r>
      <w:r>
        <w:rPr>
          <w:b/>
          <w:i/>
          <w:sz w:val="24"/>
          <w:szCs w:val="24"/>
          <w:lang w:val="ru-RU"/>
        </w:rPr>
        <w:t>0</w:t>
      </w:r>
      <w:r>
        <w:rPr>
          <w:b/>
          <w:i/>
          <w:sz w:val="24"/>
          <w:szCs w:val="24"/>
        </w:rPr>
        <w:t>;</w:t>
      </w:r>
    </w:p>
    <w:p w:rsidR="0084647D" w:rsidRDefault="0084647D" w:rsidP="00500126">
      <w:pPr>
        <w:pStyle w:val="af6"/>
        <w:numPr>
          <w:ilvl w:val="0"/>
          <w:numId w:val="12"/>
        </w:numPr>
        <w:spacing w:after="0" w:line="254" w:lineRule="auto"/>
        <w:ind w:left="360"/>
        <w:jc w:val="both"/>
        <w:rPr>
          <w:b/>
          <w:i/>
          <w:sz w:val="24"/>
          <w:szCs w:val="24"/>
        </w:rPr>
      </w:pPr>
      <w:r>
        <w:rPr>
          <w:b/>
          <w:i/>
          <w:sz w:val="24"/>
          <w:szCs w:val="24"/>
        </w:rPr>
        <w:t>промтоварная группа –</w:t>
      </w:r>
      <w:r>
        <w:rPr>
          <w:b/>
          <w:i/>
          <w:sz w:val="24"/>
          <w:szCs w:val="24"/>
          <w:lang w:val="ru-RU"/>
        </w:rPr>
        <w:t>20</w:t>
      </w:r>
      <w:r>
        <w:rPr>
          <w:b/>
          <w:i/>
          <w:sz w:val="24"/>
          <w:szCs w:val="24"/>
        </w:rPr>
        <w:t>.</w:t>
      </w:r>
    </w:p>
    <w:p w:rsidR="0084647D" w:rsidRPr="001C2858" w:rsidRDefault="0084647D" w:rsidP="00500126">
      <w:pPr>
        <w:pStyle w:val="af6"/>
        <w:spacing w:after="0" w:line="254" w:lineRule="auto"/>
        <w:jc w:val="both"/>
        <w:rPr>
          <w:szCs w:val="28"/>
          <w:lang w:val="ru-RU"/>
        </w:rPr>
      </w:pPr>
      <w:r w:rsidRPr="001C2858">
        <w:rPr>
          <w:szCs w:val="28"/>
          <w:lang w:val="ru-RU"/>
        </w:rPr>
        <w:t>Открылись 3 сетевых продовольственных магазина:</w:t>
      </w:r>
    </w:p>
    <w:p w:rsidR="0084647D" w:rsidRPr="00F22011" w:rsidRDefault="0084647D" w:rsidP="00500126">
      <w:pPr>
        <w:pStyle w:val="af6"/>
        <w:numPr>
          <w:ilvl w:val="0"/>
          <w:numId w:val="12"/>
        </w:numPr>
        <w:spacing w:after="0" w:line="254" w:lineRule="auto"/>
        <w:ind w:left="426" w:hanging="426"/>
        <w:jc w:val="both"/>
        <w:rPr>
          <w:i/>
          <w:sz w:val="24"/>
          <w:szCs w:val="24"/>
          <w:lang w:val="ru-RU"/>
        </w:rPr>
      </w:pPr>
      <w:r>
        <w:rPr>
          <w:i/>
          <w:color w:val="000000"/>
          <w:sz w:val="24"/>
          <w:szCs w:val="24"/>
        </w:rPr>
        <w:t>«</w:t>
      </w:r>
      <w:proofErr w:type="spellStart"/>
      <w:r>
        <w:rPr>
          <w:i/>
          <w:color w:val="000000"/>
          <w:sz w:val="24"/>
          <w:szCs w:val="24"/>
        </w:rPr>
        <w:t>ВкусВилл</w:t>
      </w:r>
      <w:proofErr w:type="spellEnd"/>
      <w:r>
        <w:rPr>
          <w:i/>
          <w:color w:val="000000"/>
          <w:sz w:val="24"/>
          <w:szCs w:val="24"/>
          <w:lang w:val="ru-RU"/>
        </w:rPr>
        <w:t>»</w:t>
      </w:r>
      <w:r>
        <w:rPr>
          <w:i/>
          <w:color w:val="000000"/>
          <w:sz w:val="24"/>
          <w:szCs w:val="24"/>
        </w:rPr>
        <w:t xml:space="preserve"> по </w:t>
      </w:r>
      <w:r>
        <w:rPr>
          <w:i/>
          <w:color w:val="000000"/>
          <w:sz w:val="24"/>
          <w:szCs w:val="24"/>
          <w:lang w:val="ru-RU"/>
        </w:rPr>
        <w:t xml:space="preserve"> </w:t>
      </w:r>
      <w:r>
        <w:rPr>
          <w:i/>
          <w:color w:val="000000"/>
          <w:sz w:val="24"/>
          <w:szCs w:val="24"/>
        </w:rPr>
        <w:t>адрес</w:t>
      </w:r>
      <w:r>
        <w:rPr>
          <w:i/>
          <w:color w:val="000000"/>
          <w:sz w:val="24"/>
          <w:szCs w:val="24"/>
          <w:lang w:val="ru-RU"/>
        </w:rPr>
        <w:t>у</w:t>
      </w:r>
      <w:r>
        <w:rPr>
          <w:i/>
          <w:color w:val="000000"/>
          <w:sz w:val="24"/>
          <w:szCs w:val="24"/>
        </w:rPr>
        <w:t xml:space="preserve">: </w:t>
      </w:r>
      <w:r>
        <w:rPr>
          <w:i/>
          <w:color w:val="000000"/>
          <w:sz w:val="24"/>
          <w:szCs w:val="24"/>
          <w:lang w:val="ru-RU"/>
        </w:rPr>
        <w:t xml:space="preserve">Ленинградский </w:t>
      </w:r>
    </w:p>
    <w:p w:rsidR="0084647D" w:rsidRDefault="0084647D" w:rsidP="00500126">
      <w:pPr>
        <w:pStyle w:val="af6"/>
        <w:spacing w:after="0" w:line="254" w:lineRule="auto"/>
        <w:jc w:val="both"/>
        <w:rPr>
          <w:i/>
          <w:sz w:val="24"/>
          <w:szCs w:val="24"/>
          <w:lang w:val="ru-RU"/>
        </w:rPr>
      </w:pPr>
      <w:r>
        <w:rPr>
          <w:i/>
          <w:color w:val="000000"/>
          <w:sz w:val="24"/>
          <w:szCs w:val="24"/>
          <w:lang w:val="ru-RU"/>
        </w:rPr>
        <w:t>просп., д. 29, корп.2;</w:t>
      </w:r>
    </w:p>
    <w:p w:rsidR="00ED160A" w:rsidRPr="003B0078" w:rsidRDefault="0084647D" w:rsidP="00500126">
      <w:pPr>
        <w:pStyle w:val="af6"/>
        <w:spacing w:after="0" w:line="254" w:lineRule="auto"/>
        <w:jc w:val="both"/>
        <w:rPr>
          <w:i/>
          <w:sz w:val="24"/>
          <w:szCs w:val="24"/>
          <w:lang w:val="ru-RU"/>
        </w:rPr>
      </w:pPr>
      <w:r>
        <w:rPr>
          <w:i/>
          <w:color w:val="000000"/>
          <w:sz w:val="24"/>
          <w:szCs w:val="24"/>
        </w:rPr>
        <w:t>«</w:t>
      </w:r>
      <w:r>
        <w:rPr>
          <w:i/>
          <w:color w:val="000000"/>
          <w:sz w:val="24"/>
          <w:szCs w:val="24"/>
          <w:lang w:val="ru-RU"/>
        </w:rPr>
        <w:t>Азбука вкуса</w:t>
      </w:r>
      <w:r>
        <w:rPr>
          <w:i/>
          <w:color w:val="000000"/>
          <w:sz w:val="24"/>
          <w:szCs w:val="24"/>
        </w:rPr>
        <w:t>»</w:t>
      </w:r>
      <w:r w:rsidRPr="003B0078">
        <w:rPr>
          <w:i/>
          <w:color w:val="000000"/>
          <w:sz w:val="24"/>
          <w:szCs w:val="24"/>
        </w:rPr>
        <w:t xml:space="preserve"> </w:t>
      </w:r>
      <w:r>
        <w:rPr>
          <w:i/>
          <w:color w:val="000000"/>
          <w:sz w:val="24"/>
          <w:szCs w:val="24"/>
        </w:rPr>
        <w:t xml:space="preserve">по </w:t>
      </w:r>
      <w:r>
        <w:rPr>
          <w:i/>
          <w:color w:val="000000"/>
          <w:sz w:val="24"/>
          <w:szCs w:val="24"/>
          <w:lang w:val="ru-RU"/>
        </w:rPr>
        <w:t xml:space="preserve"> </w:t>
      </w:r>
      <w:r>
        <w:rPr>
          <w:i/>
          <w:color w:val="000000"/>
          <w:sz w:val="24"/>
          <w:szCs w:val="24"/>
        </w:rPr>
        <w:t>адрес</w:t>
      </w:r>
      <w:r>
        <w:rPr>
          <w:i/>
          <w:color w:val="000000"/>
          <w:sz w:val="24"/>
          <w:szCs w:val="24"/>
          <w:lang w:val="ru-RU"/>
        </w:rPr>
        <w:t>у</w:t>
      </w:r>
      <w:r>
        <w:rPr>
          <w:i/>
          <w:color w:val="000000"/>
          <w:sz w:val="24"/>
          <w:szCs w:val="24"/>
        </w:rPr>
        <w:t xml:space="preserve">: </w:t>
      </w:r>
      <w:r>
        <w:rPr>
          <w:i/>
          <w:color w:val="000000"/>
          <w:sz w:val="24"/>
          <w:szCs w:val="24"/>
          <w:lang w:val="ru-RU"/>
        </w:rPr>
        <w:t>ул. Верхняя,</w:t>
      </w:r>
      <w:r w:rsidR="00ED160A" w:rsidRPr="00ED160A">
        <w:rPr>
          <w:i/>
          <w:color w:val="000000"/>
          <w:sz w:val="24"/>
          <w:szCs w:val="24"/>
          <w:lang w:val="ru-RU"/>
        </w:rPr>
        <w:t xml:space="preserve"> </w:t>
      </w:r>
      <w:r w:rsidR="00ED160A">
        <w:rPr>
          <w:i/>
          <w:color w:val="000000"/>
          <w:sz w:val="24"/>
          <w:szCs w:val="24"/>
          <w:lang w:val="ru-RU"/>
        </w:rPr>
        <w:t>д. 20, корп.1;</w:t>
      </w:r>
    </w:p>
    <w:p w:rsidR="0084647D" w:rsidRDefault="0084647D" w:rsidP="00500126">
      <w:pPr>
        <w:pStyle w:val="af6"/>
        <w:spacing w:after="0" w:line="254" w:lineRule="auto"/>
        <w:jc w:val="both"/>
        <w:rPr>
          <w:i/>
          <w:sz w:val="24"/>
          <w:szCs w:val="24"/>
          <w:lang w:val="ru-RU"/>
        </w:rPr>
      </w:pPr>
      <w:r>
        <w:rPr>
          <w:i/>
          <w:color w:val="000000"/>
          <w:sz w:val="24"/>
          <w:szCs w:val="24"/>
          <w:lang w:val="ru-RU"/>
        </w:rPr>
        <w:t xml:space="preserve"> «Пятерочка»</w:t>
      </w:r>
      <w:r w:rsidRPr="003B0078">
        <w:rPr>
          <w:i/>
          <w:color w:val="000000"/>
          <w:sz w:val="24"/>
          <w:szCs w:val="24"/>
        </w:rPr>
        <w:t xml:space="preserve"> </w:t>
      </w:r>
      <w:proofErr w:type="gramStart"/>
      <w:r>
        <w:rPr>
          <w:i/>
          <w:color w:val="000000"/>
          <w:sz w:val="24"/>
          <w:szCs w:val="24"/>
        </w:rPr>
        <w:t xml:space="preserve">по </w:t>
      </w:r>
      <w:r>
        <w:rPr>
          <w:i/>
          <w:color w:val="000000"/>
          <w:sz w:val="24"/>
          <w:szCs w:val="24"/>
          <w:lang w:val="ru-RU"/>
        </w:rPr>
        <w:t xml:space="preserve"> </w:t>
      </w:r>
      <w:r>
        <w:rPr>
          <w:i/>
          <w:color w:val="000000"/>
          <w:sz w:val="24"/>
          <w:szCs w:val="24"/>
        </w:rPr>
        <w:t>адрес</w:t>
      </w:r>
      <w:r>
        <w:rPr>
          <w:i/>
          <w:color w:val="000000"/>
          <w:sz w:val="24"/>
          <w:szCs w:val="24"/>
          <w:lang w:val="ru-RU"/>
        </w:rPr>
        <w:t>у</w:t>
      </w:r>
      <w:proofErr w:type="gramEnd"/>
      <w:r>
        <w:rPr>
          <w:i/>
          <w:color w:val="000000"/>
          <w:sz w:val="24"/>
          <w:szCs w:val="24"/>
        </w:rPr>
        <w:t>:</w:t>
      </w:r>
      <w:r>
        <w:rPr>
          <w:i/>
          <w:color w:val="000000"/>
          <w:sz w:val="24"/>
          <w:szCs w:val="24"/>
          <w:lang w:val="ru-RU"/>
        </w:rPr>
        <w:t xml:space="preserve"> ул. Беговая, д.28</w:t>
      </w:r>
    </w:p>
    <w:p w:rsidR="00ED160A" w:rsidRPr="00ED160A" w:rsidRDefault="00ED160A" w:rsidP="0084647D">
      <w:pPr>
        <w:ind w:firstLine="708"/>
        <w:jc w:val="both"/>
        <w:rPr>
          <w:sz w:val="16"/>
          <w:szCs w:val="16"/>
        </w:rPr>
      </w:pPr>
    </w:p>
    <w:p w:rsidR="003203C1" w:rsidRDefault="003203C1" w:rsidP="0084647D">
      <w:pPr>
        <w:ind w:firstLine="708"/>
        <w:jc w:val="both"/>
        <w:rPr>
          <w:sz w:val="28"/>
          <w:szCs w:val="28"/>
        </w:rPr>
      </w:pPr>
    </w:p>
    <w:p w:rsidR="0084647D" w:rsidRDefault="0084647D" w:rsidP="0084647D">
      <w:pPr>
        <w:ind w:firstLine="708"/>
        <w:jc w:val="both"/>
        <w:rPr>
          <w:sz w:val="28"/>
          <w:szCs w:val="28"/>
        </w:rPr>
      </w:pPr>
      <w:r>
        <w:rPr>
          <w:sz w:val="28"/>
          <w:szCs w:val="28"/>
        </w:rPr>
        <w:t xml:space="preserve">Закрыто </w:t>
      </w:r>
      <w:r>
        <w:rPr>
          <w:b/>
          <w:sz w:val="28"/>
          <w:szCs w:val="28"/>
        </w:rPr>
        <w:t>28</w:t>
      </w:r>
      <w:r>
        <w:rPr>
          <w:sz w:val="28"/>
          <w:szCs w:val="28"/>
        </w:rPr>
        <w:t xml:space="preserve"> предприятий торговли, торговой площадью </w:t>
      </w:r>
      <w:r>
        <w:rPr>
          <w:b/>
          <w:sz w:val="28"/>
          <w:szCs w:val="28"/>
        </w:rPr>
        <w:t xml:space="preserve">1012,2 </w:t>
      </w:r>
      <w:proofErr w:type="spellStart"/>
      <w:r>
        <w:rPr>
          <w:sz w:val="28"/>
          <w:szCs w:val="28"/>
        </w:rPr>
        <w:t>кв.м</w:t>
      </w:r>
      <w:proofErr w:type="spellEnd"/>
      <w:r>
        <w:rPr>
          <w:sz w:val="28"/>
          <w:szCs w:val="28"/>
        </w:rPr>
        <w:t>. по причинам: окончания срока договора аренды на помещение и приостановлением деятельности из-за карантина, связанного с пандемией.</w:t>
      </w:r>
    </w:p>
    <w:p w:rsidR="0084647D" w:rsidRDefault="0084647D" w:rsidP="0084647D">
      <w:pPr>
        <w:pStyle w:val="a4"/>
        <w:ind w:left="1068"/>
        <w:contextualSpacing/>
        <w:jc w:val="both"/>
        <w:rPr>
          <w:sz w:val="8"/>
          <w:szCs w:val="8"/>
        </w:rPr>
      </w:pPr>
    </w:p>
    <w:p w:rsidR="00500126" w:rsidRDefault="00500126" w:rsidP="0084647D">
      <w:pPr>
        <w:pStyle w:val="a4"/>
        <w:ind w:left="1068"/>
        <w:contextualSpacing/>
        <w:jc w:val="both"/>
        <w:rPr>
          <w:b/>
          <w:color w:val="0000FF"/>
          <w:sz w:val="28"/>
          <w:szCs w:val="28"/>
        </w:rPr>
      </w:pPr>
    </w:p>
    <w:p w:rsidR="0084647D" w:rsidRPr="006275BD" w:rsidRDefault="0084647D" w:rsidP="0084647D">
      <w:pPr>
        <w:pStyle w:val="a4"/>
        <w:ind w:left="1068"/>
        <w:contextualSpacing/>
        <w:jc w:val="both"/>
        <w:rPr>
          <w:b/>
          <w:color w:val="0000FF"/>
          <w:sz w:val="28"/>
          <w:szCs w:val="28"/>
        </w:rPr>
      </w:pPr>
      <w:r>
        <w:rPr>
          <w:b/>
          <w:color w:val="0000FF"/>
          <w:sz w:val="28"/>
          <w:szCs w:val="28"/>
        </w:rPr>
        <w:t>Общественное питание</w:t>
      </w:r>
    </w:p>
    <w:tbl>
      <w:tblPr>
        <w:tblpPr w:leftFromText="180" w:rightFromText="180" w:vertAnchor="text" w:horzAnchor="margin" w:tblpY="149"/>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10421"/>
      </w:tblGrid>
      <w:tr w:rsidR="0084647D" w:rsidTr="000D01C9">
        <w:trPr>
          <w:trHeight w:val="955"/>
        </w:trPr>
        <w:tc>
          <w:tcPr>
            <w:tcW w:w="10684" w:type="dxa"/>
            <w:tcBorders>
              <w:top w:val="nil"/>
              <w:left w:val="nil"/>
              <w:bottom w:val="nil"/>
              <w:right w:val="nil"/>
            </w:tcBorders>
            <w:hideMark/>
          </w:tcPr>
          <w:p w:rsidR="0084647D" w:rsidRDefault="0084647D" w:rsidP="000D01C9">
            <w:pPr>
              <w:ind w:firstLine="708"/>
              <w:jc w:val="both"/>
              <w:rPr>
                <w:sz w:val="28"/>
                <w:szCs w:val="28"/>
              </w:rPr>
            </w:pPr>
            <w:r>
              <w:rPr>
                <w:sz w:val="28"/>
                <w:szCs w:val="28"/>
              </w:rPr>
              <w:t xml:space="preserve">В 2020 году было открыто </w:t>
            </w:r>
            <w:r>
              <w:rPr>
                <w:b/>
                <w:sz w:val="28"/>
                <w:szCs w:val="28"/>
              </w:rPr>
              <w:t>37</w:t>
            </w:r>
            <w:r>
              <w:rPr>
                <w:sz w:val="28"/>
                <w:szCs w:val="28"/>
              </w:rPr>
              <w:t xml:space="preserve"> предприятия общественного питания на 556 п/м.  Закрыто </w:t>
            </w:r>
            <w:r w:rsidRPr="00D25BBA">
              <w:rPr>
                <w:b/>
                <w:sz w:val="28"/>
                <w:szCs w:val="28"/>
              </w:rPr>
              <w:t>40</w:t>
            </w:r>
            <w:r>
              <w:rPr>
                <w:sz w:val="28"/>
                <w:szCs w:val="28"/>
              </w:rPr>
              <w:t xml:space="preserve"> предприятий на 970 п/м.  в связи с окончанием срока договора аренды и приостановлением деятельности из-за карантина, связанного с пандемией.</w:t>
            </w:r>
          </w:p>
          <w:p w:rsidR="0084647D" w:rsidRDefault="0084647D" w:rsidP="000D01C9">
            <w:pPr>
              <w:jc w:val="both"/>
              <w:rPr>
                <w:sz w:val="28"/>
                <w:szCs w:val="28"/>
              </w:rPr>
            </w:pPr>
          </w:p>
        </w:tc>
      </w:tr>
    </w:tbl>
    <w:p w:rsidR="0084647D" w:rsidRPr="006275BD" w:rsidRDefault="0084647D" w:rsidP="0084647D">
      <w:pPr>
        <w:pStyle w:val="a4"/>
        <w:ind w:left="1068"/>
        <w:contextualSpacing/>
        <w:jc w:val="both"/>
        <w:rPr>
          <w:b/>
          <w:color w:val="0000FF"/>
          <w:sz w:val="28"/>
          <w:szCs w:val="28"/>
        </w:rPr>
      </w:pPr>
      <w:r>
        <w:rPr>
          <w:b/>
          <w:color w:val="0000FF"/>
          <w:sz w:val="28"/>
          <w:szCs w:val="28"/>
        </w:rPr>
        <w:t>Бытовое обслуживание</w:t>
      </w:r>
    </w:p>
    <w:p w:rsidR="0084647D" w:rsidRDefault="0084647D" w:rsidP="0084647D">
      <w:pPr>
        <w:pStyle w:val="a4"/>
        <w:ind w:left="1068"/>
        <w:contextualSpacing/>
        <w:jc w:val="both"/>
        <w:rPr>
          <w:b/>
          <w:sz w:val="16"/>
          <w:szCs w:val="16"/>
        </w:rPr>
      </w:pPr>
    </w:p>
    <w:p w:rsidR="0084647D" w:rsidRDefault="00ED160A" w:rsidP="0084647D">
      <w:pPr>
        <w:jc w:val="both"/>
        <w:rPr>
          <w:sz w:val="28"/>
          <w:szCs w:val="28"/>
        </w:rPr>
      </w:pPr>
      <w:r>
        <w:rPr>
          <w:sz w:val="28"/>
          <w:szCs w:val="28"/>
        </w:rPr>
        <w:tab/>
      </w:r>
      <w:r w:rsidR="0084647D">
        <w:rPr>
          <w:sz w:val="28"/>
          <w:szCs w:val="28"/>
        </w:rPr>
        <w:t xml:space="preserve">В 2020г. открыто </w:t>
      </w:r>
      <w:r w:rsidR="0084647D">
        <w:rPr>
          <w:b/>
          <w:sz w:val="28"/>
          <w:szCs w:val="28"/>
        </w:rPr>
        <w:t>22</w:t>
      </w:r>
      <w:r w:rsidR="0084647D">
        <w:rPr>
          <w:sz w:val="28"/>
          <w:szCs w:val="28"/>
        </w:rPr>
        <w:t xml:space="preserve"> предприятий бытового обслуживания, организовано </w:t>
      </w:r>
      <w:r w:rsidR="0084647D">
        <w:rPr>
          <w:b/>
          <w:sz w:val="28"/>
          <w:szCs w:val="28"/>
        </w:rPr>
        <w:t xml:space="preserve">71 </w:t>
      </w:r>
      <w:r w:rsidR="0084647D">
        <w:rPr>
          <w:sz w:val="28"/>
          <w:szCs w:val="28"/>
        </w:rPr>
        <w:t>рабочих мест, из них:</w:t>
      </w:r>
    </w:p>
    <w:p w:rsidR="0084647D" w:rsidRDefault="0084647D" w:rsidP="0084647D">
      <w:pPr>
        <w:ind w:firstLine="708"/>
        <w:jc w:val="both"/>
        <w:rPr>
          <w:sz w:val="28"/>
          <w:szCs w:val="28"/>
        </w:rPr>
      </w:pPr>
      <w:r>
        <w:rPr>
          <w:sz w:val="28"/>
          <w:szCs w:val="28"/>
        </w:rPr>
        <w:t xml:space="preserve">Закрыто </w:t>
      </w:r>
      <w:r>
        <w:rPr>
          <w:b/>
          <w:sz w:val="28"/>
          <w:szCs w:val="28"/>
        </w:rPr>
        <w:t xml:space="preserve">23 </w:t>
      </w:r>
      <w:r>
        <w:rPr>
          <w:sz w:val="28"/>
          <w:szCs w:val="28"/>
        </w:rPr>
        <w:t xml:space="preserve">объекта бытового обслуживания (106 </w:t>
      </w:r>
      <w:proofErr w:type="spellStart"/>
      <w:r>
        <w:rPr>
          <w:sz w:val="28"/>
          <w:szCs w:val="28"/>
        </w:rPr>
        <w:t>раб.мест</w:t>
      </w:r>
      <w:proofErr w:type="spellEnd"/>
      <w:r>
        <w:rPr>
          <w:sz w:val="28"/>
          <w:szCs w:val="28"/>
        </w:rPr>
        <w:t>), по причине окончания срока договора аренды на помещение и приостановлением деятельности из-за карантина, связанного с пандемией.</w:t>
      </w:r>
    </w:p>
    <w:p w:rsidR="0084647D" w:rsidRDefault="0084647D" w:rsidP="0084647D">
      <w:pPr>
        <w:pStyle w:val="a4"/>
        <w:ind w:left="1068"/>
        <w:contextualSpacing/>
        <w:jc w:val="both"/>
        <w:rPr>
          <w:b/>
          <w:color w:val="0000FF"/>
          <w:sz w:val="28"/>
          <w:szCs w:val="28"/>
        </w:rPr>
      </w:pPr>
    </w:p>
    <w:p w:rsidR="0084647D" w:rsidRPr="006275BD" w:rsidRDefault="0084647D" w:rsidP="003203C1">
      <w:pPr>
        <w:pStyle w:val="a4"/>
        <w:ind w:left="1068" w:firstLine="66"/>
        <w:contextualSpacing/>
        <w:jc w:val="both"/>
        <w:rPr>
          <w:b/>
          <w:color w:val="0000FF"/>
          <w:sz w:val="28"/>
          <w:szCs w:val="28"/>
        </w:rPr>
      </w:pPr>
      <w:r w:rsidRPr="006275BD">
        <w:rPr>
          <w:b/>
          <w:color w:val="0000FF"/>
          <w:sz w:val="28"/>
          <w:szCs w:val="28"/>
        </w:rPr>
        <w:lastRenderedPageBreak/>
        <w:t>Мелкорозничная сеть</w:t>
      </w:r>
      <w:r w:rsidRPr="006275BD">
        <w:rPr>
          <w:color w:val="0000FF"/>
          <w:sz w:val="28"/>
          <w:szCs w:val="28"/>
        </w:rPr>
        <w:t xml:space="preserve"> </w:t>
      </w:r>
    </w:p>
    <w:p w:rsidR="0084647D" w:rsidRDefault="0084647D" w:rsidP="0084647D">
      <w:pPr>
        <w:pStyle w:val="a4"/>
        <w:ind w:left="1068"/>
        <w:contextualSpacing/>
        <w:jc w:val="both"/>
        <w:rPr>
          <w:b/>
          <w:sz w:val="8"/>
          <w:szCs w:val="8"/>
        </w:rPr>
      </w:pPr>
    </w:p>
    <w:p w:rsidR="0084647D" w:rsidRDefault="0084647D" w:rsidP="0084647D">
      <w:pPr>
        <w:ind w:firstLine="708"/>
        <w:jc w:val="both"/>
        <w:rPr>
          <w:sz w:val="28"/>
          <w:szCs w:val="28"/>
        </w:rPr>
      </w:pPr>
      <w:r>
        <w:rPr>
          <w:sz w:val="28"/>
          <w:szCs w:val="28"/>
        </w:rPr>
        <w:t xml:space="preserve">Нестационарные торговые объекты мелкорозничной сети размещаются в рамках выполнения Постановления Правительства Москвы от 03.02.2011 № 26-ПП в соответствии с утвержденной и согласованной с депутатами </w:t>
      </w:r>
      <w:r w:rsidR="003203C1">
        <w:rPr>
          <w:sz w:val="28"/>
          <w:szCs w:val="28"/>
        </w:rPr>
        <w:t>Совета депутатов</w:t>
      </w:r>
      <w:r>
        <w:rPr>
          <w:sz w:val="28"/>
          <w:szCs w:val="28"/>
        </w:rPr>
        <w:t xml:space="preserve"> схемой размещения нестационарных торговых объектов. </w:t>
      </w:r>
    </w:p>
    <w:tbl>
      <w:tblPr>
        <w:tblW w:w="0" w:type="auto"/>
        <w:tblInd w:w="-34"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10455"/>
      </w:tblGrid>
      <w:tr w:rsidR="0084647D" w:rsidTr="000D01C9">
        <w:trPr>
          <w:trHeight w:val="686"/>
        </w:trPr>
        <w:tc>
          <w:tcPr>
            <w:tcW w:w="10568" w:type="dxa"/>
            <w:tcBorders>
              <w:top w:val="nil"/>
              <w:left w:val="nil"/>
              <w:bottom w:val="nil"/>
              <w:right w:val="nil"/>
            </w:tcBorders>
            <w:hideMark/>
          </w:tcPr>
          <w:p w:rsidR="0084647D" w:rsidRDefault="0084647D" w:rsidP="000D01C9">
            <w:pPr>
              <w:ind w:firstLine="743"/>
              <w:jc w:val="both"/>
              <w:rPr>
                <w:sz w:val="28"/>
                <w:szCs w:val="28"/>
              </w:rPr>
            </w:pPr>
            <w:r>
              <w:rPr>
                <w:sz w:val="28"/>
                <w:szCs w:val="28"/>
              </w:rPr>
              <w:t>В 20</w:t>
            </w:r>
            <w:r>
              <w:rPr>
                <w:color w:val="000000"/>
                <w:sz w:val="28"/>
                <w:szCs w:val="28"/>
              </w:rPr>
              <w:t>20</w:t>
            </w:r>
            <w:r>
              <w:rPr>
                <w:sz w:val="28"/>
                <w:szCs w:val="28"/>
              </w:rPr>
              <w:t xml:space="preserve"> году на территории района функционировали </w:t>
            </w:r>
            <w:r>
              <w:rPr>
                <w:b/>
                <w:sz w:val="28"/>
                <w:szCs w:val="28"/>
              </w:rPr>
              <w:t>11</w:t>
            </w:r>
            <w:r>
              <w:rPr>
                <w:sz w:val="28"/>
                <w:szCs w:val="28"/>
              </w:rPr>
              <w:t xml:space="preserve"> нестационарных торговых объектов, (далее НТО), из них:</w:t>
            </w:r>
          </w:p>
          <w:p w:rsidR="0084647D" w:rsidRDefault="0084647D" w:rsidP="0084647D">
            <w:pPr>
              <w:pStyle w:val="af6"/>
              <w:numPr>
                <w:ilvl w:val="0"/>
                <w:numId w:val="12"/>
              </w:numPr>
              <w:spacing w:after="0" w:line="240" w:lineRule="auto"/>
              <w:ind w:left="360"/>
              <w:jc w:val="both"/>
              <w:rPr>
                <w:i/>
                <w:sz w:val="24"/>
                <w:szCs w:val="24"/>
              </w:rPr>
            </w:pPr>
            <w:r>
              <w:rPr>
                <w:i/>
                <w:sz w:val="24"/>
                <w:szCs w:val="24"/>
                <w:lang w:val="ru-RU"/>
              </w:rPr>
              <w:t>4</w:t>
            </w:r>
            <w:r>
              <w:rPr>
                <w:i/>
                <w:sz w:val="24"/>
                <w:szCs w:val="24"/>
              </w:rPr>
              <w:t xml:space="preserve"> объект</w:t>
            </w:r>
            <w:r>
              <w:rPr>
                <w:i/>
                <w:sz w:val="24"/>
                <w:szCs w:val="24"/>
                <w:lang w:val="ru-RU"/>
              </w:rPr>
              <w:t>а</w:t>
            </w:r>
            <w:r>
              <w:rPr>
                <w:i/>
                <w:sz w:val="24"/>
                <w:szCs w:val="24"/>
              </w:rPr>
              <w:t xml:space="preserve"> со специализацией «Печать»,</w:t>
            </w:r>
          </w:p>
          <w:p w:rsidR="0084647D" w:rsidRDefault="0084647D" w:rsidP="0084647D">
            <w:pPr>
              <w:pStyle w:val="af6"/>
              <w:numPr>
                <w:ilvl w:val="0"/>
                <w:numId w:val="12"/>
              </w:numPr>
              <w:spacing w:after="0" w:line="240" w:lineRule="auto"/>
              <w:ind w:left="360"/>
              <w:jc w:val="both"/>
              <w:rPr>
                <w:i/>
                <w:sz w:val="24"/>
                <w:szCs w:val="24"/>
              </w:rPr>
            </w:pPr>
            <w:r>
              <w:rPr>
                <w:i/>
                <w:sz w:val="24"/>
                <w:szCs w:val="24"/>
              </w:rPr>
              <w:t>5 объектов со специализацией «Мороженое»,</w:t>
            </w:r>
          </w:p>
          <w:p w:rsidR="0084647D" w:rsidRDefault="0084647D" w:rsidP="0084647D">
            <w:pPr>
              <w:pStyle w:val="af6"/>
              <w:numPr>
                <w:ilvl w:val="0"/>
                <w:numId w:val="12"/>
              </w:numPr>
              <w:spacing w:after="0" w:line="240" w:lineRule="auto"/>
              <w:ind w:left="360"/>
              <w:jc w:val="both"/>
              <w:rPr>
                <w:i/>
                <w:sz w:val="24"/>
                <w:szCs w:val="24"/>
              </w:rPr>
            </w:pPr>
            <w:r>
              <w:rPr>
                <w:i/>
                <w:sz w:val="24"/>
                <w:szCs w:val="24"/>
                <w:lang w:val="ru-RU"/>
              </w:rPr>
              <w:t>2 объекта со специализацией «Служба быта»,</w:t>
            </w:r>
          </w:p>
        </w:tc>
      </w:tr>
    </w:tbl>
    <w:p w:rsidR="0084647D" w:rsidRPr="00E059E2" w:rsidRDefault="0084647D" w:rsidP="0084647D">
      <w:pPr>
        <w:jc w:val="both"/>
        <w:rPr>
          <w:sz w:val="28"/>
          <w:szCs w:val="28"/>
        </w:rPr>
      </w:pPr>
      <w:r>
        <w:rPr>
          <w:sz w:val="28"/>
          <w:szCs w:val="28"/>
        </w:rPr>
        <w:t xml:space="preserve">а также объекты сезонной сети - </w:t>
      </w:r>
      <w:r>
        <w:rPr>
          <w:i/>
        </w:rPr>
        <w:t>20</w:t>
      </w:r>
      <w:r w:rsidRPr="00E059E2">
        <w:rPr>
          <w:i/>
        </w:rPr>
        <w:t xml:space="preserve"> летних кафе</w:t>
      </w:r>
    </w:p>
    <w:p w:rsidR="0084647D" w:rsidRDefault="0084647D" w:rsidP="0084647D">
      <w:pPr>
        <w:jc w:val="both"/>
        <w:rPr>
          <w:sz w:val="16"/>
          <w:szCs w:val="16"/>
        </w:rPr>
      </w:pPr>
    </w:p>
    <w:p w:rsidR="0084647D" w:rsidRPr="006275BD" w:rsidRDefault="0084647D" w:rsidP="0084647D">
      <w:pPr>
        <w:ind w:left="1068"/>
        <w:jc w:val="both"/>
        <w:rPr>
          <w:b/>
          <w:color w:val="0000FF"/>
          <w:sz w:val="28"/>
          <w:szCs w:val="28"/>
        </w:rPr>
      </w:pPr>
      <w:r w:rsidRPr="006275BD">
        <w:rPr>
          <w:b/>
          <w:color w:val="0000FF"/>
          <w:sz w:val="28"/>
          <w:szCs w:val="28"/>
        </w:rPr>
        <w:t xml:space="preserve">Реконструкция предприятий потребительского рынка </w:t>
      </w:r>
    </w:p>
    <w:p w:rsidR="0084647D" w:rsidRDefault="0084647D" w:rsidP="0084647D">
      <w:pPr>
        <w:ind w:firstLine="709"/>
        <w:jc w:val="both"/>
        <w:rPr>
          <w:sz w:val="8"/>
          <w:szCs w:val="8"/>
        </w:rPr>
      </w:pPr>
    </w:p>
    <w:p w:rsidR="0084647D" w:rsidRDefault="0084647D" w:rsidP="0084647D">
      <w:pPr>
        <w:ind w:firstLine="708"/>
        <w:jc w:val="both"/>
        <w:rPr>
          <w:sz w:val="28"/>
          <w:szCs w:val="28"/>
        </w:rPr>
      </w:pPr>
      <w:r>
        <w:rPr>
          <w:sz w:val="28"/>
          <w:szCs w:val="28"/>
        </w:rPr>
        <w:t>В 2020 году проведена реконструкция в 3-</w:t>
      </w:r>
      <w:proofErr w:type="gramStart"/>
      <w:r>
        <w:rPr>
          <w:sz w:val="28"/>
          <w:szCs w:val="28"/>
        </w:rPr>
        <w:t>х  стационарных</w:t>
      </w:r>
      <w:proofErr w:type="gramEnd"/>
      <w:r>
        <w:rPr>
          <w:sz w:val="28"/>
          <w:szCs w:val="28"/>
        </w:rPr>
        <w:t xml:space="preserve"> предприятиях:</w:t>
      </w:r>
    </w:p>
    <w:p w:rsidR="00ED160A" w:rsidRDefault="00ED160A" w:rsidP="00ED160A">
      <w:pPr>
        <w:jc w:val="both"/>
        <w:rPr>
          <w:i/>
        </w:rPr>
      </w:pPr>
    </w:p>
    <w:tbl>
      <w:tblPr>
        <w:tblW w:w="0" w:type="auto"/>
        <w:tblLook w:val="04A0" w:firstRow="1" w:lastRow="0" w:firstColumn="1" w:lastColumn="0" w:noHBand="0" w:noVBand="1"/>
      </w:tblPr>
      <w:tblGrid>
        <w:gridCol w:w="4219"/>
        <w:gridCol w:w="6202"/>
      </w:tblGrid>
      <w:tr w:rsidR="00ED160A" w:rsidRPr="00826F8F" w:rsidTr="00826F8F">
        <w:tc>
          <w:tcPr>
            <w:tcW w:w="4219" w:type="dxa"/>
            <w:shd w:val="clear" w:color="auto" w:fill="auto"/>
          </w:tcPr>
          <w:p w:rsidR="00ED160A" w:rsidRPr="00826F8F" w:rsidRDefault="000E6C45" w:rsidP="003203C1">
            <w:pPr>
              <w:spacing w:after="200" w:line="276" w:lineRule="auto"/>
              <w:jc w:val="center"/>
              <w:rPr>
                <w:i/>
              </w:rPr>
            </w:pPr>
            <w:r>
              <w:rPr>
                <w:noProof/>
              </w:rPr>
              <w:pict>
                <v:shape id="Рисунок 4" o:spid="_x0000_i1034" type="#_x0000_t75" style="width:187.5pt;height:122.25pt;visibility:visible">
                  <v:imagedata r:id="rId18" o:title="20210127_132808"/>
                </v:shape>
              </w:pict>
            </w:r>
          </w:p>
        </w:tc>
        <w:tc>
          <w:tcPr>
            <w:tcW w:w="6202" w:type="dxa"/>
            <w:shd w:val="clear" w:color="auto" w:fill="auto"/>
          </w:tcPr>
          <w:p w:rsidR="00F501D6" w:rsidRDefault="00F501D6" w:rsidP="00F501D6">
            <w:pPr>
              <w:ind w:left="357"/>
              <w:jc w:val="both"/>
              <w:rPr>
                <w:i/>
              </w:rPr>
            </w:pPr>
          </w:p>
          <w:p w:rsidR="00ED160A" w:rsidRPr="00826F8F" w:rsidRDefault="00ED160A" w:rsidP="003203C1">
            <w:pPr>
              <w:numPr>
                <w:ilvl w:val="0"/>
                <w:numId w:val="12"/>
              </w:numPr>
              <w:ind w:left="357" w:hanging="357"/>
              <w:jc w:val="both"/>
              <w:rPr>
                <w:i/>
              </w:rPr>
            </w:pPr>
            <w:r w:rsidRPr="00826F8F">
              <w:rPr>
                <w:i/>
              </w:rPr>
              <w:t xml:space="preserve">Магазин «Хмельной </w:t>
            </w:r>
            <w:proofErr w:type="spellStart"/>
            <w:r w:rsidRPr="00826F8F">
              <w:rPr>
                <w:i/>
              </w:rPr>
              <w:t>маркет</w:t>
            </w:r>
            <w:proofErr w:type="spellEnd"/>
            <w:r w:rsidRPr="00826F8F">
              <w:rPr>
                <w:i/>
              </w:rPr>
              <w:t xml:space="preserve">. Продукты» ИП </w:t>
            </w:r>
            <w:proofErr w:type="spellStart"/>
            <w:r w:rsidRPr="00826F8F">
              <w:rPr>
                <w:i/>
              </w:rPr>
              <w:t>Толорая</w:t>
            </w:r>
            <w:proofErr w:type="spellEnd"/>
            <w:r w:rsidRPr="00826F8F">
              <w:rPr>
                <w:i/>
              </w:rPr>
              <w:t xml:space="preserve"> М.Б. - ул. Расковой, д.1,</w:t>
            </w:r>
          </w:p>
          <w:p w:rsidR="00ED160A" w:rsidRPr="00826F8F" w:rsidRDefault="00ED160A" w:rsidP="003203C1">
            <w:pPr>
              <w:numPr>
                <w:ilvl w:val="0"/>
                <w:numId w:val="12"/>
              </w:numPr>
              <w:ind w:left="357" w:hanging="357"/>
              <w:jc w:val="both"/>
              <w:rPr>
                <w:i/>
              </w:rPr>
            </w:pPr>
            <w:r w:rsidRPr="00826F8F">
              <w:rPr>
                <w:i/>
              </w:rPr>
              <w:t>Кафе «Шоколадница» ООО Кофейня Север - Ленинградский просп., д. 12,</w:t>
            </w:r>
          </w:p>
          <w:p w:rsidR="00ED160A" w:rsidRPr="00826F8F" w:rsidRDefault="00ED160A" w:rsidP="003203C1">
            <w:pPr>
              <w:numPr>
                <w:ilvl w:val="0"/>
                <w:numId w:val="12"/>
              </w:numPr>
              <w:ind w:left="357" w:hanging="357"/>
              <w:jc w:val="both"/>
              <w:rPr>
                <w:i/>
              </w:rPr>
            </w:pPr>
            <w:r w:rsidRPr="00826F8F">
              <w:rPr>
                <w:i/>
              </w:rPr>
              <w:t xml:space="preserve">Кафе «Старик </w:t>
            </w:r>
            <w:proofErr w:type="spellStart"/>
            <w:r w:rsidRPr="00826F8F">
              <w:rPr>
                <w:i/>
              </w:rPr>
              <w:t>Куттабыч</w:t>
            </w:r>
            <w:proofErr w:type="spellEnd"/>
            <w:r w:rsidRPr="00826F8F">
              <w:rPr>
                <w:i/>
              </w:rPr>
              <w:t xml:space="preserve">» ИП </w:t>
            </w:r>
            <w:proofErr w:type="spellStart"/>
            <w:r w:rsidRPr="00826F8F">
              <w:rPr>
                <w:i/>
              </w:rPr>
              <w:t>НечаевП.М</w:t>
            </w:r>
            <w:proofErr w:type="spellEnd"/>
            <w:r w:rsidRPr="00826F8F">
              <w:rPr>
                <w:i/>
              </w:rPr>
              <w:t>. –ул. Правды, д. 24, стр. 4</w:t>
            </w:r>
          </w:p>
          <w:p w:rsidR="00ED160A" w:rsidRPr="00826F8F" w:rsidRDefault="00ED160A" w:rsidP="00826F8F">
            <w:pPr>
              <w:spacing w:after="200" w:line="276" w:lineRule="auto"/>
              <w:jc w:val="both"/>
              <w:rPr>
                <w:i/>
              </w:rPr>
            </w:pPr>
          </w:p>
        </w:tc>
      </w:tr>
    </w:tbl>
    <w:p w:rsidR="0084647D" w:rsidRPr="00A1041B" w:rsidRDefault="0084647D" w:rsidP="0084647D">
      <w:pPr>
        <w:ind w:left="1068"/>
        <w:jc w:val="center"/>
        <w:rPr>
          <w:b/>
          <w:color w:val="0000FF"/>
          <w:sz w:val="28"/>
          <w:szCs w:val="28"/>
        </w:rPr>
      </w:pPr>
      <w:r w:rsidRPr="00A1041B">
        <w:rPr>
          <w:b/>
          <w:color w:val="0000FF"/>
          <w:sz w:val="28"/>
          <w:szCs w:val="28"/>
        </w:rPr>
        <w:t>Обслуживание льготных категорий граждан предприятиями торговли</w:t>
      </w:r>
    </w:p>
    <w:p w:rsidR="0084647D" w:rsidRDefault="0084647D" w:rsidP="003203C1">
      <w:pPr>
        <w:ind w:firstLine="708"/>
        <w:jc w:val="center"/>
        <w:rPr>
          <w:b/>
          <w:sz w:val="8"/>
          <w:szCs w:val="8"/>
          <w:u w:val="single"/>
        </w:rPr>
      </w:pPr>
    </w:p>
    <w:p w:rsidR="0084647D" w:rsidRPr="00CC5B29" w:rsidRDefault="0084647D" w:rsidP="003203C1">
      <w:pPr>
        <w:ind w:right="-1" w:firstLine="708"/>
        <w:jc w:val="both"/>
        <w:rPr>
          <w:rFonts w:eastAsia="Calibri"/>
          <w:color w:val="000000"/>
          <w:sz w:val="28"/>
          <w:szCs w:val="28"/>
          <w:shd w:val="clear" w:color="auto" w:fill="FFFFFF"/>
          <w:lang w:eastAsia="en-US"/>
        </w:rPr>
      </w:pPr>
      <w:r>
        <w:rPr>
          <w:sz w:val="28"/>
          <w:szCs w:val="28"/>
        </w:rPr>
        <w:t xml:space="preserve">В районе Беговой участниками программы "Социальная карта москвича" являются </w:t>
      </w:r>
      <w:r>
        <w:rPr>
          <w:b/>
          <w:sz w:val="28"/>
          <w:szCs w:val="28"/>
        </w:rPr>
        <w:t xml:space="preserve">16 </w:t>
      </w:r>
      <w:r>
        <w:rPr>
          <w:sz w:val="28"/>
          <w:szCs w:val="28"/>
        </w:rPr>
        <w:t>продовольственных</w:t>
      </w:r>
      <w:r>
        <w:rPr>
          <w:b/>
          <w:sz w:val="28"/>
          <w:szCs w:val="28"/>
        </w:rPr>
        <w:t xml:space="preserve"> </w:t>
      </w:r>
      <w:r>
        <w:rPr>
          <w:sz w:val="28"/>
          <w:szCs w:val="28"/>
        </w:rPr>
        <w:t>магазинов и 1 промтоварный магазин,</w:t>
      </w:r>
      <w:r w:rsidRPr="00171CD6">
        <w:rPr>
          <w:rFonts w:eastAsia="Calibri"/>
          <w:color w:val="000000"/>
          <w:sz w:val="28"/>
          <w:szCs w:val="28"/>
          <w:lang w:eastAsia="en-US"/>
        </w:rPr>
        <w:t xml:space="preserve"> </w:t>
      </w:r>
      <w:r w:rsidRPr="005F41B2">
        <w:rPr>
          <w:rFonts w:eastAsia="Calibri"/>
          <w:color w:val="000000"/>
          <w:sz w:val="28"/>
          <w:szCs w:val="28"/>
          <w:lang w:eastAsia="en-US"/>
        </w:rPr>
        <w:t>предоставляю</w:t>
      </w:r>
      <w:r>
        <w:rPr>
          <w:rFonts w:eastAsia="Calibri"/>
          <w:color w:val="000000"/>
          <w:sz w:val="28"/>
          <w:szCs w:val="28"/>
          <w:lang w:eastAsia="en-US"/>
        </w:rPr>
        <w:t>щих</w:t>
      </w:r>
      <w:r w:rsidRPr="005F41B2">
        <w:rPr>
          <w:rFonts w:eastAsia="Calibri"/>
          <w:color w:val="000000"/>
          <w:sz w:val="28"/>
          <w:szCs w:val="28"/>
          <w:lang w:eastAsia="en-US"/>
        </w:rPr>
        <w:t xml:space="preserve"> скидки от 5 до 10 % держателям социальной карты москвича</w:t>
      </w:r>
      <w:r>
        <w:rPr>
          <w:rFonts w:eastAsia="Calibri"/>
          <w:color w:val="000000"/>
          <w:sz w:val="28"/>
          <w:szCs w:val="28"/>
          <w:lang w:eastAsia="en-US"/>
        </w:rPr>
        <w:t>.</w:t>
      </w:r>
    </w:p>
    <w:p w:rsidR="0084647D" w:rsidRDefault="0084647D" w:rsidP="0084647D">
      <w:pPr>
        <w:ind w:firstLine="708"/>
        <w:jc w:val="both"/>
        <w:rPr>
          <w:sz w:val="28"/>
          <w:szCs w:val="28"/>
        </w:rPr>
      </w:pPr>
      <w:r>
        <w:rPr>
          <w:b/>
          <w:sz w:val="28"/>
          <w:szCs w:val="28"/>
        </w:rPr>
        <w:t>В целях недопущения несанкционированной торговли</w:t>
      </w:r>
      <w:r>
        <w:rPr>
          <w:sz w:val="28"/>
          <w:szCs w:val="28"/>
        </w:rPr>
        <w:t xml:space="preserve"> на территории района управой района проводятся совместные рейды с представителями ОМВД России по району Беговой. За период 20</w:t>
      </w:r>
      <w:r>
        <w:rPr>
          <w:color w:val="000000"/>
          <w:sz w:val="28"/>
          <w:szCs w:val="28"/>
        </w:rPr>
        <w:t>20</w:t>
      </w:r>
      <w:r>
        <w:rPr>
          <w:sz w:val="28"/>
          <w:szCs w:val="28"/>
        </w:rPr>
        <w:t xml:space="preserve"> года было проведено </w:t>
      </w:r>
      <w:r>
        <w:rPr>
          <w:b/>
          <w:sz w:val="28"/>
          <w:szCs w:val="28"/>
        </w:rPr>
        <w:t xml:space="preserve">246 </w:t>
      </w:r>
      <w:r>
        <w:rPr>
          <w:sz w:val="28"/>
          <w:szCs w:val="28"/>
        </w:rPr>
        <w:t>рейдов, в 2-х</w:t>
      </w:r>
      <w:r>
        <w:rPr>
          <w:b/>
          <w:sz w:val="28"/>
          <w:szCs w:val="28"/>
        </w:rPr>
        <w:t xml:space="preserve"> </w:t>
      </w:r>
      <w:r>
        <w:rPr>
          <w:sz w:val="28"/>
          <w:szCs w:val="28"/>
        </w:rPr>
        <w:t xml:space="preserve">случаях были зафиксированы факты несанкционированной торговли. В соответствии с действующим законодательством к нарушителям были применены штрафные санкции на сумму 5000 руб. </w:t>
      </w:r>
    </w:p>
    <w:p w:rsidR="0084647D" w:rsidRDefault="0084647D" w:rsidP="0084647D">
      <w:pPr>
        <w:jc w:val="center"/>
        <w:rPr>
          <w:b/>
          <w:color w:val="0000FF"/>
          <w:sz w:val="28"/>
          <w:szCs w:val="28"/>
        </w:rPr>
      </w:pPr>
    </w:p>
    <w:p w:rsidR="0084647D" w:rsidRPr="00B90602" w:rsidRDefault="0084647D" w:rsidP="0084647D">
      <w:pPr>
        <w:jc w:val="center"/>
        <w:rPr>
          <w:b/>
          <w:color w:val="0000FF"/>
          <w:sz w:val="28"/>
          <w:szCs w:val="28"/>
        </w:rPr>
      </w:pPr>
      <w:r w:rsidRPr="00B90602">
        <w:rPr>
          <w:b/>
          <w:color w:val="0000FF"/>
          <w:sz w:val="28"/>
          <w:szCs w:val="28"/>
        </w:rPr>
        <w:t>Благотворительные мероприятия</w:t>
      </w:r>
    </w:p>
    <w:p w:rsidR="0084647D" w:rsidRDefault="0084647D" w:rsidP="0084647D">
      <w:pPr>
        <w:jc w:val="center"/>
        <w:rPr>
          <w:b/>
          <w:sz w:val="16"/>
          <w:szCs w:val="16"/>
          <w:u w:val="single"/>
        </w:rPr>
      </w:pPr>
    </w:p>
    <w:p w:rsidR="0084647D" w:rsidRDefault="0084647D" w:rsidP="0084647D">
      <w:pPr>
        <w:ind w:firstLine="851"/>
        <w:jc w:val="both"/>
        <w:rPr>
          <w:sz w:val="28"/>
          <w:szCs w:val="28"/>
        </w:rPr>
      </w:pPr>
      <w:r>
        <w:rPr>
          <w:sz w:val="28"/>
          <w:szCs w:val="28"/>
        </w:rPr>
        <w:t>Предприятия потребительского рынка района принимают активное участие в благотворительных акциях в честь значимых дат.</w:t>
      </w:r>
    </w:p>
    <w:p w:rsidR="0084647D" w:rsidRDefault="0084647D" w:rsidP="0084647D">
      <w:pPr>
        <w:ind w:firstLine="850"/>
        <w:jc w:val="both"/>
        <w:rPr>
          <w:sz w:val="28"/>
          <w:szCs w:val="28"/>
          <w:lang w:eastAsia="x-none"/>
        </w:rPr>
      </w:pPr>
      <w:r>
        <w:rPr>
          <w:sz w:val="28"/>
          <w:szCs w:val="28"/>
          <w:lang w:eastAsia="x-none"/>
        </w:rPr>
        <w:t xml:space="preserve">За счет средств предприятий торговли и услуг района в течение года оказана благотворительная помощь для </w:t>
      </w:r>
      <w:r>
        <w:rPr>
          <w:b/>
          <w:sz w:val="28"/>
          <w:szCs w:val="28"/>
          <w:lang w:eastAsia="x-none"/>
        </w:rPr>
        <w:t>355 чел.</w:t>
      </w:r>
      <w:r>
        <w:rPr>
          <w:sz w:val="28"/>
          <w:szCs w:val="28"/>
          <w:lang w:eastAsia="x-none"/>
        </w:rPr>
        <w:t xml:space="preserve"> ветеранов ВОВ и социально незащищенной категории граждан, в том числе:</w:t>
      </w:r>
    </w:p>
    <w:p w:rsidR="0084647D" w:rsidRDefault="0084647D" w:rsidP="0084647D">
      <w:pPr>
        <w:ind w:firstLine="850"/>
        <w:jc w:val="both"/>
        <w:rPr>
          <w:lang w:eastAsia="x-none"/>
        </w:rPr>
      </w:pPr>
      <w:r>
        <w:rPr>
          <w:lang w:eastAsia="x-none"/>
        </w:rPr>
        <w:t xml:space="preserve">- предоставлено продуктовых заказов для 30 чел.  </w:t>
      </w:r>
    </w:p>
    <w:p w:rsidR="0084647D" w:rsidRDefault="0084647D" w:rsidP="0084647D">
      <w:pPr>
        <w:ind w:firstLine="850"/>
        <w:jc w:val="both"/>
        <w:rPr>
          <w:lang w:eastAsia="x-none"/>
        </w:rPr>
      </w:pPr>
      <w:r>
        <w:rPr>
          <w:lang w:eastAsia="x-none"/>
        </w:rPr>
        <w:t xml:space="preserve">- благотворительных обедов для 90 чел. </w:t>
      </w:r>
    </w:p>
    <w:p w:rsidR="0084647D" w:rsidRDefault="0084647D" w:rsidP="0084647D">
      <w:pPr>
        <w:ind w:firstLine="850"/>
        <w:jc w:val="both"/>
        <w:rPr>
          <w:lang w:eastAsia="x-none"/>
        </w:rPr>
      </w:pPr>
      <w:r>
        <w:rPr>
          <w:lang w:eastAsia="x-none"/>
        </w:rPr>
        <w:t>- услуги по ремонту обуви, химчистки, стирке белья и парикмахерские услуги со скидкой от 10 до 100% для 235 чел.</w:t>
      </w:r>
    </w:p>
    <w:p w:rsidR="0084647D" w:rsidRDefault="0084647D" w:rsidP="0084647D">
      <w:pPr>
        <w:ind w:firstLine="850"/>
        <w:jc w:val="both"/>
        <w:rPr>
          <w:sz w:val="28"/>
          <w:szCs w:val="28"/>
        </w:rPr>
      </w:pPr>
      <w:r>
        <w:rPr>
          <w:sz w:val="28"/>
          <w:szCs w:val="28"/>
        </w:rPr>
        <w:lastRenderedPageBreak/>
        <w:t xml:space="preserve">Предприятия торговли и услуг района приняли активное участие в благотворительных акциях «Поможем подготовиться к школьному балу», «Готовимся к школе». </w:t>
      </w:r>
    </w:p>
    <w:p w:rsidR="0084647D" w:rsidRPr="00A1041B" w:rsidRDefault="0084647D" w:rsidP="0084647D">
      <w:pPr>
        <w:jc w:val="center"/>
        <w:rPr>
          <w:sz w:val="8"/>
          <w:szCs w:val="8"/>
        </w:rPr>
      </w:pPr>
    </w:p>
    <w:p w:rsidR="0084647D" w:rsidRPr="00B90602" w:rsidRDefault="0084647D" w:rsidP="0084647D">
      <w:pPr>
        <w:jc w:val="center"/>
        <w:rPr>
          <w:b/>
          <w:color w:val="0000FF"/>
          <w:sz w:val="28"/>
          <w:szCs w:val="28"/>
        </w:rPr>
      </w:pPr>
      <w:r w:rsidRPr="00B90602">
        <w:rPr>
          <w:b/>
          <w:color w:val="0000FF"/>
          <w:sz w:val="28"/>
          <w:szCs w:val="28"/>
        </w:rPr>
        <w:t>Праздничное и тематическое оформление района.</w:t>
      </w:r>
    </w:p>
    <w:p w:rsidR="0084647D" w:rsidRDefault="0084647D" w:rsidP="0084647D">
      <w:pPr>
        <w:jc w:val="center"/>
        <w:rPr>
          <w:b/>
          <w:sz w:val="8"/>
          <w:szCs w:val="8"/>
          <w:u w:val="single"/>
        </w:rPr>
      </w:pPr>
    </w:p>
    <w:p w:rsidR="0084647D" w:rsidRDefault="0084647D" w:rsidP="0084647D">
      <w:pPr>
        <w:ind w:firstLine="708"/>
        <w:jc w:val="both"/>
        <w:rPr>
          <w:sz w:val="28"/>
          <w:szCs w:val="28"/>
        </w:rPr>
      </w:pPr>
      <w:r>
        <w:rPr>
          <w:sz w:val="28"/>
          <w:szCs w:val="28"/>
        </w:rPr>
        <w:t>В целях красочного оформления района своевременно проводится оформление зданий, жилых домов, фасадов, витрин и входных групп предприятий и торговых объектов. В дни обязательного вывешивания флагов монтаж флажного оформления осуществляется в соответствии с утвержденной дислокацией.</w:t>
      </w:r>
    </w:p>
    <w:p w:rsidR="0084647D" w:rsidRDefault="0084647D" w:rsidP="0084647D">
      <w:pPr>
        <w:ind w:firstLine="708"/>
        <w:jc w:val="both"/>
        <w:rPr>
          <w:sz w:val="28"/>
          <w:szCs w:val="28"/>
        </w:rPr>
      </w:pPr>
      <w:r>
        <w:rPr>
          <w:sz w:val="28"/>
          <w:szCs w:val="28"/>
        </w:rPr>
        <w:t>В 2020 году были установлены две новогодние ели более 8м на площадках по адресам: Ленинградский проспект, д 8, и на пересечении Ленинградского проспекта с ул. Беговая, д. 34</w:t>
      </w:r>
    </w:p>
    <w:p w:rsidR="0084647D" w:rsidRDefault="0084647D" w:rsidP="0084647D">
      <w:pPr>
        <w:ind w:firstLine="708"/>
        <w:jc w:val="both"/>
        <w:rPr>
          <w:b/>
          <w:i/>
          <w:sz w:val="8"/>
          <w:szCs w:val="8"/>
        </w:rPr>
      </w:pPr>
    </w:p>
    <w:p w:rsidR="0084647D" w:rsidRDefault="0084647D" w:rsidP="0084647D">
      <w:pPr>
        <w:ind w:firstLine="708"/>
        <w:jc w:val="both"/>
        <w:rPr>
          <w:b/>
          <w:i/>
          <w:sz w:val="8"/>
          <w:szCs w:val="8"/>
        </w:rPr>
      </w:pPr>
    </w:p>
    <w:p w:rsidR="0084647D" w:rsidRDefault="0084647D" w:rsidP="0084647D">
      <w:pPr>
        <w:ind w:firstLine="708"/>
        <w:jc w:val="both"/>
        <w:rPr>
          <w:sz w:val="28"/>
          <w:szCs w:val="28"/>
        </w:rPr>
      </w:pPr>
      <w:r w:rsidRPr="00565111">
        <w:rPr>
          <w:sz w:val="28"/>
          <w:szCs w:val="28"/>
        </w:rPr>
        <w:t>Не смо</w:t>
      </w:r>
      <w:r>
        <w:rPr>
          <w:sz w:val="28"/>
          <w:szCs w:val="28"/>
        </w:rPr>
        <w:t>тря на незначительное со</w:t>
      </w:r>
      <w:r w:rsidRPr="00565111">
        <w:rPr>
          <w:sz w:val="28"/>
          <w:szCs w:val="28"/>
        </w:rPr>
        <w:t xml:space="preserve">кращение </w:t>
      </w:r>
      <w:r>
        <w:rPr>
          <w:sz w:val="28"/>
          <w:szCs w:val="28"/>
        </w:rPr>
        <w:t>предприятий общественного питания и сферы услуг, обеспеченность населения данными видами услуг составляет более 100%.</w:t>
      </w:r>
    </w:p>
    <w:p w:rsidR="0084647D" w:rsidRDefault="0084647D" w:rsidP="0084647D">
      <w:pPr>
        <w:ind w:firstLine="708"/>
        <w:jc w:val="both"/>
        <w:rPr>
          <w:b/>
          <w:sz w:val="28"/>
          <w:szCs w:val="28"/>
        </w:rPr>
      </w:pPr>
      <w:r>
        <w:rPr>
          <w:sz w:val="28"/>
          <w:szCs w:val="28"/>
        </w:rPr>
        <w:t>Прирост объектов торговли за 2020 год составил 2 предприятия.</w:t>
      </w:r>
    </w:p>
    <w:p w:rsidR="0084647D" w:rsidRDefault="0084647D" w:rsidP="0084647D"/>
    <w:p w:rsidR="000B2DA1" w:rsidRPr="00A1041B" w:rsidRDefault="000B2DA1" w:rsidP="000B2DA1">
      <w:pPr>
        <w:jc w:val="center"/>
        <w:rPr>
          <w:b/>
          <w:color w:val="0000FF"/>
          <w:sz w:val="28"/>
          <w:szCs w:val="28"/>
        </w:rPr>
      </w:pPr>
      <w:r w:rsidRPr="00A1041B">
        <w:rPr>
          <w:b/>
          <w:color w:val="0000FF"/>
          <w:sz w:val="28"/>
          <w:szCs w:val="28"/>
        </w:rPr>
        <w:t xml:space="preserve">Участие в работе по предупреждению и ликвидации чрезвычайных ситуаций и обеспечению пожарной безопасности </w:t>
      </w:r>
    </w:p>
    <w:p w:rsidR="000B2DA1" w:rsidRPr="00112716" w:rsidRDefault="000B2DA1" w:rsidP="000B2DA1">
      <w:pPr>
        <w:jc w:val="center"/>
        <w:rPr>
          <w:b/>
          <w:color w:val="0070C0"/>
          <w:sz w:val="28"/>
          <w:szCs w:val="28"/>
          <w:u w:val="single"/>
        </w:rPr>
      </w:pPr>
    </w:p>
    <w:p w:rsidR="004277EC" w:rsidRPr="00F90950" w:rsidRDefault="004277EC" w:rsidP="004277EC">
      <w:pPr>
        <w:shd w:val="clear" w:color="auto" w:fill="FFFFFF"/>
        <w:ind w:right="-2" w:firstLine="708"/>
        <w:jc w:val="both"/>
        <w:rPr>
          <w:color w:val="000000"/>
          <w:sz w:val="28"/>
          <w:szCs w:val="28"/>
        </w:rPr>
      </w:pPr>
      <w:r w:rsidRPr="00F90950">
        <w:rPr>
          <w:bCs/>
          <w:color w:val="000000"/>
          <w:sz w:val="28"/>
          <w:szCs w:val="28"/>
        </w:rPr>
        <w:t xml:space="preserve">Подготовка </w:t>
      </w:r>
      <w:r w:rsidRPr="00F90950">
        <w:rPr>
          <w:color w:val="000000"/>
          <w:sz w:val="28"/>
          <w:szCs w:val="28"/>
        </w:rPr>
        <w:t>органов управления сил и средств гражданской обороны района Беговой Северного административного округа города Москвы в области развития и совершенствования системы гражданской обороны, защиты населения и территорий от чрезвычайных ситуаций в 2020 году осуществлялась в соответствии с действующим законодательством, нормативно-правовыми актами Российской Федерации и города Москвы.</w:t>
      </w:r>
    </w:p>
    <w:p w:rsidR="004277EC" w:rsidRPr="00F90950" w:rsidRDefault="004277EC" w:rsidP="004277EC">
      <w:pPr>
        <w:shd w:val="clear" w:color="auto" w:fill="FFFFFF"/>
        <w:ind w:right="-1" w:firstLine="708"/>
        <w:jc w:val="both"/>
        <w:rPr>
          <w:bCs/>
          <w:color w:val="000000"/>
          <w:sz w:val="28"/>
          <w:szCs w:val="28"/>
          <w:lang w:val="x-none" w:eastAsia="x-none"/>
        </w:rPr>
      </w:pPr>
      <w:r w:rsidRPr="00F90950">
        <w:rPr>
          <w:bCs/>
          <w:color w:val="000000"/>
          <w:sz w:val="28"/>
          <w:szCs w:val="28"/>
          <w:lang w:val="x-none" w:eastAsia="x-none"/>
        </w:rPr>
        <w:t>С целью обеспечения руководства гражданской обороной управой района  Беговой на предприятиях и организациях, находящихся на  территории района, а также населения в жилом секторе, организации проведения мероприятий по гражданской обороне, по предупреждению и ликвидации чрезвычайных ситуаций, а также мероприятиями при переводе с мирного на военное время в мирное время созданы и укомплектованы организационные структуры гражданской обороны, включающие в себя: штабы гражданской обороны, комиссии по предупреждению и ликвидации чрезвычайных ситуаций и по повышению устойчивости функционирования, эвакуационные комиссии, оперативные группы</w:t>
      </w:r>
      <w:r w:rsidRPr="00F90950">
        <w:rPr>
          <w:bCs/>
          <w:color w:val="000000"/>
          <w:sz w:val="28"/>
          <w:szCs w:val="28"/>
          <w:lang w:eastAsia="x-none"/>
        </w:rPr>
        <w:t>.</w:t>
      </w:r>
      <w:r w:rsidRPr="00F90950">
        <w:rPr>
          <w:bCs/>
          <w:color w:val="000000"/>
          <w:sz w:val="28"/>
          <w:szCs w:val="28"/>
          <w:lang w:val="x-none" w:eastAsia="x-none"/>
        </w:rPr>
        <w:t xml:space="preserve"> </w:t>
      </w:r>
    </w:p>
    <w:p w:rsidR="004277EC" w:rsidRPr="00F90950" w:rsidRDefault="004277EC" w:rsidP="004277EC">
      <w:pPr>
        <w:ind w:right="-1" w:firstLine="708"/>
        <w:jc w:val="both"/>
        <w:rPr>
          <w:color w:val="000000"/>
          <w:sz w:val="28"/>
          <w:szCs w:val="28"/>
        </w:rPr>
      </w:pPr>
      <w:r w:rsidRPr="00F90950">
        <w:rPr>
          <w:color w:val="000000"/>
          <w:sz w:val="28"/>
          <w:szCs w:val="28"/>
        </w:rPr>
        <w:t xml:space="preserve">За прошедший период 2020 года на территории района произошло пожаров – 25, на пожарах гибели людей не </w:t>
      </w:r>
      <w:proofErr w:type="spellStart"/>
      <w:r w:rsidRPr="00F90950">
        <w:rPr>
          <w:color w:val="000000"/>
          <w:sz w:val="28"/>
          <w:szCs w:val="28"/>
        </w:rPr>
        <w:t>зафиксированно</w:t>
      </w:r>
      <w:proofErr w:type="spellEnd"/>
      <w:r w:rsidRPr="00F90950">
        <w:rPr>
          <w:color w:val="000000"/>
          <w:sz w:val="28"/>
          <w:szCs w:val="28"/>
        </w:rPr>
        <w:t>, травмировано 0 чел., спасенных – 204 чел.</w:t>
      </w:r>
    </w:p>
    <w:p w:rsidR="004277EC" w:rsidRPr="00F90950" w:rsidRDefault="004277EC" w:rsidP="004277EC">
      <w:pPr>
        <w:ind w:right="-1" w:firstLine="708"/>
        <w:jc w:val="both"/>
        <w:rPr>
          <w:color w:val="000000"/>
          <w:sz w:val="28"/>
          <w:szCs w:val="28"/>
        </w:rPr>
      </w:pPr>
      <w:r w:rsidRPr="00F90950">
        <w:rPr>
          <w:color w:val="000000"/>
          <w:sz w:val="28"/>
          <w:szCs w:val="28"/>
        </w:rPr>
        <w:t>Наибольшее количество пожаров и загораний в жилом секторе произошло из-за неосторожного обращения с огнем, этому способствовали грубые нарушения ППР социально-неблагополучными слоями населения. В целях профилактики путем поквартирного обхода были проведены беседы с асоциальными лицами с раздачей наглядных материалов.</w:t>
      </w:r>
    </w:p>
    <w:p w:rsidR="004277EC" w:rsidRPr="00F90950" w:rsidRDefault="004277EC" w:rsidP="004277EC">
      <w:pPr>
        <w:widowControl w:val="0"/>
        <w:snapToGrid w:val="0"/>
        <w:ind w:firstLine="851"/>
        <w:jc w:val="both"/>
        <w:rPr>
          <w:color w:val="000000"/>
          <w:sz w:val="28"/>
          <w:szCs w:val="28"/>
        </w:rPr>
      </w:pPr>
      <w:r w:rsidRPr="00F90950">
        <w:rPr>
          <w:color w:val="000000"/>
          <w:sz w:val="28"/>
          <w:szCs w:val="28"/>
        </w:rPr>
        <w:t>План основных мероприятий района Беговой по вопросам гражданской обороны, предупреждения и ликвидации чрезвычайных ситуаций на 2020 год выполнен в полном объеме.</w:t>
      </w:r>
    </w:p>
    <w:p w:rsidR="00112716" w:rsidRPr="00A1041B" w:rsidRDefault="00112716" w:rsidP="00112716">
      <w:pPr>
        <w:shd w:val="clear" w:color="auto" w:fill="FFFFFF"/>
        <w:tabs>
          <w:tab w:val="left" w:pos="142"/>
        </w:tabs>
        <w:jc w:val="center"/>
        <w:rPr>
          <w:b/>
          <w:color w:val="0000FF"/>
          <w:sz w:val="28"/>
          <w:szCs w:val="28"/>
        </w:rPr>
      </w:pPr>
      <w:r w:rsidRPr="00A1041B">
        <w:rPr>
          <w:b/>
          <w:color w:val="0000FF"/>
          <w:sz w:val="28"/>
          <w:szCs w:val="28"/>
        </w:rPr>
        <w:lastRenderedPageBreak/>
        <w:t>Обеспечение населения, эвакуированного из зоны ЧС</w:t>
      </w:r>
    </w:p>
    <w:p w:rsidR="00112716" w:rsidRPr="00F80759" w:rsidRDefault="00112716" w:rsidP="00112716">
      <w:pPr>
        <w:shd w:val="clear" w:color="auto" w:fill="FFFFFF"/>
        <w:tabs>
          <w:tab w:val="left" w:pos="142"/>
        </w:tabs>
        <w:jc w:val="center"/>
        <w:rPr>
          <w:b/>
          <w:sz w:val="28"/>
          <w:szCs w:val="28"/>
        </w:rPr>
      </w:pPr>
    </w:p>
    <w:p w:rsidR="004277EC" w:rsidRPr="004277EC" w:rsidRDefault="00112716" w:rsidP="004277EC">
      <w:pPr>
        <w:shd w:val="clear" w:color="auto" w:fill="FFFFFF"/>
        <w:tabs>
          <w:tab w:val="left" w:pos="142"/>
        </w:tabs>
        <w:ind w:firstLine="567"/>
        <w:jc w:val="both"/>
        <w:rPr>
          <w:sz w:val="28"/>
          <w:szCs w:val="28"/>
        </w:rPr>
      </w:pPr>
      <w:r>
        <w:rPr>
          <w:sz w:val="28"/>
          <w:szCs w:val="28"/>
        </w:rPr>
        <w:tab/>
      </w:r>
      <w:r w:rsidR="004277EC" w:rsidRPr="004277EC">
        <w:rPr>
          <w:sz w:val="28"/>
          <w:szCs w:val="28"/>
        </w:rPr>
        <w:tab/>
        <w:t>Эвакуационной комиссией района уточнены и проведены мероприятия по подготовке пунктов временного размещения населения (ПВР).</w:t>
      </w:r>
    </w:p>
    <w:p w:rsidR="004277EC" w:rsidRPr="004277EC" w:rsidRDefault="004277EC" w:rsidP="004277EC">
      <w:pPr>
        <w:shd w:val="clear" w:color="auto" w:fill="FFFFFF"/>
        <w:jc w:val="both"/>
        <w:rPr>
          <w:sz w:val="28"/>
          <w:szCs w:val="28"/>
        </w:rPr>
      </w:pPr>
      <w:r w:rsidRPr="004277EC">
        <w:rPr>
          <w:sz w:val="28"/>
          <w:szCs w:val="28"/>
        </w:rPr>
        <w:tab/>
        <w:t xml:space="preserve">При возникновении чрезвычайной ситуации, для временного размещения населения, попавшего в зону ЧС, в районе предусмотрены пункты временного размещения. </w:t>
      </w:r>
    </w:p>
    <w:p w:rsidR="004277EC" w:rsidRPr="004277EC" w:rsidRDefault="004277EC" w:rsidP="004277EC">
      <w:pPr>
        <w:shd w:val="clear" w:color="auto" w:fill="FFFFFF"/>
        <w:jc w:val="both"/>
        <w:rPr>
          <w:rFonts w:eastAsia="Calibri"/>
          <w:bCs/>
          <w:sz w:val="28"/>
          <w:szCs w:val="28"/>
          <w:u w:val="single"/>
        </w:rPr>
      </w:pPr>
      <w:r w:rsidRPr="004277EC">
        <w:rPr>
          <w:sz w:val="28"/>
          <w:szCs w:val="28"/>
        </w:rPr>
        <w:tab/>
        <w:t>На питание и вещевое снабжение пострадавшего населения в случае ЧС заключены договора с торговыми организациями района.</w:t>
      </w:r>
    </w:p>
    <w:p w:rsidR="004277EC" w:rsidRPr="004277EC" w:rsidRDefault="004277EC" w:rsidP="004277EC">
      <w:pPr>
        <w:shd w:val="clear" w:color="auto" w:fill="FFFFFF"/>
        <w:ind w:right="-1" w:firstLine="720"/>
        <w:jc w:val="both"/>
        <w:rPr>
          <w:bCs/>
          <w:sz w:val="28"/>
          <w:szCs w:val="28"/>
          <w:lang w:val="x-none" w:eastAsia="x-none"/>
        </w:rPr>
      </w:pPr>
      <w:r w:rsidRPr="004277EC">
        <w:rPr>
          <w:bCs/>
          <w:sz w:val="28"/>
          <w:szCs w:val="28"/>
          <w:lang w:val="x-none" w:eastAsia="x-none"/>
        </w:rPr>
        <w:t>Для организации управления мероприятиями при возникновении неисправностей и аварий на инженерных коммуникациях в жилом секторе района созданы и функционируют 4 объединенны</w:t>
      </w:r>
      <w:r w:rsidRPr="004277EC">
        <w:rPr>
          <w:bCs/>
          <w:sz w:val="28"/>
          <w:szCs w:val="28"/>
          <w:lang w:eastAsia="x-none"/>
        </w:rPr>
        <w:t>е</w:t>
      </w:r>
      <w:r w:rsidRPr="004277EC">
        <w:rPr>
          <w:bCs/>
          <w:sz w:val="28"/>
          <w:szCs w:val="28"/>
          <w:lang w:val="x-none" w:eastAsia="x-none"/>
        </w:rPr>
        <w:t xml:space="preserve"> диспетчерски</w:t>
      </w:r>
      <w:r w:rsidRPr="004277EC">
        <w:rPr>
          <w:bCs/>
          <w:sz w:val="28"/>
          <w:szCs w:val="28"/>
          <w:lang w:eastAsia="x-none"/>
        </w:rPr>
        <w:t>е</w:t>
      </w:r>
      <w:r w:rsidRPr="004277EC">
        <w:rPr>
          <w:bCs/>
          <w:sz w:val="28"/>
          <w:szCs w:val="28"/>
          <w:lang w:val="x-none" w:eastAsia="x-none"/>
        </w:rPr>
        <w:t xml:space="preserve"> служб</w:t>
      </w:r>
      <w:r w:rsidRPr="004277EC">
        <w:rPr>
          <w:bCs/>
          <w:sz w:val="28"/>
          <w:szCs w:val="28"/>
          <w:lang w:eastAsia="x-none"/>
        </w:rPr>
        <w:t>ы</w:t>
      </w:r>
      <w:r w:rsidRPr="004277EC">
        <w:rPr>
          <w:bCs/>
          <w:sz w:val="28"/>
          <w:szCs w:val="28"/>
          <w:lang w:val="x-none" w:eastAsia="x-none"/>
        </w:rPr>
        <w:t>.</w:t>
      </w:r>
    </w:p>
    <w:p w:rsidR="004277EC" w:rsidRPr="004277EC" w:rsidRDefault="004277EC" w:rsidP="004277EC">
      <w:pPr>
        <w:ind w:firstLine="708"/>
        <w:jc w:val="center"/>
        <w:rPr>
          <w:b/>
          <w:sz w:val="28"/>
          <w:szCs w:val="28"/>
          <w:u w:val="single"/>
          <w:lang w:val="x-none"/>
        </w:rPr>
      </w:pPr>
    </w:p>
    <w:p w:rsidR="00E46755" w:rsidRPr="00A1041B" w:rsidRDefault="00E46755" w:rsidP="00E46755">
      <w:pPr>
        <w:ind w:firstLine="708"/>
        <w:jc w:val="center"/>
        <w:rPr>
          <w:b/>
          <w:color w:val="0000FF"/>
          <w:sz w:val="28"/>
          <w:szCs w:val="28"/>
        </w:rPr>
      </w:pPr>
      <w:r w:rsidRPr="00A1041B">
        <w:rPr>
          <w:b/>
          <w:color w:val="0000FF"/>
          <w:sz w:val="28"/>
          <w:szCs w:val="28"/>
        </w:rPr>
        <w:t>Общественный порядок и антитеррористическая</w:t>
      </w:r>
    </w:p>
    <w:p w:rsidR="00E46755" w:rsidRPr="00A1041B" w:rsidRDefault="00E46755" w:rsidP="00E46755">
      <w:pPr>
        <w:ind w:firstLine="708"/>
        <w:jc w:val="center"/>
        <w:rPr>
          <w:b/>
          <w:color w:val="0000FF"/>
          <w:sz w:val="28"/>
          <w:szCs w:val="28"/>
        </w:rPr>
      </w:pPr>
      <w:r w:rsidRPr="00A1041B">
        <w:rPr>
          <w:b/>
          <w:color w:val="0000FF"/>
          <w:sz w:val="28"/>
          <w:szCs w:val="28"/>
        </w:rPr>
        <w:t xml:space="preserve"> защищенность населения и территории</w:t>
      </w:r>
    </w:p>
    <w:p w:rsidR="00E46755" w:rsidRPr="00C319CA" w:rsidRDefault="00E46755" w:rsidP="00E46755">
      <w:pPr>
        <w:ind w:firstLine="567"/>
        <w:jc w:val="both"/>
        <w:rPr>
          <w:rFonts w:eastAsia="Calibri"/>
          <w:sz w:val="16"/>
          <w:szCs w:val="16"/>
          <w:lang w:eastAsia="en-US"/>
        </w:rPr>
      </w:pP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Управой района совместно с правоохранительными органами большое внимание уделяется мероприятиям, направленным на недопущение возникновения чрезвычайных ситуаций и совершения террористических актов.</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 xml:space="preserve">На постоянной основе в управе района действует </w:t>
      </w:r>
      <w:r w:rsidRPr="00F90950">
        <w:rPr>
          <w:color w:val="000000"/>
          <w:sz w:val="28"/>
          <w:szCs w:val="28"/>
        </w:rPr>
        <w:t>постоянно действующая рабочая группа управы района Беговой города Москвы по вопросам профилактики терроризма, минимизации и (или) ликвидации последствий его проявлений (далее Рабочая группа)</w:t>
      </w:r>
      <w:r w:rsidRPr="00F90950">
        <w:rPr>
          <w:rFonts w:eastAsia="Calibri"/>
          <w:color w:val="000000"/>
          <w:sz w:val="28"/>
          <w:szCs w:val="28"/>
          <w:lang w:eastAsia="en-US"/>
        </w:rPr>
        <w:t xml:space="preserve">. В 2020 году проведено 5 заседаний </w:t>
      </w:r>
      <w:r w:rsidRPr="00F90950">
        <w:rPr>
          <w:color w:val="000000"/>
          <w:sz w:val="28"/>
          <w:szCs w:val="28"/>
        </w:rPr>
        <w:t>Рабочей группы</w:t>
      </w:r>
      <w:r w:rsidRPr="00F90950">
        <w:rPr>
          <w:rFonts w:eastAsia="Calibri"/>
          <w:color w:val="000000"/>
          <w:sz w:val="28"/>
          <w:szCs w:val="28"/>
          <w:lang w:eastAsia="en-US"/>
        </w:rPr>
        <w:t xml:space="preserve">, на которых рассматривались актуальные вопросы данного направления. </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 xml:space="preserve">Под контролем </w:t>
      </w:r>
      <w:r w:rsidRPr="00F90950">
        <w:rPr>
          <w:color w:val="000000"/>
          <w:sz w:val="28"/>
          <w:szCs w:val="28"/>
        </w:rPr>
        <w:t>Рабочей группы</w:t>
      </w:r>
      <w:r w:rsidRPr="00F90950">
        <w:rPr>
          <w:rFonts w:eastAsia="Calibri"/>
          <w:color w:val="000000"/>
          <w:sz w:val="28"/>
          <w:szCs w:val="28"/>
          <w:lang w:eastAsia="en-US"/>
        </w:rPr>
        <w:t xml:space="preserve"> в районе проводились профилактические мероприятия Комплексного плана противодействия терроризму. </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Управа района Беговой в пределах своих полномочий осуществляет деятельность по противодействию терроризму и экстремизму совместно с:</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 Отделом МВД России по району Беговой города Москвы;</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- 1-м РОНПР Управления по САО Главного Управления МЧС России по г. Москве;</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 Отделом УФСБ по САО;</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 ОПОП района Беговой города Москвы;</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 Досуговыми, культурными и образовательными учреждениями района.</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В 2020 году социальная и общественно-политическая обстановка на территории района Беговой оставалась стабильной. Подтвержденной информации о подготовке или проявлениях террористической и экстремистской направленности не поступало. Преступлений, имеющих общественный резонанс, не совершено.</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На контроле АТК обеспечение антитеррористической защищённости объектов повышенной опасности, жизнеобеспечения и объектов с массовым пребыванием граждан, а также реализации комплекса мер по обеспечению охраны общественного порядка, дорожной и пожарной безопасности, медицинскому обеспечению, готовности сил и средств к ликвидации возможных чрезвычайных ситуаций.</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 xml:space="preserve">Особое внимание уделяется проведению массовых общественно -политических и культурно-зрелищных мероприятия таких как проведение шествия «Бессмертный полк» 9 мая. С этой целью разрабатывается План проведения мероприятия, с обязательной проработкой вопроса обеспечения безопасности, взаимодействия с </w:t>
      </w:r>
      <w:r w:rsidRPr="00F90950">
        <w:rPr>
          <w:rFonts w:eastAsia="Calibri"/>
          <w:color w:val="000000"/>
          <w:sz w:val="28"/>
          <w:szCs w:val="28"/>
          <w:lang w:eastAsia="en-US"/>
        </w:rPr>
        <w:lastRenderedPageBreak/>
        <w:t xml:space="preserve">правоохранительными органами, ограничению въезда на территорию места проведения мероприятия, осуществляется обследование территории на наличие взрывчатых веществ и взрывных устройств, химических и биологических опасных веществ, оружия и боеприпасов. </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 xml:space="preserve">На постоянной основе, с периодическим обновлением, публикуются материалы о соблюдении мер личной безопасности и бдительности граждан в отношении возможных проявлений терроризма и экстремистских групп, пресечении экстремистской деятельности, ориентированных на повышение бдительности российских граждан. </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Случаев возникновения конфликтов на межнациональной и межконфессиональной основе на территории района Беговой не выявлено. Фактов массовых протестных акций не зафиксировано.</w:t>
      </w:r>
    </w:p>
    <w:p w:rsidR="00C319CA" w:rsidRPr="00F90950" w:rsidRDefault="00C319CA" w:rsidP="00C319CA">
      <w:pPr>
        <w:ind w:firstLine="567"/>
        <w:jc w:val="both"/>
        <w:rPr>
          <w:rFonts w:eastAsia="Calibri"/>
          <w:color w:val="000000"/>
          <w:sz w:val="28"/>
          <w:szCs w:val="28"/>
          <w:lang w:eastAsia="en-US"/>
        </w:rPr>
      </w:pPr>
      <w:r w:rsidRPr="00F90950">
        <w:rPr>
          <w:rFonts w:eastAsia="Calibri"/>
          <w:color w:val="000000"/>
          <w:sz w:val="28"/>
          <w:szCs w:val="28"/>
          <w:lang w:eastAsia="en-US"/>
        </w:rPr>
        <w:t>В целях поддержания стабильной обстановки в районе Беговой, своевременного выявления и пресечения проявлений экстремистского и террористического характера, ведется постоянная и целенаправленная работа во взаимодействии с правоохранительными органами и общественностью.</w:t>
      </w:r>
    </w:p>
    <w:p w:rsidR="00705CE3" w:rsidRPr="00C319CA" w:rsidRDefault="00705CE3" w:rsidP="00E46755"/>
    <w:p w:rsidR="0088087E" w:rsidRDefault="0088087E" w:rsidP="00F13C73">
      <w:pPr>
        <w:jc w:val="center"/>
        <w:rPr>
          <w:b/>
          <w:color w:val="0070C0"/>
          <w:sz w:val="28"/>
          <w:szCs w:val="28"/>
          <w:u w:val="single"/>
        </w:rPr>
      </w:pPr>
    </w:p>
    <w:p w:rsidR="00F13C73" w:rsidRPr="00256FB0" w:rsidRDefault="00F13C73" w:rsidP="00F13C73">
      <w:pPr>
        <w:jc w:val="center"/>
        <w:rPr>
          <w:b/>
          <w:color w:val="0000FF"/>
          <w:sz w:val="28"/>
          <w:szCs w:val="28"/>
        </w:rPr>
      </w:pPr>
      <w:r w:rsidRPr="00256FB0">
        <w:rPr>
          <w:b/>
          <w:color w:val="0000FF"/>
          <w:sz w:val="28"/>
          <w:szCs w:val="28"/>
        </w:rPr>
        <w:t>Организация деятельности</w:t>
      </w:r>
    </w:p>
    <w:p w:rsidR="00F13C73" w:rsidRDefault="00F13C73" w:rsidP="00F13C73">
      <w:pPr>
        <w:jc w:val="center"/>
        <w:rPr>
          <w:b/>
          <w:color w:val="0000FF"/>
          <w:sz w:val="28"/>
          <w:szCs w:val="28"/>
        </w:rPr>
      </w:pPr>
      <w:r w:rsidRPr="00256FB0">
        <w:rPr>
          <w:b/>
          <w:color w:val="0000FF"/>
          <w:sz w:val="28"/>
          <w:szCs w:val="28"/>
        </w:rPr>
        <w:t xml:space="preserve"> общественных пунктов охраны порядка (ОПОП)</w:t>
      </w:r>
    </w:p>
    <w:p w:rsidR="000814F2" w:rsidRDefault="000814F2" w:rsidP="00F13C73">
      <w:pPr>
        <w:jc w:val="center"/>
        <w:rPr>
          <w:b/>
          <w:color w:val="0000FF"/>
          <w:sz w:val="28"/>
          <w:szCs w:val="28"/>
        </w:rPr>
      </w:pPr>
    </w:p>
    <w:p w:rsidR="000814F2" w:rsidRPr="00F90950" w:rsidRDefault="000814F2" w:rsidP="000814F2">
      <w:pPr>
        <w:shd w:val="clear" w:color="auto" w:fill="FFFFFF"/>
        <w:ind w:firstLine="708"/>
        <w:jc w:val="both"/>
        <w:textAlignment w:val="baseline"/>
        <w:rPr>
          <w:color w:val="000000"/>
          <w:sz w:val="28"/>
          <w:szCs w:val="28"/>
        </w:rPr>
      </w:pPr>
      <w:r w:rsidRPr="00F90950">
        <w:rPr>
          <w:color w:val="000000"/>
          <w:sz w:val="28"/>
          <w:szCs w:val="28"/>
        </w:rPr>
        <w:t>На территории района действует 3 Общественных пункта охраны порядка:</w:t>
      </w:r>
    </w:p>
    <w:tbl>
      <w:tblPr>
        <w:tblW w:w="0" w:type="auto"/>
        <w:tblInd w:w="108" w:type="dxa"/>
        <w:tblLook w:val="04A0" w:firstRow="1" w:lastRow="0" w:firstColumn="1" w:lastColumn="0" w:noHBand="0" w:noVBand="1"/>
      </w:tblPr>
      <w:tblGrid>
        <w:gridCol w:w="7230"/>
      </w:tblGrid>
      <w:tr w:rsidR="000814F2" w:rsidRPr="00F90950" w:rsidTr="000D01C9">
        <w:trPr>
          <w:trHeight w:val="1060"/>
        </w:trPr>
        <w:tc>
          <w:tcPr>
            <w:tcW w:w="7230" w:type="dxa"/>
            <w:hideMark/>
          </w:tcPr>
          <w:p w:rsidR="000814F2" w:rsidRPr="00F90950" w:rsidRDefault="000814F2" w:rsidP="000814F2">
            <w:pPr>
              <w:spacing w:line="254" w:lineRule="auto"/>
              <w:jc w:val="both"/>
              <w:textAlignment w:val="baseline"/>
              <w:rPr>
                <w:color w:val="000000"/>
                <w:lang w:eastAsia="en-US"/>
              </w:rPr>
            </w:pPr>
            <w:r w:rsidRPr="00F90950">
              <w:rPr>
                <w:color w:val="000000"/>
                <w:lang w:eastAsia="en-US"/>
              </w:rPr>
              <w:t>ОПОП №7 - Ленинградский проспект, д.14, корп.3</w:t>
            </w:r>
          </w:p>
          <w:p w:rsidR="000814F2" w:rsidRPr="00F90950" w:rsidRDefault="000814F2" w:rsidP="000814F2">
            <w:pPr>
              <w:spacing w:line="254" w:lineRule="auto"/>
              <w:jc w:val="both"/>
              <w:textAlignment w:val="baseline"/>
              <w:rPr>
                <w:color w:val="000000"/>
                <w:lang w:eastAsia="en-US"/>
              </w:rPr>
            </w:pPr>
            <w:r w:rsidRPr="00F90950">
              <w:rPr>
                <w:color w:val="000000"/>
                <w:lang w:eastAsia="en-US"/>
              </w:rPr>
              <w:t xml:space="preserve">ОПОП №6 - Беговая аллея, д.3 </w:t>
            </w:r>
          </w:p>
          <w:p w:rsidR="000814F2" w:rsidRPr="00F90950" w:rsidRDefault="000814F2" w:rsidP="000814F2">
            <w:pPr>
              <w:spacing w:line="254" w:lineRule="auto"/>
              <w:jc w:val="both"/>
              <w:textAlignment w:val="baseline"/>
              <w:rPr>
                <w:color w:val="000000"/>
                <w:lang w:eastAsia="en-US"/>
              </w:rPr>
            </w:pPr>
            <w:r w:rsidRPr="00F90950">
              <w:rPr>
                <w:color w:val="000000"/>
                <w:lang w:eastAsia="en-US"/>
              </w:rPr>
              <w:t xml:space="preserve">ОПОП №5 - 1-й </w:t>
            </w:r>
            <w:proofErr w:type="spellStart"/>
            <w:r w:rsidRPr="00F90950">
              <w:rPr>
                <w:color w:val="000000"/>
                <w:lang w:eastAsia="en-US"/>
              </w:rPr>
              <w:t>Боткинский</w:t>
            </w:r>
            <w:proofErr w:type="spellEnd"/>
            <w:r w:rsidRPr="00F90950">
              <w:rPr>
                <w:color w:val="000000"/>
                <w:lang w:eastAsia="en-US"/>
              </w:rPr>
              <w:t xml:space="preserve"> проезд, д.4</w:t>
            </w:r>
          </w:p>
        </w:tc>
      </w:tr>
    </w:tbl>
    <w:p w:rsidR="000814F2" w:rsidRPr="00F90950" w:rsidRDefault="000814F2" w:rsidP="000814F2">
      <w:pPr>
        <w:jc w:val="both"/>
        <w:rPr>
          <w:color w:val="000000"/>
          <w:sz w:val="28"/>
          <w:szCs w:val="28"/>
        </w:rPr>
      </w:pPr>
      <w:r w:rsidRPr="00F90950">
        <w:rPr>
          <w:color w:val="000000"/>
          <w:sz w:val="28"/>
          <w:szCs w:val="28"/>
        </w:rPr>
        <w:tab/>
        <w:t xml:space="preserve">В январе 2020 года в помещениях ОПОП и УПП района Беговой, расположенных по адресу: 1-й </w:t>
      </w:r>
      <w:proofErr w:type="spellStart"/>
      <w:r w:rsidRPr="00F90950">
        <w:rPr>
          <w:color w:val="000000"/>
          <w:sz w:val="28"/>
          <w:szCs w:val="28"/>
        </w:rPr>
        <w:t>Боткинский</w:t>
      </w:r>
      <w:proofErr w:type="spellEnd"/>
      <w:r w:rsidRPr="00F90950">
        <w:rPr>
          <w:color w:val="000000"/>
          <w:sz w:val="28"/>
          <w:szCs w:val="28"/>
        </w:rPr>
        <w:t xml:space="preserve"> </w:t>
      </w:r>
      <w:proofErr w:type="spellStart"/>
      <w:r w:rsidRPr="00F90950">
        <w:rPr>
          <w:color w:val="000000"/>
          <w:sz w:val="28"/>
          <w:szCs w:val="28"/>
        </w:rPr>
        <w:t>пр</w:t>
      </w:r>
      <w:proofErr w:type="spellEnd"/>
      <w:r w:rsidRPr="00F90950">
        <w:rPr>
          <w:color w:val="000000"/>
          <w:sz w:val="28"/>
          <w:szCs w:val="28"/>
        </w:rPr>
        <w:t>-д, д.4, Ленинградский пр-т, д.14, стр.3 были проведены ремонты.</w:t>
      </w:r>
    </w:p>
    <w:p w:rsidR="000814F2" w:rsidRPr="00F90950" w:rsidRDefault="00ED160A" w:rsidP="000814F2">
      <w:pPr>
        <w:jc w:val="both"/>
        <w:rPr>
          <w:color w:val="000000"/>
        </w:rPr>
      </w:pPr>
      <w:r>
        <w:rPr>
          <w:color w:val="000000"/>
          <w:sz w:val="28"/>
          <w:szCs w:val="28"/>
        </w:rPr>
        <w:tab/>
      </w:r>
      <w:r w:rsidR="000814F2" w:rsidRPr="00F90950">
        <w:rPr>
          <w:color w:val="000000"/>
          <w:sz w:val="28"/>
          <w:szCs w:val="28"/>
        </w:rPr>
        <w:t xml:space="preserve">Основным направлением работы совета ОПОП является поддержание надлежащего общественного порядка и оказание содействия Отделу внутренних дел, управе и администрации муниципального округа в проводимых мероприятиях. </w:t>
      </w:r>
    </w:p>
    <w:p w:rsidR="000814F2" w:rsidRPr="00F90950" w:rsidRDefault="00ED160A" w:rsidP="000814F2">
      <w:pPr>
        <w:jc w:val="both"/>
        <w:rPr>
          <w:color w:val="000000"/>
        </w:rPr>
      </w:pPr>
      <w:r>
        <w:rPr>
          <w:color w:val="000000"/>
          <w:sz w:val="28"/>
          <w:szCs w:val="28"/>
        </w:rPr>
        <w:tab/>
        <w:t xml:space="preserve">В 2020 году члены совета </w:t>
      </w:r>
      <w:proofErr w:type="gramStart"/>
      <w:r>
        <w:rPr>
          <w:color w:val="000000"/>
          <w:sz w:val="28"/>
          <w:szCs w:val="28"/>
        </w:rPr>
        <w:t xml:space="preserve">ОПОП  </w:t>
      </w:r>
      <w:r w:rsidR="000814F2" w:rsidRPr="00F90950">
        <w:rPr>
          <w:color w:val="000000"/>
          <w:sz w:val="28"/>
          <w:szCs w:val="28"/>
        </w:rPr>
        <w:t>принимали</w:t>
      </w:r>
      <w:proofErr w:type="gramEnd"/>
      <w:r w:rsidR="000814F2" w:rsidRPr="00F90950">
        <w:rPr>
          <w:color w:val="000000"/>
          <w:sz w:val="28"/>
          <w:szCs w:val="28"/>
        </w:rPr>
        <w:t xml:space="preserve"> участие в реализации программ «Безопасный дом, безопасный подъезд, безопасный двор»,  «Антитеррор» по выявлению и предупреждению правонарушений в домах, подъездах и во дворах. В ходе мероприятий проводилось комплексное обследование чердачных и подвальных помещений жилых домов, состояние подъездов и придомовых территорий, наличие брошенного и разукомплектованного транспорта, посторонних подозрительных предметов. </w:t>
      </w:r>
    </w:p>
    <w:p w:rsidR="000814F2" w:rsidRPr="00F90950" w:rsidRDefault="000814F2" w:rsidP="000814F2">
      <w:pPr>
        <w:ind w:firstLine="708"/>
        <w:jc w:val="both"/>
        <w:rPr>
          <w:color w:val="000000"/>
        </w:rPr>
      </w:pPr>
      <w:r w:rsidRPr="00F90950">
        <w:rPr>
          <w:color w:val="000000"/>
          <w:sz w:val="28"/>
          <w:szCs w:val="28"/>
        </w:rPr>
        <w:t>На постоянной основе осуществляется работа с советниками главы управы, активом ОПОП с целью получения информации о состоянии правопорядка на закрепленной территории, а также о фактах правонарушений в жилом секторе. Информация о выявленных нарушениях направлялась в соответствующие организации для принятия мер.  Общее количество выявленных нарушений и поступившей информации от граждан составило – 1077 шт.</w:t>
      </w:r>
    </w:p>
    <w:p w:rsidR="000814F2" w:rsidRPr="00F90950" w:rsidRDefault="000814F2" w:rsidP="000814F2">
      <w:pPr>
        <w:shd w:val="clear" w:color="auto" w:fill="FFFFFF"/>
        <w:ind w:firstLine="708"/>
        <w:jc w:val="both"/>
        <w:rPr>
          <w:color w:val="000000"/>
          <w:sz w:val="28"/>
          <w:szCs w:val="28"/>
        </w:rPr>
      </w:pPr>
      <w:r w:rsidRPr="00F90950">
        <w:rPr>
          <w:color w:val="000000"/>
          <w:sz w:val="28"/>
          <w:szCs w:val="28"/>
        </w:rPr>
        <w:t xml:space="preserve">По поступившей информации проведено 893 проверок, было выявлено 497 недостатков, которые устранены на месте. По 201 случаю проинформированы </w:t>
      </w:r>
      <w:r w:rsidRPr="00F90950">
        <w:rPr>
          <w:color w:val="000000"/>
          <w:sz w:val="28"/>
          <w:szCs w:val="28"/>
        </w:rPr>
        <w:lastRenderedPageBreak/>
        <w:t xml:space="preserve">заинтересованные органы и организации, в </w:t>
      </w:r>
      <w:proofErr w:type="spellStart"/>
      <w:r w:rsidRPr="00F90950">
        <w:rPr>
          <w:color w:val="000000"/>
          <w:sz w:val="28"/>
          <w:szCs w:val="28"/>
        </w:rPr>
        <w:t>т.ч</w:t>
      </w:r>
      <w:proofErr w:type="spellEnd"/>
      <w:r w:rsidRPr="00F90950">
        <w:rPr>
          <w:color w:val="000000"/>
          <w:sz w:val="28"/>
          <w:szCs w:val="28"/>
        </w:rPr>
        <w:t xml:space="preserve">. органы власти, по 234 фактам информация доводилась в оперативном порядке. </w:t>
      </w:r>
    </w:p>
    <w:p w:rsidR="000814F2" w:rsidRPr="00F90950" w:rsidRDefault="000814F2" w:rsidP="000814F2">
      <w:pPr>
        <w:shd w:val="clear" w:color="auto" w:fill="FFFFFF"/>
        <w:ind w:firstLine="708"/>
        <w:jc w:val="both"/>
        <w:rPr>
          <w:color w:val="000000"/>
        </w:rPr>
      </w:pPr>
      <w:r w:rsidRPr="00F90950">
        <w:rPr>
          <w:color w:val="000000"/>
          <w:sz w:val="28"/>
          <w:szCs w:val="28"/>
        </w:rPr>
        <w:t>За оказанием консультативно-правовой помощи в ОПОП жители района обратились по 495 вопросам, в различные инстанции направлено 201 информационное письмо, разработано и направлено 28 предложений.</w:t>
      </w:r>
    </w:p>
    <w:p w:rsidR="000814F2" w:rsidRPr="00F90950" w:rsidRDefault="000814F2" w:rsidP="000814F2">
      <w:pPr>
        <w:shd w:val="clear" w:color="auto" w:fill="FFFFFF"/>
        <w:ind w:firstLine="708"/>
        <w:jc w:val="both"/>
        <w:rPr>
          <w:color w:val="000000"/>
        </w:rPr>
      </w:pPr>
      <w:r w:rsidRPr="00F90950">
        <w:rPr>
          <w:color w:val="000000"/>
          <w:sz w:val="28"/>
          <w:szCs w:val="28"/>
        </w:rPr>
        <w:t>Такие категории жителей как «бытовые хулиганы», лица склонные к употреблению наркотиков и алкоголя, ранее судимые, люди с психическими отклонениями, несовершеннолетние, состоящие на учете, проверялись по месту жительства в 149 случаях. </w:t>
      </w:r>
    </w:p>
    <w:p w:rsidR="000814F2" w:rsidRPr="00F90950" w:rsidRDefault="000814F2" w:rsidP="000814F2">
      <w:pPr>
        <w:shd w:val="clear" w:color="auto" w:fill="FFFFFF"/>
        <w:ind w:firstLine="708"/>
        <w:jc w:val="both"/>
        <w:rPr>
          <w:color w:val="000000"/>
          <w:sz w:val="28"/>
          <w:szCs w:val="28"/>
        </w:rPr>
      </w:pPr>
      <w:r w:rsidRPr="00F90950">
        <w:rPr>
          <w:color w:val="000000"/>
          <w:sz w:val="28"/>
          <w:szCs w:val="28"/>
        </w:rPr>
        <w:t xml:space="preserve">Совместно с участковыми уполномоченными полиции и представителями управы сотрудники ОПОП принимали участие в мероприятиях по профилактике и пресечению незаконной торговли в районе. </w:t>
      </w:r>
    </w:p>
    <w:p w:rsidR="000814F2" w:rsidRPr="00F90950" w:rsidRDefault="000814F2" w:rsidP="000814F2">
      <w:pPr>
        <w:shd w:val="clear" w:color="auto" w:fill="FFFFFF"/>
        <w:ind w:firstLine="708"/>
        <w:jc w:val="both"/>
        <w:rPr>
          <w:color w:val="000000"/>
        </w:rPr>
      </w:pPr>
      <w:r w:rsidRPr="00F90950">
        <w:rPr>
          <w:color w:val="000000"/>
          <w:sz w:val="28"/>
          <w:szCs w:val="28"/>
        </w:rPr>
        <w:t>В ходе проведенных совместно с УУП и ДНД рейдов выявлено и доставлено в дежурную часть ОВД более 65 человек за распитие спиртосодержащей продукции в общественных местах, нарушение тишины и покоя граждан.</w:t>
      </w:r>
    </w:p>
    <w:p w:rsidR="000814F2" w:rsidRPr="00F90950" w:rsidRDefault="000814F2" w:rsidP="000814F2">
      <w:pPr>
        <w:shd w:val="clear" w:color="auto" w:fill="FFFFFF"/>
        <w:ind w:firstLine="708"/>
        <w:jc w:val="both"/>
        <w:rPr>
          <w:color w:val="000000"/>
        </w:rPr>
      </w:pPr>
      <w:r w:rsidRPr="00F90950">
        <w:rPr>
          <w:color w:val="000000"/>
          <w:sz w:val="28"/>
          <w:szCs w:val="28"/>
        </w:rPr>
        <w:t xml:space="preserve">По итогам проверок и информации жителей района по 11 адресам подготовлены письма в ОМВД России по району Беговой о необходимости дополнительных мер, в </w:t>
      </w:r>
      <w:proofErr w:type="spellStart"/>
      <w:r w:rsidRPr="00F90950">
        <w:rPr>
          <w:color w:val="000000"/>
          <w:sz w:val="28"/>
          <w:szCs w:val="28"/>
        </w:rPr>
        <w:t>т.ч</w:t>
      </w:r>
      <w:proofErr w:type="spellEnd"/>
      <w:r w:rsidRPr="00F90950">
        <w:rPr>
          <w:color w:val="000000"/>
          <w:sz w:val="28"/>
          <w:szCs w:val="28"/>
        </w:rPr>
        <w:t>. взятие под патрулирование отдельных участков, домов.</w:t>
      </w:r>
    </w:p>
    <w:p w:rsidR="000814F2" w:rsidRPr="00F90950" w:rsidRDefault="000814F2" w:rsidP="000814F2">
      <w:pPr>
        <w:shd w:val="clear" w:color="auto" w:fill="FFFFFF"/>
        <w:ind w:firstLine="708"/>
        <w:jc w:val="both"/>
        <w:rPr>
          <w:color w:val="000000"/>
        </w:rPr>
      </w:pPr>
      <w:r w:rsidRPr="00F90950">
        <w:rPr>
          <w:color w:val="000000"/>
          <w:sz w:val="28"/>
          <w:szCs w:val="28"/>
        </w:rPr>
        <w:t xml:space="preserve">Для предупреждения противоправных действий в отношении престарелых одиноких граждан проведено 3 лекции в первичных ветеранских организациях района Беговой и 504 профилактических бесед с жителями района. </w:t>
      </w:r>
    </w:p>
    <w:p w:rsidR="000814F2" w:rsidRPr="00F90950" w:rsidRDefault="000814F2" w:rsidP="000814F2">
      <w:pPr>
        <w:ind w:firstLine="708"/>
        <w:jc w:val="both"/>
        <w:rPr>
          <w:color w:val="000000"/>
          <w:sz w:val="28"/>
          <w:szCs w:val="28"/>
        </w:rPr>
      </w:pPr>
      <w:r w:rsidRPr="00F90950">
        <w:rPr>
          <w:color w:val="000000"/>
          <w:sz w:val="28"/>
          <w:szCs w:val="28"/>
        </w:rPr>
        <w:t>Также сотрудники ОПОП участвуют в проведении профилактических мероприятий «Нелегал».  За отчетный период из государственной информационной системы города Москвы «Наш город. Программа развития Москвы» по теме «Незаконное проживание мигрантов в квартире» получено 31 информация. Полученная информация в ходе проверок подтвердилась в 21 случае. За нарушение миграционного законодательства к административной ответственности привлечено 54 граждан.</w:t>
      </w:r>
    </w:p>
    <w:p w:rsidR="000814F2" w:rsidRPr="00F90950" w:rsidRDefault="000814F2" w:rsidP="000814F2">
      <w:pPr>
        <w:ind w:firstLine="708"/>
        <w:jc w:val="both"/>
        <w:rPr>
          <w:color w:val="000000"/>
        </w:rPr>
      </w:pPr>
      <w:r w:rsidRPr="00F90950">
        <w:rPr>
          <w:color w:val="000000"/>
          <w:sz w:val="28"/>
          <w:szCs w:val="28"/>
        </w:rPr>
        <w:t xml:space="preserve">В рамках осуществления взаимодействия по недопущению распространения в г. Москве </w:t>
      </w:r>
      <w:proofErr w:type="spellStart"/>
      <w:r w:rsidRPr="00F90950">
        <w:rPr>
          <w:color w:val="000000"/>
          <w:sz w:val="28"/>
          <w:szCs w:val="28"/>
        </w:rPr>
        <w:t>коронавирусной</w:t>
      </w:r>
      <w:proofErr w:type="spellEnd"/>
      <w:r w:rsidRPr="00F90950">
        <w:rPr>
          <w:color w:val="000000"/>
          <w:sz w:val="28"/>
          <w:szCs w:val="28"/>
        </w:rPr>
        <w:t xml:space="preserve"> инфекции проведено 158 проверок по месту жительства граждан с целью соблюдения режима самоизоляции.</w:t>
      </w:r>
    </w:p>
    <w:p w:rsidR="0088087E" w:rsidRPr="00256FB0" w:rsidRDefault="0088087E" w:rsidP="00F13C73">
      <w:pPr>
        <w:jc w:val="both"/>
        <w:rPr>
          <w:color w:val="0000FF"/>
          <w:sz w:val="28"/>
          <w:szCs w:val="28"/>
        </w:rPr>
      </w:pPr>
    </w:p>
    <w:p w:rsidR="00F13C73" w:rsidRPr="00256FB0" w:rsidRDefault="00F13C73" w:rsidP="00256FB0">
      <w:pPr>
        <w:shd w:val="clear" w:color="auto" w:fill="FFFFFF"/>
        <w:jc w:val="center"/>
        <w:rPr>
          <w:b/>
          <w:color w:val="0000FF"/>
          <w:sz w:val="28"/>
          <w:szCs w:val="28"/>
        </w:rPr>
      </w:pPr>
      <w:r w:rsidRPr="00256FB0">
        <w:rPr>
          <w:b/>
          <w:color w:val="0000FF"/>
          <w:sz w:val="28"/>
          <w:szCs w:val="28"/>
        </w:rPr>
        <w:t xml:space="preserve">Реализация проекта по выявлению </w:t>
      </w:r>
      <w:proofErr w:type="spellStart"/>
      <w:r w:rsidRPr="00256FB0">
        <w:rPr>
          <w:b/>
          <w:color w:val="0000FF"/>
          <w:sz w:val="28"/>
          <w:szCs w:val="28"/>
        </w:rPr>
        <w:t>недекларируемых</w:t>
      </w:r>
      <w:proofErr w:type="spellEnd"/>
      <w:r w:rsidRPr="00256FB0">
        <w:rPr>
          <w:b/>
          <w:color w:val="0000FF"/>
          <w:sz w:val="28"/>
          <w:szCs w:val="28"/>
        </w:rPr>
        <w:t xml:space="preserve"> фактов сдачи жилых помещений в аренду и привлечению собственников жилых помещений к уплате налоговых платежей.</w:t>
      </w:r>
    </w:p>
    <w:p w:rsidR="00F13C73" w:rsidRDefault="00F13C73" w:rsidP="00F13C73">
      <w:pPr>
        <w:shd w:val="clear" w:color="auto" w:fill="FFFFFF"/>
        <w:jc w:val="center"/>
        <w:rPr>
          <w:b/>
          <w:sz w:val="16"/>
          <w:szCs w:val="16"/>
          <w:u w:val="single"/>
        </w:rPr>
      </w:pPr>
    </w:p>
    <w:p w:rsidR="000814F2" w:rsidRPr="000814F2" w:rsidRDefault="000814F2" w:rsidP="000814F2">
      <w:pPr>
        <w:ind w:firstLine="700"/>
        <w:jc w:val="both"/>
        <w:rPr>
          <w:rFonts w:eastAsia="Calibri"/>
          <w:bCs/>
          <w:sz w:val="28"/>
          <w:szCs w:val="28"/>
          <w:lang w:eastAsia="en-US"/>
        </w:rPr>
      </w:pPr>
      <w:r w:rsidRPr="000814F2">
        <w:rPr>
          <w:rFonts w:eastAsia="Calibri"/>
          <w:bCs/>
          <w:sz w:val="28"/>
          <w:szCs w:val="28"/>
          <w:lang w:eastAsia="en-US"/>
        </w:rPr>
        <w:t>С начала реализации проекта (</w:t>
      </w:r>
      <w:r w:rsidRPr="000814F2">
        <w:rPr>
          <w:sz w:val="28"/>
          <w:szCs w:val="28"/>
        </w:rPr>
        <w:t xml:space="preserve">с августа 2012 года) </w:t>
      </w:r>
      <w:r w:rsidRPr="000814F2">
        <w:rPr>
          <w:rFonts w:eastAsia="Calibri"/>
          <w:bCs/>
          <w:sz w:val="28"/>
          <w:szCs w:val="28"/>
          <w:lang w:eastAsia="en-US"/>
        </w:rPr>
        <w:t xml:space="preserve">и за отчетный период выявлено следующее количество </w:t>
      </w:r>
      <w:proofErr w:type="spellStart"/>
      <w:r w:rsidRPr="000814F2">
        <w:rPr>
          <w:rFonts w:eastAsia="Calibri"/>
          <w:bCs/>
          <w:sz w:val="28"/>
          <w:szCs w:val="28"/>
          <w:lang w:eastAsia="en-US"/>
        </w:rPr>
        <w:t>недекларируемых</w:t>
      </w:r>
      <w:proofErr w:type="spellEnd"/>
      <w:r w:rsidRPr="000814F2">
        <w:rPr>
          <w:rFonts w:eastAsia="Calibri"/>
          <w:bCs/>
          <w:sz w:val="28"/>
          <w:szCs w:val="28"/>
          <w:lang w:eastAsia="en-US"/>
        </w:rPr>
        <w:t xml:space="preserve"> фактов сдачи жилых помещений в аренду на территории района:</w:t>
      </w:r>
    </w:p>
    <w:p w:rsidR="000814F2" w:rsidRPr="000814F2" w:rsidRDefault="000814F2" w:rsidP="000814F2">
      <w:pPr>
        <w:ind w:left="112" w:firstLine="597"/>
        <w:jc w:val="both"/>
        <w:rPr>
          <w:rFonts w:eastAsia="Calibri"/>
          <w:bCs/>
          <w:sz w:val="16"/>
          <w:szCs w:val="16"/>
          <w:lang w:eastAsia="en-US"/>
        </w:rPr>
      </w:pPr>
    </w:p>
    <w:tbl>
      <w:tblPr>
        <w:tblW w:w="0" w:type="auto"/>
        <w:tblLook w:val="04A0" w:firstRow="1" w:lastRow="0" w:firstColumn="1" w:lastColumn="0" w:noHBand="0" w:noVBand="1"/>
      </w:tblPr>
      <w:tblGrid>
        <w:gridCol w:w="4790"/>
        <w:gridCol w:w="4781"/>
      </w:tblGrid>
      <w:tr w:rsidR="000814F2" w:rsidRPr="000814F2" w:rsidTr="000D01C9">
        <w:tc>
          <w:tcPr>
            <w:tcW w:w="4790" w:type="dxa"/>
            <w:hideMark/>
          </w:tcPr>
          <w:p w:rsidR="000814F2" w:rsidRPr="000814F2" w:rsidRDefault="000814F2" w:rsidP="000814F2">
            <w:pPr>
              <w:rPr>
                <w:b/>
                <w:u w:val="single"/>
                <w:lang w:eastAsia="en-US"/>
              </w:rPr>
            </w:pPr>
            <w:r w:rsidRPr="000814F2">
              <w:rPr>
                <w:b/>
                <w:sz w:val="22"/>
                <w:szCs w:val="22"/>
                <w:lang w:eastAsia="en-US"/>
              </w:rPr>
              <w:t xml:space="preserve">        </w:t>
            </w:r>
            <w:r w:rsidRPr="000814F2">
              <w:rPr>
                <w:b/>
                <w:sz w:val="22"/>
                <w:szCs w:val="22"/>
                <w:u w:val="single"/>
                <w:lang w:eastAsia="en-US"/>
              </w:rPr>
              <w:t>Всего</w:t>
            </w:r>
          </w:p>
        </w:tc>
        <w:tc>
          <w:tcPr>
            <w:tcW w:w="4781" w:type="dxa"/>
            <w:hideMark/>
          </w:tcPr>
          <w:p w:rsidR="000814F2" w:rsidRPr="000814F2" w:rsidRDefault="000814F2" w:rsidP="000814F2">
            <w:pPr>
              <w:rPr>
                <w:b/>
                <w:u w:val="single"/>
                <w:lang w:eastAsia="en-US"/>
              </w:rPr>
            </w:pPr>
            <w:r w:rsidRPr="000814F2">
              <w:rPr>
                <w:b/>
                <w:sz w:val="22"/>
                <w:szCs w:val="22"/>
                <w:lang w:eastAsia="en-US"/>
              </w:rPr>
              <w:t xml:space="preserve">        </w:t>
            </w:r>
            <w:r w:rsidRPr="000814F2">
              <w:rPr>
                <w:b/>
                <w:sz w:val="22"/>
                <w:szCs w:val="22"/>
                <w:u w:val="single"/>
                <w:lang w:eastAsia="en-US"/>
              </w:rPr>
              <w:t>За 2020 год</w:t>
            </w:r>
          </w:p>
        </w:tc>
      </w:tr>
      <w:tr w:rsidR="000814F2" w:rsidRPr="000814F2" w:rsidTr="000D01C9">
        <w:tc>
          <w:tcPr>
            <w:tcW w:w="4790" w:type="dxa"/>
            <w:hideMark/>
          </w:tcPr>
          <w:p w:rsidR="000814F2" w:rsidRPr="000814F2" w:rsidRDefault="000814F2" w:rsidP="000814F2">
            <w:pPr>
              <w:numPr>
                <w:ilvl w:val="0"/>
                <w:numId w:val="44"/>
              </w:numPr>
              <w:ind w:left="470" w:hanging="357"/>
              <w:jc w:val="both"/>
              <w:rPr>
                <w:rFonts w:eastAsia="Calibri"/>
                <w:bCs/>
                <w:lang w:eastAsia="en-US"/>
              </w:rPr>
            </w:pPr>
            <w:r w:rsidRPr="000814F2">
              <w:rPr>
                <w:rFonts w:eastAsia="Calibri"/>
                <w:bCs/>
                <w:lang w:eastAsia="en-US"/>
              </w:rPr>
              <w:t xml:space="preserve">Всего выявлено фактов – </w:t>
            </w:r>
            <w:r w:rsidRPr="000814F2">
              <w:rPr>
                <w:rFonts w:eastAsia="Calibri"/>
                <w:b/>
                <w:bCs/>
                <w:lang w:eastAsia="en-US"/>
              </w:rPr>
              <w:t>2299</w:t>
            </w:r>
          </w:p>
          <w:p w:rsidR="000814F2" w:rsidRPr="000814F2" w:rsidRDefault="000814F2" w:rsidP="000814F2">
            <w:pPr>
              <w:numPr>
                <w:ilvl w:val="0"/>
                <w:numId w:val="44"/>
              </w:numPr>
              <w:ind w:left="470" w:hanging="357"/>
              <w:jc w:val="both"/>
              <w:rPr>
                <w:rFonts w:eastAsia="Calibri"/>
                <w:bCs/>
                <w:lang w:eastAsia="en-US"/>
              </w:rPr>
            </w:pPr>
            <w:r w:rsidRPr="000814F2">
              <w:rPr>
                <w:rFonts w:eastAsia="Calibri"/>
                <w:bCs/>
                <w:lang w:eastAsia="en-US"/>
              </w:rPr>
              <w:t xml:space="preserve">Передано на проверку в ОМВД- </w:t>
            </w:r>
            <w:r w:rsidRPr="000814F2">
              <w:rPr>
                <w:rFonts w:eastAsia="Calibri"/>
                <w:b/>
                <w:bCs/>
                <w:lang w:eastAsia="en-US"/>
              </w:rPr>
              <w:t>2298</w:t>
            </w:r>
          </w:p>
          <w:p w:rsidR="000814F2" w:rsidRPr="000814F2" w:rsidRDefault="000814F2" w:rsidP="000814F2">
            <w:pPr>
              <w:numPr>
                <w:ilvl w:val="0"/>
                <w:numId w:val="44"/>
              </w:numPr>
              <w:ind w:left="470" w:hanging="357"/>
              <w:jc w:val="both"/>
              <w:rPr>
                <w:rFonts w:eastAsia="Calibri"/>
                <w:bCs/>
                <w:lang w:eastAsia="en-US"/>
              </w:rPr>
            </w:pPr>
            <w:r w:rsidRPr="000814F2">
              <w:rPr>
                <w:rFonts w:eastAsia="Calibri"/>
                <w:bCs/>
                <w:lang w:eastAsia="en-US"/>
              </w:rPr>
              <w:t xml:space="preserve">Проверено фактов ОМВД – </w:t>
            </w:r>
            <w:r w:rsidRPr="000814F2">
              <w:rPr>
                <w:rFonts w:eastAsia="Calibri"/>
                <w:b/>
                <w:bCs/>
                <w:lang w:eastAsia="en-US"/>
              </w:rPr>
              <w:t>1359</w:t>
            </w:r>
          </w:p>
          <w:p w:rsidR="000814F2" w:rsidRPr="000814F2" w:rsidRDefault="000814F2" w:rsidP="000814F2">
            <w:pPr>
              <w:numPr>
                <w:ilvl w:val="0"/>
                <w:numId w:val="44"/>
              </w:numPr>
              <w:ind w:left="470" w:hanging="357"/>
              <w:jc w:val="both"/>
              <w:rPr>
                <w:rFonts w:eastAsia="Calibri"/>
                <w:bCs/>
                <w:lang w:eastAsia="en-US"/>
              </w:rPr>
            </w:pPr>
            <w:r w:rsidRPr="000814F2">
              <w:rPr>
                <w:rFonts w:eastAsia="Calibri"/>
                <w:bCs/>
                <w:lang w:eastAsia="en-US"/>
              </w:rPr>
              <w:t>Передано в ИФНС –</w:t>
            </w:r>
            <w:r w:rsidRPr="000814F2">
              <w:rPr>
                <w:rFonts w:eastAsia="Calibri"/>
                <w:b/>
                <w:bCs/>
                <w:lang w:eastAsia="en-US"/>
              </w:rPr>
              <w:t xml:space="preserve"> 849</w:t>
            </w:r>
          </w:p>
          <w:p w:rsidR="000814F2" w:rsidRPr="000814F2" w:rsidRDefault="000814F2" w:rsidP="000814F2">
            <w:pPr>
              <w:numPr>
                <w:ilvl w:val="0"/>
                <w:numId w:val="44"/>
              </w:numPr>
              <w:ind w:left="470" w:hanging="357"/>
              <w:jc w:val="both"/>
              <w:rPr>
                <w:rFonts w:eastAsia="Calibri"/>
                <w:bCs/>
                <w:lang w:eastAsia="en-US"/>
              </w:rPr>
            </w:pPr>
            <w:r w:rsidRPr="000814F2">
              <w:rPr>
                <w:rFonts w:eastAsia="Calibri"/>
                <w:bCs/>
                <w:lang w:eastAsia="en-US"/>
              </w:rPr>
              <w:t>Состоялась уплата налогов</w:t>
            </w:r>
            <w:r w:rsidRPr="000814F2">
              <w:rPr>
                <w:rFonts w:eastAsia="Calibri"/>
                <w:b/>
                <w:bCs/>
                <w:lang w:eastAsia="en-US"/>
              </w:rPr>
              <w:t xml:space="preserve"> –</w:t>
            </w:r>
            <w:r w:rsidRPr="000814F2">
              <w:rPr>
                <w:rFonts w:eastAsia="Calibri"/>
                <w:bCs/>
                <w:lang w:eastAsia="en-US"/>
              </w:rPr>
              <w:t xml:space="preserve"> </w:t>
            </w:r>
            <w:r w:rsidRPr="000814F2">
              <w:rPr>
                <w:rFonts w:eastAsia="Calibri"/>
                <w:b/>
                <w:bCs/>
                <w:lang w:eastAsia="en-US"/>
              </w:rPr>
              <w:t>68</w:t>
            </w:r>
            <w:r w:rsidRPr="000814F2">
              <w:rPr>
                <w:rFonts w:eastAsia="Calibri"/>
                <w:bCs/>
                <w:lang w:eastAsia="en-US"/>
              </w:rPr>
              <w:t xml:space="preserve"> </w:t>
            </w:r>
          </w:p>
        </w:tc>
        <w:tc>
          <w:tcPr>
            <w:tcW w:w="4781" w:type="dxa"/>
            <w:hideMark/>
          </w:tcPr>
          <w:p w:rsidR="000814F2" w:rsidRPr="000814F2" w:rsidRDefault="000814F2" w:rsidP="000814F2">
            <w:pPr>
              <w:numPr>
                <w:ilvl w:val="0"/>
                <w:numId w:val="44"/>
              </w:numPr>
              <w:ind w:left="470" w:hanging="357"/>
              <w:jc w:val="both"/>
              <w:rPr>
                <w:rFonts w:eastAsia="Calibri"/>
                <w:bCs/>
                <w:lang w:eastAsia="en-US"/>
              </w:rPr>
            </w:pPr>
            <w:r w:rsidRPr="000814F2">
              <w:rPr>
                <w:rFonts w:eastAsia="Calibri"/>
                <w:bCs/>
                <w:lang w:eastAsia="en-US"/>
              </w:rPr>
              <w:t xml:space="preserve">Выявлено фактов – </w:t>
            </w:r>
            <w:r w:rsidRPr="000814F2">
              <w:rPr>
                <w:rFonts w:eastAsia="Calibri"/>
                <w:b/>
                <w:bCs/>
                <w:lang w:eastAsia="en-US"/>
              </w:rPr>
              <w:t>91</w:t>
            </w:r>
          </w:p>
          <w:p w:rsidR="000814F2" w:rsidRPr="000814F2" w:rsidRDefault="000814F2" w:rsidP="000814F2">
            <w:pPr>
              <w:numPr>
                <w:ilvl w:val="0"/>
                <w:numId w:val="44"/>
              </w:numPr>
              <w:ind w:left="470" w:hanging="357"/>
              <w:jc w:val="both"/>
              <w:rPr>
                <w:rFonts w:eastAsia="Calibri"/>
                <w:bCs/>
                <w:lang w:eastAsia="en-US"/>
              </w:rPr>
            </w:pPr>
            <w:r w:rsidRPr="000814F2">
              <w:rPr>
                <w:rFonts w:eastAsia="Calibri"/>
                <w:bCs/>
                <w:lang w:eastAsia="en-US"/>
              </w:rPr>
              <w:t xml:space="preserve">Передано на проверку в ОМВД- </w:t>
            </w:r>
            <w:r w:rsidRPr="000814F2">
              <w:rPr>
                <w:rFonts w:eastAsia="Calibri"/>
                <w:b/>
                <w:bCs/>
                <w:lang w:eastAsia="en-US"/>
              </w:rPr>
              <w:t>91</w:t>
            </w:r>
          </w:p>
          <w:p w:rsidR="000814F2" w:rsidRPr="000814F2" w:rsidRDefault="000814F2" w:rsidP="000814F2">
            <w:pPr>
              <w:numPr>
                <w:ilvl w:val="0"/>
                <w:numId w:val="44"/>
              </w:numPr>
              <w:ind w:left="470" w:hanging="357"/>
              <w:jc w:val="both"/>
              <w:rPr>
                <w:rFonts w:eastAsia="Calibri"/>
                <w:bCs/>
                <w:lang w:eastAsia="en-US"/>
              </w:rPr>
            </w:pPr>
            <w:r w:rsidRPr="000814F2">
              <w:rPr>
                <w:rFonts w:eastAsia="Calibri"/>
                <w:bCs/>
                <w:lang w:eastAsia="en-US"/>
              </w:rPr>
              <w:t xml:space="preserve">Проверено фактов ОМВД – </w:t>
            </w:r>
            <w:r w:rsidRPr="000814F2">
              <w:rPr>
                <w:rFonts w:eastAsia="Calibri"/>
                <w:b/>
                <w:bCs/>
                <w:lang w:eastAsia="en-US"/>
              </w:rPr>
              <w:t>88</w:t>
            </w:r>
          </w:p>
          <w:p w:rsidR="000814F2" w:rsidRPr="000814F2" w:rsidRDefault="000814F2" w:rsidP="000814F2">
            <w:pPr>
              <w:numPr>
                <w:ilvl w:val="0"/>
                <w:numId w:val="44"/>
              </w:numPr>
              <w:ind w:left="470" w:hanging="357"/>
              <w:jc w:val="both"/>
              <w:rPr>
                <w:rFonts w:eastAsia="Calibri"/>
                <w:bCs/>
                <w:sz w:val="28"/>
                <w:szCs w:val="28"/>
                <w:lang w:eastAsia="en-US"/>
              </w:rPr>
            </w:pPr>
            <w:r w:rsidRPr="000814F2">
              <w:rPr>
                <w:rFonts w:eastAsia="Calibri"/>
                <w:bCs/>
                <w:lang w:eastAsia="en-US"/>
              </w:rPr>
              <w:t>Передано в ИФНС –</w:t>
            </w:r>
            <w:r w:rsidRPr="000814F2">
              <w:rPr>
                <w:rFonts w:eastAsia="Calibri"/>
                <w:b/>
                <w:bCs/>
                <w:lang w:eastAsia="en-US"/>
              </w:rPr>
              <w:t xml:space="preserve"> 88</w:t>
            </w:r>
          </w:p>
        </w:tc>
      </w:tr>
    </w:tbl>
    <w:p w:rsidR="000814F2" w:rsidRPr="000814F2" w:rsidRDefault="000814F2" w:rsidP="000814F2">
      <w:pPr>
        <w:ind w:firstLine="700"/>
        <w:jc w:val="both"/>
        <w:rPr>
          <w:rFonts w:eastAsia="Calibri"/>
          <w:bCs/>
          <w:sz w:val="28"/>
          <w:szCs w:val="28"/>
          <w:lang w:eastAsia="en-US"/>
        </w:rPr>
      </w:pPr>
      <w:r w:rsidRPr="000814F2">
        <w:rPr>
          <w:sz w:val="28"/>
          <w:szCs w:val="28"/>
        </w:rPr>
        <w:lastRenderedPageBreak/>
        <w:t xml:space="preserve">В управе района действует рабочая группа «По выявлению фактов </w:t>
      </w:r>
      <w:proofErr w:type="spellStart"/>
      <w:r w:rsidRPr="000814F2">
        <w:rPr>
          <w:sz w:val="28"/>
          <w:szCs w:val="28"/>
        </w:rPr>
        <w:t>недекларируемой</w:t>
      </w:r>
      <w:proofErr w:type="spellEnd"/>
      <w:r w:rsidRPr="000814F2">
        <w:rPr>
          <w:sz w:val="28"/>
          <w:szCs w:val="28"/>
        </w:rPr>
        <w:t xml:space="preserve"> сдачи жилья в аренду», в которую включены представители управы, ОМВД, ОПОП района </w:t>
      </w:r>
      <w:proofErr w:type="gramStart"/>
      <w:r w:rsidRPr="000814F2">
        <w:rPr>
          <w:sz w:val="28"/>
          <w:szCs w:val="28"/>
        </w:rPr>
        <w:t>и  управляющих</w:t>
      </w:r>
      <w:proofErr w:type="gramEnd"/>
      <w:r w:rsidRPr="000814F2">
        <w:rPr>
          <w:sz w:val="28"/>
          <w:szCs w:val="28"/>
        </w:rPr>
        <w:t xml:space="preserve"> компаний. </w:t>
      </w:r>
    </w:p>
    <w:p w:rsidR="000814F2" w:rsidRPr="000814F2" w:rsidRDefault="000814F2" w:rsidP="000814F2"/>
    <w:p w:rsidR="00F13C73" w:rsidRPr="00256FB0" w:rsidRDefault="00F13C73" w:rsidP="00A50600">
      <w:pPr>
        <w:jc w:val="center"/>
        <w:rPr>
          <w:b/>
          <w:color w:val="0000FF"/>
          <w:sz w:val="28"/>
          <w:szCs w:val="28"/>
        </w:rPr>
      </w:pPr>
    </w:p>
    <w:p w:rsidR="009A7101" w:rsidRPr="00256FB0" w:rsidRDefault="00822959" w:rsidP="00822959">
      <w:pPr>
        <w:spacing w:line="300" w:lineRule="exact"/>
        <w:ind w:firstLine="708"/>
        <w:jc w:val="center"/>
        <w:rPr>
          <w:b/>
          <w:color w:val="0000FF"/>
          <w:sz w:val="28"/>
          <w:szCs w:val="28"/>
        </w:rPr>
      </w:pPr>
      <w:r w:rsidRPr="00256FB0">
        <w:rPr>
          <w:b/>
          <w:color w:val="0000FF"/>
          <w:sz w:val="28"/>
          <w:szCs w:val="28"/>
        </w:rPr>
        <w:t>Назначение мест отбывания наказания по исправительн</w:t>
      </w:r>
      <w:r w:rsidR="002A543B" w:rsidRPr="00256FB0">
        <w:rPr>
          <w:b/>
          <w:color w:val="0000FF"/>
          <w:sz w:val="28"/>
          <w:szCs w:val="28"/>
        </w:rPr>
        <w:t>ы</w:t>
      </w:r>
      <w:r w:rsidR="00CB7F10">
        <w:rPr>
          <w:b/>
          <w:color w:val="0000FF"/>
          <w:sz w:val="28"/>
          <w:szCs w:val="28"/>
        </w:rPr>
        <w:t>м и обязательным работам в 2020</w:t>
      </w:r>
      <w:r w:rsidR="00F02DBC" w:rsidRPr="00256FB0">
        <w:rPr>
          <w:b/>
          <w:color w:val="0000FF"/>
          <w:sz w:val="28"/>
          <w:szCs w:val="28"/>
        </w:rPr>
        <w:t xml:space="preserve"> </w:t>
      </w:r>
      <w:r w:rsidR="002A543B" w:rsidRPr="00256FB0">
        <w:rPr>
          <w:b/>
          <w:color w:val="0000FF"/>
          <w:sz w:val="28"/>
          <w:szCs w:val="28"/>
        </w:rPr>
        <w:t>году</w:t>
      </w:r>
    </w:p>
    <w:p w:rsidR="00822959" w:rsidRPr="00256FB0" w:rsidRDefault="00822959" w:rsidP="00822959">
      <w:pPr>
        <w:jc w:val="both"/>
        <w:rPr>
          <w:b/>
          <w:color w:val="0000FF"/>
          <w:sz w:val="16"/>
          <w:szCs w:val="16"/>
        </w:rPr>
      </w:pPr>
    </w:p>
    <w:p w:rsidR="0011747A" w:rsidRPr="0011747A" w:rsidRDefault="00822959" w:rsidP="00822959">
      <w:pPr>
        <w:ind w:firstLine="709"/>
        <w:contextualSpacing/>
        <w:jc w:val="both"/>
        <w:rPr>
          <w:sz w:val="28"/>
          <w:szCs w:val="28"/>
        </w:rPr>
      </w:pPr>
      <w:r w:rsidRPr="0011747A">
        <w:rPr>
          <w:sz w:val="28"/>
          <w:szCs w:val="28"/>
        </w:rPr>
        <w:t xml:space="preserve">В районе проводится работа по назначению мест для отбывания осужденными наказания в виде обязательных и исправительных работ, а также </w:t>
      </w:r>
      <w:r w:rsidR="002A543B" w:rsidRPr="0011747A">
        <w:rPr>
          <w:sz w:val="28"/>
          <w:szCs w:val="28"/>
        </w:rPr>
        <w:t xml:space="preserve">их адаптации. </w:t>
      </w:r>
    </w:p>
    <w:p w:rsidR="00822959" w:rsidRPr="0011747A" w:rsidRDefault="004E6D1B" w:rsidP="00822959">
      <w:pPr>
        <w:ind w:firstLine="709"/>
        <w:contextualSpacing/>
        <w:jc w:val="both"/>
        <w:rPr>
          <w:sz w:val="28"/>
          <w:szCs w:val="28"/>
        </w:rPr>
      </w:pPr>
      <w:r>
        <w:rPr>
          <w:color w:val="000000"/>
          <w:sz w:val="28"/>
          <w:szCs w:val="28"/>
          <w:shd w:val="clear" w:color="auto" w:fill="FFFFFF"/>
        </w:rPr>
        <w:t>За период 2020 года поступило 7 обращений</w:t>
      </w:r>
      <w:r w:rsidR="00DF3739">
        <w:rPr>
          <w:color w:val="000000"/>
          <w:sz w:val="28"/>
          <w:szCs w:val="28"/>
          <w:shd w:val="clear" w:color="auto" w:fill="FFFFFF"/>
        </w:rPr>
        <w:t xml:space="preserve"> для отбывания осужденными наказания в виде обязательных, общественно полезных и исправительных работ, по которым ГБУ «</w:t>
      </w:r>
      <w:proofErr w:type="spellStart"/>
      <w:r w:rsidR="00DF3739">
        <w:rPr>
          <w:color w:val="000000"/>
          <w:sz w:val="28"/>
          <w:szCs w:val="28"/>
          <w:shd w:val="clear" w:color="auto" w:fill="FFFFFF"/>
        </w:rPr>
        <w:t>Жилищник</w:t>
      </w:r>
      <w:proofErr w:type="spellEnd"/>
      <w:r w:rsidR="00DF3739">
        <w:rPr>
          <w:color w:val="000000"/>
          <w:sz w:val="28"/>
          <w:szCs w:val="28"/>
          <w:shd w:val="clear" w:color="auto" w:fill="FFFFFF"/>
        </w:rPr>
        <w:t xml:space="preserve"> района Беговой» были предоставлены вакансии: </w:t>
      </w:r>
      <w:proofErr w:type="gramStart"/>
      <w:r>
        <w:rPr>
          <w:color w:val="000000"/>
          <w:sz w:val="28"/>
          <w:szCs w:val="28"/>
          <w:shd w:val="clear" w:color="auto" w:fill="FFFFFF"/>
        </w:rPr>
        <w:t xml:space="preserve">6 </w:t>
      </w:r>
      <w:r w:rsidR="00DF3739">
        <w:rPr>
          <w:color w:val="000000"/>
          <w:sz w:val="28"/>
          <w:szCs w:val="28"/>
          <w:shd w:val="clear" w:color="auto" w:fill="FFFFFF"/>
        </w:rPr>
        <w:t> по</w:t>
      </w:r>
      <w:proofErr w:type="gramEnd"/>
      <w:r w:rsidR="00DF3739">
        <w:rPr>
          <w:color w:val="000000"/>
          <w:sz w:val="28"/>
          <w:szCs w:val="28"/>
          <w:shd w:val="clear" w:color="auto" w:fill="FFFFFF"/>
        </w:rPr>
        <w:t xml:space="preserve"> обязательным работам (подсобный рабочий), и 1 вакансия по исправительным работам (</w:t>
      </w:r>
      <w:r>
        <w:rPr>
          <w:color w:val="000000"/>
          <w:sz w:val="28"/>
          <w:szCs w:val="28"/>
          <w:shd w:val="clear" w:color="auto" w:fill="FFFFFF"/>
        </w:rPr>
        <w:t>подсобный рабочий</w:t>
      </w:r>
      <w:r w:rsidR="00DF3739">
        <w:rPr>
          <w:color w:val="000000"/>
          <w:sz w:val="28"/>
          <w:szCs w:val="28"/>
          <w:shd w:val="clear" w:color="auto" w:fill="FFFFFF"/>
        </w:rPr>
        <w:t>).</w:t>
      </w:r>
      <w:r w:rsidR="002A543B" w:rsidRPr="0011747A">
        <w:rPr>
          <w:sz w:val="28"/>
          <w:szCs w:val="28"/>
        </w:rPr>
        <w:t xml:space="preserve">  </w:t>
      </w:r>
    </w:p>
    <w:p w:rsidR="002B6F3D" w:rsidRPr="006D6E89" w:rsidRDefault="002B6F3D" w:rsidP="003113D7">
      <w:pPr>
        <w:jc w:val="both"/>
        <w:rPr>
          <w:b/>
          <w:sz w:val="16"/>
          <w:szCs w:val="16"/>
        </w:rPr>
      </w:pPr>
    </w:p>
    <w:p w:rsidR="00AE0530" w:rsidRPr="00555ED7" w:rsidRDefault="00AE0530" w:rsidP="00AE0530">
      <w:pPr>
        <w:jc w:val="center"/>
        <w:rPr>
          <w:b/>
          <w:color w:val="0000FF"/>
          <w:sz w:val="28"/>
          <w:szCs w:val="28"/>
        </w:rPr>
      </w:pPr>
      <w:proofErr w:type="gramStart"/>
      <w:r w:rsidRPr="00555ED7">
        <w:rPr>
          <w:b/>
          <w:color w:val="0000FF"/>
          <w:sz w:val="28"/>
          <w:szCs w:val="28"/>
        </w:rPr>
        <w:t>Призыв  в</w:t>
      </w:r>
      <w:proofErr w:type="gramEnd"/>
      <w:r w:rsidRPr="00555ED7">
        <w:rPr>
          <w:b/>
          <w:color w:val="0000FF"/>
          <w:sz w:val="28"/>
          <w:szCs w:val="28"/>
        </w:rPr>
        <w:t xml:space="preserve"> ряды Вооруженных Сил</w:t>
      </w:r>
    </w:p>
    <w:p w:rsidR="00AE0530" w:rsidRPr="003A1E6F" w:rsidRDefault="00AE0530" w:rsidP="00AE0530">
      <w:pPr>
        <w:jc w:val="center"/>
        <w:rPr>
          <w:b/>
          <w:color w:val="FF0000"/>
          <w:sz w:val="28"/>
          <w:szCs w:val="28"/>
        </w:rPr>
      </w:pPr>
    </w:p>
    <w:p w:rsidR="00A0465E" w:rsidRPr="00DF16A9" w:rsidRDefault="00A0465E" w:rsidP="00A0465E">
      <w:pPr>
        <w:shd w:val="clear" w:color="auto" w:fill="FFFFFF"/>
        <w:ind w:firstLine="708"/>
        <w:jc w:val="both"/>
      </w:pPr>
      <w:r w:rsidRPr="00DF16A9">
        <w:rPr>
          <w:sz w:val="28"/>
          <w:szCs w:val="28"/>
        </w:rPr>
        <w:t xml:space="preserve">В соответствии с Федеральным Законом от 28 марта 1998 года № 53 ФЗ «О воинской обязанности и военной службе» и от 25.07.2002г. № 113-ФЗ «Об альтернативной гражданской службе» в районе Беговой утвержден состав призывной комиссии (основной и резервный). В неё вошли представители администрации муниципального округа, управы района, отдела военного комиссариата, учреждений образования, здравоохранения, ОМВД. </w:t>
      </w:r>
    </w:p>
    <w:p w:rsidR="003203C1" w:rsidRDefault="003203C1" w:rsidP="00A0465E">
      <w:pPr>
        <w:ind w:firstLine="708"/>
        <w:jc w:val="both"/>
        <w:rPr>
          <w:sz w:val="28"/>
          <w:szCs w:val="28"/>
        </w:rPr>
      </w:pPr>
    </w:p>
    <w:p w:rsidR="00A0465E" w:rsidRPr="00DF16A9" w:rsidRDefault="00A0465E" w:rsidP="00A0465E">
      <w:pPr>
        <w:ind w:firstLine="708"/>
        <w:jc w:val="both"/>
      </w:pPr>
      <w:r w:rsidRPr="00DF16A9">
        <w:rPr>
          <w:sz w:val="28"/>
          <w:szCs w:val="28"/>
        </w:rPr>
        <w:t>Наряд на весенний призыв 20</w:t>
      </w:r>
      <w:r>
        <w:rPr>
          <w:sz w:val="28"/>
          <w:szCs w:val="28"/>
        </w:rPr>
        <w:t>20</w:t>
      </w:r>
      <w:r w:rsidRPr="00DF16A9">
        <w:rPr>
          <w:sz w:val="28"/>
          <w:szCs w:val="28"/>
        </w:rPr>
        <w:t xml:space="preserve"> года составлял </w:t>
      </w:r>
      <w:r>
        <w:rPr>
          <w:sz w:val="28"/>
          <w:szCs w:val="28"/>
        </w:rPr>
        <w:t>28</w:t>
      </w:r>
      <w:r w:rsidRPr="00DF16A9">
        <w:rPr>
          <w:sz w:val="28"/>
          <w:szCs w:val="28"/>
        </w:rPr>
        <w:t xml:space="preserve"> чел.</w:t>
      </w:r>
    </w:p>
    <w:p w:rsidR="00A0465E" w:rsidRPr="00DF16A9" w:rsidRDefault="00A0465E" w:rsidP="00A0465E">
      <w:pPr>
        <w:ind w:firstLine="708"/>
        <w:jc w:val="both"/>
      </w:pPr>
      <w:r w:rsidRPr="00DF16A9">
        <w:rPr>
          <w:sz w:val="28"/>
          <w:szCs w:val="28"/>
        </w:rPr>
        <w:t>Наряд на осенний призыв 20</w:t>
      </w:r>
      <w:r>
        <w:rPr>
          <w:sz w:val="28"/>
          <w:szCs w:val="28"/>
        </w:rPr>
        <w:t>20</w:t>
      </w:r>
      <w:r w:rsidRPr="00DF16A9">
        <w:rPr>
          <w:sz w:val="28"/>
          <w:szCs w:val="28"/>
        </w:rPr>
        <w:t xml:space="preserve"> года составлял </w:t>
      </w:r>
      <w:r>
        <w:rPr>
          <w:sz w:val="28"/>
          <w:szCs w:val="28"/>
        </w:rPr>
        <w:t>18</w:t>
      </w:r>
      <w:r w:rsidRPr="00DF16A9">
        <w:rPr>
          <w:sz w:val="28"/>
          <w:szCs w:val="28"/>
        </w:rPr>
        <w:t xml:space="preserve"> чел.</w:t>
      </w:r>
    </w:p>
    <w:p w:rsidR="00A0465E" w:rsidRPr="00DF16A9" w:rsidRDefault="00A0465E" w:rsidP="00A0465E">
      <w:pPr>
        <w:ind w:firstLine="708"/>
        <w:jc w:val="both"/>
      </w:pPr>
      <w:r w:rsidRPr="00DF16A9">
        <w:rPr>
          <w:sz w:val="28"/>
          <w:szCs w:val="28"/>
        </w:rPr>
        <w:t xml:space="preserve">Первоначальному оповещению подлежало </w:t>
      </w:r>
      <w:r>
        <w:rPr>
          <w:sz w:val="28"/>
          <w:szCs w:val="28"/>
        </w:rPr>
        <w:t>189-</w:t>
      </w:r>
      <w:r w:rsidRPr="00DF16A9">
        <w:rPr>
          <w:sz w:val="28"/>
          <w:szCs w:val="28"/>
        </w:rPr>
        <w:t xml:space="preserve"> чел.</w:t>
      </w:r>
    </w:p>
    <w:p w:rsidR="00273414" w:rsidRDefault="003203C1" w:rsidP="00A0465E">
      <w:pPr>
        <w:jc w:val="both"/>
        <w:rPr>
          <w:sz w:val="28"/>
          <w:szCs w:val="28"/>
        </w:rPr>
      </w:pPr>
      <w:r>
        <w:rPr>
          <w:sz w:val="28"/>
          <w:szCs w:val="28"/>
        </w:rPr>
        <w:tab/>
      </w:r>
    </w:p>
    <w:p w:rsidR="00A0465E" w:rsidRPr="00DF16A9" w:rsidRDefault="00A0465E" w:rsidP="00A0465E">
      <w:pPr>
        <w:jc w:val="both"/>
      </w:pPr>
      <w:r w:rsidRPr="00DF16A9">
        <w:rPr>
          <w:sz w:val="28"/>
          <w:szCs w:val="28"/>
        </w:rPr>
        <w:t>Оповещение проводилось силами подрядных организаций и ОПОП района, военного комиссариата (отправка повесток заказными письмами). Были созданы рабочие группы по поиску граждан, уклоняющихся от призыва, в состав которых входили представители управы района, отдела полиции, ОПОП. Создание рабочих групп и проведение периодических рейдов по розыску имело положительный эффект на прибытие в военкомат жителей района, подлежащих призыву и уклоняющихся от явки на призывную комиссию.  Переданные в ОМВД России по району Беговой Определения на розыск, уклоняющихся от призыва граждан, отрабатывались своевременно.</w:t>
      </w:r>
    </w:p>
    <w:p w:rsidR="00A0465E" w:rsidRPr="00DF16A9" w:rsidRDefault="00A0465E" w:rsidP="00A0465E">
      <w:pPr>
        <w:jc w:val="both"/>
      </w:pPr>
      <w:r w:rsidRPr="00DF16A9">
        <w:rPr>
          <w:b/>
          <w:bCs/>
          <w:sz w:val="28"/>
          <w:szCs w:val="28"/>
        </w:rPr>
        <w:t>План призыва 20</w:t>
      </w:r>
      <w:r>
        <w:rPr>
          <w:b/>
          <w:bCs/>
          <w:sz w:val="28"/>
          <w:szCs w:val="28"/>
        </w:rPr>
        <w:t>20</w:t>
      </w:r>
      <w:r w:rsidRPr="00DF16A9">
        <w:rPr>
          <w:b/>
          <w:bCs/>
          <w:sz w:val="28"/>
          <w:szCs w:val="28"/>
        </w:rPr>
        <w:t xml:space="preserve"> г.  выполнен на 100 %.</w:t>
      </w:r>
    </w:p>
    <w:p w:rsidR="00A0465E" w:rsidRPr="00DF16A9" w:rsidRDefault="00A0465E" w:rsidP="00A0465E">
      <w:pPr>
        <w:ind w:firstLine="708"/>
        <w:jc w:val="both"/>
      </w:pPr>
      <w:r w:rsidRPr="00DF16A9">
        <w:rPr>
          <w:i/>
          <w:iCs/>
          <w:sz w:val="28"/>
          <w:szCs w:val="28"/>
        </w:rPr>
        <w:t>В настоящее время (с 1 января 202</w:t>
      </w:r>
      <w:r>
        <w:rPr>
          <w:i/>
          <w:iCs/>
          <w:sz w:val="28"/>
          <w:szCs w:val="28"/>
        </w:rPr>
        <w:t>1</w:t>
      </w:r>
      <w:r w:rsidRPr="00DF16A9">
        <w:rPr>
          <w:i/>
          <w:iCs/>
          <w:sz w:val="28"/>
          <w:szCs w:val="28"/>
        </w:rPr>
        <w:t xml:space="preserve"> г.) проводится работа по оповещению граждан, подлежащих первоначальной постановке на воинский учет. </w:t>
      </w:r>
    </w:p>
    <w:p w:rsidR="00A0465E" w:rsidRPr="00DF16A9" w:rsidRDefault="00A0465E" w:rsidP="00A0465E">
      <w:pPr>
        <w:jc w:val="both"/>
      </w:pPr>
      <w:r w:rsidRPr="00DF16A9">
        <w:rPr>
          <w:b/>
          <w:bCs/>
          <w:i/>
          <w:iCs/>
          <w:sz w:val="28"/>
          <w:szCs w:val="28"/>
        </w:rPr>
        <w:t>1 апреля стартует весенний призыв в ряды Вооруженных Сил РФ.</w:t>
      </w:r>
    </w:p>
    <w:p w:rsidR="00A0465E" w:rsidRDefault="00A0465E" w:rsidP="00A0465E">
      <w:pPr>
        <w:jc w:val="both"/>
        <w:rPr>
          <w:b/>
          <w:i/>
          <w:sz w:val="28"/>
          <w:szCs w:val="28"/>
        </w:rPr>
      </w:pPr>
    </w:p>
    <w:p w:rsidR="00AE0530" w:rsidRDefault="00AE0530" w:rsidP="00AE0530">
      <w:pPr>
        <w:jc w:val="both"/>
        <w:rPr>
          <w:b/>
          <w:i/>
          <w:sz w:val="28"/>
          <w:szCs w:val="28"/>
        </w:rPr>
      </w:pPr>
    </w:p>
    <w:p w:rsidR="003203C1" w:rsidRDefault="003203C1" w:rsidP="00AE0530">
      <w:pPr>
        <w:jc w:val="both"/>
        <w:rPr>
          <w:b/>
          <w:i/>
          <w:sz w:val="28"/>
          <w:szCs w:val="28"/>
        </w:rPr>
      </w:pPr>
    </w:p>
    <w:p w:rsidR="00273414" w:rsidRDefault="00273414" w:rsidP="00AE0530">
      <w:pPr>
        <w:jc w:val="both"/>
        <w:rPr>
          <w:b/>
          <w:i/>
          <w:sz w:val="28"/>
          <w:szCs w:val="28"/>
        </w:rPr>
      </w:pPr>
    </w:p>
    <w:p w:rsidR="009A0136" w:rsidRDefault="009A0136" w:rsidP="001F0B0D">
      <w:pPr>
        <w:jc w:val="center"/>
        <w:rPr>
          <w:b/>
          <w:color w:val="0000FF"/>
          <w:sz w:val="28"/>
          <w:szCs w:val="28"/>
        </w:rPr>
      </w:pPr>
    </w:p>
    <w:p w:rsidR="001F0B0D" w:rsidRPr="001F0B0D" w:rsidRDefault="001F0B0D" w:rsidP="001F0B0D">
      <w:pPr>
        <w:jc w:val="center"/>
        <w:rPr>
          <w:b/>
          <w:color w:val="0000FF"/>
          <w:sz w:val="28"/>
          <w:szCs w:val="28"/>
        </w:rPr>
      </w:pPr>
      <w:r w:rsidRPr="001F0B0D">
        <w:rPr>
          <w:b/>
          <w:color w:val="0000FF"/>
          <w:sz w:val="28"/>
          <w:szCs w:val="28"/>
        </w:rPr>
        <w:lastRenderedPageBreak/>
        <w:t>Работа Комиссии по делам несовершеннолетних и защите их прав</w:t>
      </w:r>
    </w:p>
    <w:p w:rsidR="001F0B0D" w:rsidRPr="001F0B0D" w:rsidRDefault="001F0B0D" w:rsidP="001F0B0D">
      <w:pPr>
        <w:jc w:val="both"/>
        <w:rPr>
          <w:b/>
          <w:color w:val="FF0000"/>
          <w:sz w:val="16"/>
          <w:szCs w:val="16"/>
        </w:rPr>
      </w:pPr>
    </w:p>
    <w:p w:rsidR="00C319CA" w:rsidRPr="00A0465E" w:rsidRDefault="00C319CA" w:rsidP="00C319CA">
      <w:pPr>
        <w:ind w:firstLine="708"/>
        <w:jc w:val="both"/>
        <w:rPr>
          <w:sz w:val="28"/>
        </w:rPr>
      </w:pPr>
      <w:r w:rsidRPr="00A0465E">
        <w:rPr>
          <w:sz w:val="28"/>
        </w:rPr>
        <w:t xml:space="preserve">Комиссия по делам несовершеннолетних и защите их прав района Беговой (Далее Комиссия) в своей работе руководствуется Федеральным законом от 24.06.1999г. № 120-ФЗ «Об основах системы профилактики безнадзорности и правонарушений несовершеннолетних», </w:t>
      </w:r>
      <w:r w:rsidRPr="00A0465E">
        <w:rPr>
          <w:sz w:val="28"/>
          <w:szCs w:val="28"/>
        </w:rPr>
        <w:t>Законом города Москвы от 13.04.2005г «О профилактике безнадзорности и правонарушений несовершеннолетних», Федеральными законами и нормативными правовыми актами Российской Федерации, законами и нормативными правовыми актами города Москвы.</w:t>
      </w:r>
    </w:p>
    <w:p w:rsidR="00C319CA" w:rsidRPr="00A0465E" w:rsidRDefault="00C319CA" w:rsidP="00C319CA">
      <w:pPr>
        <w:ind w:firstLine="708"/>
        <w:jc w:val="both"/>
        <w:rPr>
          <w:sz w:val="28"/>
          <w:szCs w:val="28"/>
        </w:rPr>
      </w:pPr>
      <w:r w:rsidRPr="00A0465E">
        <w:rPr>
          <w:sz w:val="28"/>
        </w:rPr>
        <w:t xml:space="preserve">В своей работе Комиссия взаимодействует с </w:t>
      </w:r>
      <w:r w:rsidRPr="00A0465E">
        <w:rPr>
          <w:sz w:val="28"/>
          <w:szCs w:val="28"/>
        </w:rPr>
        <w:t xml:space="preserve">ГДН Отдела МВД России по району Беговой г. Москвы, ДНЦ МНПЦ г. Москвы, </w:t>
      </w:r>
      <w:r w:rsidRPr="00A0465E">
        <w:rPr>
          <w:spacing w:val="-1"/>
          <w:sz w:val="28"/>
          <w:szCs w:val="28"/>
        </w:rPr>
        <w:t>ФКУ №25 УИИ УФСИН,</w:t>
      </w:r>
      <w:r w:rsidRPr="00A0465E">
        <w:rPr>
          <w:sz w:val="28"/>
          <w:szCs w:val="28"/>
        </w:rPr>
        <w:t xml:space="preserve"> Филиалом № 1 ГБУЗ ДГКБ № 9 им. Г.Н. Сперанского, ГБУ ЦСПС и Д «Хорошевский», ГБУ ФДЦ «Русь», </w:t>
      </w:r>
      <w:proofErr w:type="spellStart"/>
      <w:r w:rsidRPr="00A0465E">
        <w:rPr>
          <w:sz w:val="28"/>
          <w:szCs w:val="28"/>
        </w:rPr>
        <w:t>ООПиП</w:t>
      </w:r>
      <w:proofErr w:type="spellEnd"/>
      <w:r w:rsidRPr="00A0465E">
        <w:rPr>
          <w:sz w:val="28"/>
          <w:szCs w:val="28"/>
        </w:rPr>
        <w:t xml:space="preserve"> УСЗН района Беговой, ОПОП района Беговой, ГБУ Социально реабилитационным центром «Возрождение», образовательными организациями района Беговой. В 2020 году проведено 22 заседания, заслушано 144 вопроса.</w:t>
      </w:r>
    </w:p>
    <w:p w:rsidR="00C319CA" w:rsidRPr="00A0465E" w:rsidRDefault="00C319CA" w:rsidP="00C319CA">
      <w:pPr>
        <w:ind w:firstLine="708"/>
        <w:jc w:val="both"/>
        <w:rPr>
          <w:sz w:val="28"/>
          <w:szCs w:val="28"/>
        </w:rPr>
      </w:pPr>
      <w:r w:rsidRPr="00A0465E">
        <w:rPr>
          <w:sz w:val="28"/>
          <w:szCs w:val="28"/>
        </w:rPr>
        <w:t>На территории района Беговой проживает несовершеннолетних - 5489.</w:t>
      </w:r>
    </w:p>
    <w:p w:rsidR="00C319CA" w:rsidRPr="00A0465E" w:rsidRDefault="00C319CA" w:rsidP="00C319CA">
      <w:pPr>
        <w:ind w:firstLine="708"/>
        <w:jc w:val="both"/>
        <w:rPr>
          <w:sz w:val="28"/>
          <w:szCs w:val="28"/>
        </w:rPr>
      </w:pPr>
      <w:r w:rsidRPr="00A0465E">
        <w:rPr>
          <w:sz w:val="28"/>
          <w:szCs w:val="28"/>
        </w:rPr>
        <w:t>На профилактическом учете в Комиссии по делам несовершеннолетних и защите их прав района Беговой состоит:</w:t>
      </w:r>
    </w:p>
    <w:p w:rsidR="00C319CA" w:rsidRPr="00A0465E" w:rsidRDefault="00C319CA" w:rsidP="00C319CA">
      <w:pPr>
        <w:ind w:firstLine="708"/>
        <w:jc w:val="both"/>
      </w:pPr>
      <w:r w:rsidRPr="00A0465E">
        <w:rPr>
          <w:sz w:val="28"/>
          <w:szCs w:val="28"/>
        </w:rPr>
        <w:t xml:space="preserve">- 13 несовершеннолетних детей, </w:t>
      </w:r>
    </w:p>
    <w:p w:rsidR="00C319CA" w:rsidRPr="00A0465E" w:rsidRDefault="00C319CA" w:rsidP="00C319CA">
      <w:pPr>
        <w:ind w:firstLine="708"/>
        <w:jc w:val="both"/>
        <w:rPr>
          <w:sz w:val="28"/>
          <w:szCs w:val="28"/>
        </w:rPr>
      </w:pPr>
      <w:r w:rsidRPr="00A0465E">
        <w:rPr>
          <w:sz w:val="28"/>
          <w:szCs w:val="28"/>
        </w:rPr>
        <w:t>- 8 родителей, в том числе 4 не исполняющих должным образом родительские обязанности в отношении своих несовершеннолетних детей.</w:t>
      </w:r>
    </w:p>
    <w:p w:rsidR="00C319CA" w:rsidRPr="00A0465E" w:rsidRDefault="00C319CA" w:rsidP="00C319CA">
      <w:pPr>
        <w:ind w:firstLine="708"/>
        <w:jc w:val="both"/>
        <w:rPr>
          <w:sz w:val="28"/>
          <w:szCs w:val="28"/>
        </w:rPr>
      </w:pPr>
      <w:r w:rsidRPr="00A0465E">
        <w:rPr>
          <w:sz w:val="28"/>
          <w:szCs w:val="28"/>
        </w:rPr>
        <w:t>За 2020 год на заседании КДН и ЗП района Беговой рассмотрено и приняты решения всего по 32 протоколам об административных правонарушениях, из них в отношении несовершеннолетних – 15 (рассмотрено 13), в отношении родителей - 17.</w:t>
      </w:r>
    </w:p>
    <w:p w:rsidR="00C319CA" w:rsidRPr="00A0465E" w:rsidRDefault="00C319CA" w:rsidP="00C319CA">
      <w:pPr>
        <w:ind w:firstLine="708"/>
        <w:jc w:val="both"/>
        <w:rPr>
          <w:sz w:val="28"/>
          <w:szCs w:val="28"/>
        </w:rPr>
      </w:pPr>
      <w:r w:rsidRPr="00A0465E">
        <w:rPr>
          <w:sz w:val="28"/>
          <w:szCs w:val="28"/>
        </w:rPr>
        <w:t xml:space="preserve">В ходе проведения индивидуальной профилактической работы с несовершеннолетними, а также с родителями, не исполняющими должным образом родительские обязанности в отношении своих детей, сотрудниками ГБУ </w:t>
      </w:r>
      <w:proofErr w:type="spellStart"/>
      <w:r w:rsidRPr="00A0465E">
        <w:rPr>
          <w:sz w:val="28"/>
          <w:szCs w:val="28"/>
        </w:rPr>
        <w:t>ЦСПСиД</w:t>
      </w:r>
      <w:proofErr w:type="spellEnd"/>
      <w:r w:rsidRPr="00A0465E">
        <w:rPr>
          <w:sz w:val="28"/>
          <w:szCs w:val="28"/>
        </w:rPr>
        <w:t xml:space="preserve"> «Хорошевский», НД №2, Центра профилактики зависимого поведения ГБУЗ «МНПЦ Наркологии ДЗМ» г. Москвы, ГДН ОМВД России по району Беговой проводились профилактические беседы о недопустимости совершения противоправных деяний, о недопустимости повторных правонарушений, о необходимости добросовестного исполнения родительских обязанностей в полном объеме.</w:t>
      </w:r>
    </w:p>
    <w:p w:rsidR="00C319CA" w:rsidRPr="00A0465E" w:rsidRDefault="00C319CA" w:rsidP="00C319CA">
      <w:pPr>
        <w:spacing w:line="228" w:lineRule="auto"/>
        <w:ind w:firstLine="708"/>
        <w:jc w:val="both"/>
        <w:rPr>
          <w:sz w:val="28"/>
          <w:szCs w:val="28"/>
        </w:rPr>
      </w:pPr>
      <w:r w:rsidRPr="00A0465E">
        <w:rPr>
          <w:sz w:val="28"/>
          <w:szCs w:val="28"/>
        </w:rPr>
        <w:t>Все органы и ведомства, работающие в соответствии со своей компетенцией по реализации планов индивидуально-профилактической работы, проводили профилактическую работу и сообщали о результатах выполнения плановых мероприятий в учреждение составившее план для внесения данной информации в социальный паспорт семьи. Специалистами строго соблюдаются сроки подачи информации о результатах проделанной работы по истечении 3 месяцев, что позволяет своевременно оценить эффективность комплексных социальных услуг, оказанных семье (ребенку).</w:t>
      </w:r>
    </w:p>
    <w:p w:rsidR="00C319CA" w:rsidRPr="00A0465E" w:rsidRDefault="00C319CA" w:rsidP="00C319CA">
      <w:pPr>
        <w:ind w:firstLine="708"/>
        <w:jc w:val="both"/>
        <w:rPr>
          <w:sz w:val="28"/>
          <w:szCs w:val="28"/>
        </w:rPr>
      </w:pPr>
      <w:r w:rsidRPr="00A0465E">
        <w:rPr>
          <w:sz w:val="28"/>
          <w:szCs w:val="28"/>
        </w:rPr>
        <w:t xml:space="preserve">Службой ГДН ОМВД по району Беговой г. Москвы в образовательных учреждениях района Беговой проведено 178 бесед и лекций с учащимися, направленных на предупреждение совершения правонарушений, в том числе об ответственности несовершеннолетних за совершение преступлений на межнациональной почве, о недопущении межнациональной вражды и экстремизма, </w:t>
      </w:r>
      <w:r w:rsidRPr="00A0465E">
        <w:rPr>
          <w:sz w:val="28"/>
          <w:szCs w:val="28"/>
        </w:rPr>
        <w:lastRenderedPageBreak/>
        <w:t>с разъяснением административной и уголовной ответственности. 14 бесед о недопустимости распространения, потребления, торговли наркотическими веществами и психотропными веществами, с разъяснением уголовной и административной ответственности.</w:t>
      </w:r>
    </w:p>
    <w:p w:rsidR="00C319CA" w:rsidRPr="00A0465E" w:rsidRDefault="00C319CA" w:rsidP="00C319CA">
      <w:pPr>
        <w:ind w:firstLine="567"/>
        <w:jc w:val="both"/>
        <w:rPr>
          <w:sz w:val="28"/>
          <w:szCs w:val="28"/>
        </w:rPr>
      </w:pPr>
      <w:r w:rsidRPr="00A0465E">
        <w:rPr>
          <w:sz w:val="28"/>
          <w:szCs w:val="28"/>
        </w:rPr>
        <w:t>Члены Комиссии совместно с сотрудниками ГДН Отдела МВД России по району Беговой г. Москвы, представителями ОПОП района Беговой г. Москвы приняли участие в 4 оперативно - профилактических мероприятиях.</w:t>
      </w:r>
    </w:p>
    <w:p w:rsidR="00C319CA" w:rsidRPr="00A0465E" w:rsidRDefault="00C319CA" w:rsidP="00C319CA">
      <w:pPr>
        <w:ind w:firstLine="708"/>
        <w:jc w:val="both"/>
        <w:rPr>
          <w:sz w:val="28"/>
          <w:szCs w:val="28"/>
        </w:rPr>
      </w:pPr>
      <w:r w:rsidRPr="00A0465E">
        <w:rPr>
          <w:sz w:val="28"/>
          <w:szCs w:val="28"/>
        </w:rPr>
        <w:t>В рамках исполнения годового плана, Комиссией проведены:</w:t>
      </w:r>
    </w:p>
    <w:p w:rsidR="00C319CA" w:rsidRPr="00A0465E" w:rsidRDefault="00C319CA" w:rsidP="00C319CA">
      <w:pPr>
        <w:jc w:val="both"/>
        <w:rPr>
          <w:sz w:val="28"/>
          <w:szCs w:val="28"/>
        </w:rPr>
      </w:pPr>
      <w:r w:rsidRPr="00A0465E">
        <w:rPr>
          <w:sz w:val="28"/>
          <w:szCs w:val="28"/>
        </w:rPr>
        <w:t xml:space="preserve">-20.02.2020 г. - рабочая встреча по вопросу организации взаимодействия со старшими по домам и подъездам с целью заблаговременного выявления </w:t>
      </w:r>
      <w:proofErr w:type="gramStart"/>
      <w:r w:rsidRPr="00A0465E">
        <w:rPr>
          <w:sz w:val="28"/>
          <w:szCs w:val="28"/>
        </w:rPr>
        <w:t>фактов</w:t>
      </w:r>
      <w:proofErr w:type="gramEnd"/>
      <w:r w:rsidRPr="00A0465E">
        <w:rPr>
          <w:sz w:val="28"/>
          <w:szCs w:val="28"/>
        </w:rPr>
        <w:t xml:space="preserve"> свидетельствующих о наличии семейного неблагополучия в семьях, имеющих детей, а также семей с детьми имеющих задолженности по оплате за техническое обслуживание и коммунальные услуги в течение более 6 месяцев на территории района Беговой.</w:t>
      </w:r>
    </w:p>
    <w:p w:rsidR="00C319CA" w:rsidRPr="00A0465E" w:rsidRDefault="00C319CA" w:rsidP="00C319CA">
      <w:pPr>
        <w:jc w:val="both"/>
        <w:rPr>
          <w:sz w:val="28"/>
          <w:szCs w:val="28"/>
        </w:rPr>
      </w:pPr>
      <w:r w:rsidRPr="00A0465E">
        <w:rPr>
          <w:sz w:val="28"/>
          <w:szCs w:val="28"/>
        </w:rPr>
        <w:t>-12.11.2020г. круглый стол по теме: «Профилактика терроризма и экстремизма в молодежной среде района Беговой». В работе совещаний и круглого стола принимали участие сотрудники ОМВД России по району Беговой г. Москвы, ДНЦ МНПЦ г. Москвы, Филиала № 1 ГБУЗ ДГКБ № 9 им. Г.Н. Сперанского, ГБУ ЦСПС и Д «Хорошевский», представители образовательных учреждений района Беговой.</w:t>
      </w:r>
    </w:p>
    <w:p w:rsidR="00C319CA" w:rsidRPr="00A0465E" w:rsidRDefault="00C319CA" w:rsidP="00C319CA">
      <w:pPr>
        <w:ind w:firstLine="708"/>
        <w:jc w:val="both"/>
        <w:rPr>
          <w:sz w:val="28"/>
        </w:rPr>
      </w:pPr>
      <w:r w:rsidRPr="00A0465E">
        <w:rPr>
          <w:sz w:val="28"/>
          <w:szCs w:val="28"/>
        </w:rPr>
        <w:t>Информация по профилактике беспризорности, безнадзорности и правонарушений, а также по повышению правовой грамотности публикуется на официальном сайте управы района.</w:t>
      </w:r>
    </w:p>
    <w:p w:rsidR="00C319CA" w:rsidRDefault="00C319CA" w:rsidP="001F0B0D">
      <w:pPr>
        <w:ind w:firstLine="708"/>
        <w:jc w:val="both"/>
        <w:rPr>
          <w:sz w:val="28"/>
        </w:rPr>
      </w:pPr>
    </w:p>
    <w:p w:rsidR="00394749" w:rsidRDefault="00394749" w:rsidP="001F0B0D">
      <w:pPr>
        <w:jc w:val="center"/>
        <w:rPr>
          <w:b/>
          <w:sz w:val="28"/>
          <w:szCs w:val="28"/>
          <w:u w:val="single"/>
        </w:rPr>
      </w:pPr>
    </w:p>
    <w:p w:rsidR="00AE0530" w:rsidRPr="00195A9F" w:rsidRDefault="00AE0530" w:rsidP="00AE0530">
      <w:pPr>
        <w:jc w:val="center"/>
        <w:rPr>
          <w:b/>
          <w:bCs/>
          <w:i/>
          <w:color w:val="0000FF"/>
          <w:sz w:val="28"/>
          <w:szCs w:val="28"/>
          <w:u w:val="single"/>
        </w:rPr>
      </w:pPr>
      <w:r w:rsidRPr="00195A9F">
        <w:rPr>
          <w:b/>
          <w:bCs/>
          <w:i/>
          <w:color w:val="0000FF"/>
          <w:sz w:val="28"/>
          <w:szCs w:val="28"/>
          <w:u w:val="single"/>
        </w:rPr>
        <w:t xml:space="preserve">ВЗАИМОДЕЙСТВИЕ УПРАВЫ </w:t>
      </w:r>
    </w:p>
    <w:p w:rsidR="00AE0530" w:rsidRPr="00195A9F" w:rsidRDefault="00AE0530" w:rsidP="00AE0530">
      <w:pPr>
        <w:jc w:val="center"/>
        <w:rPr>
          <w:b/>
          <w:bCs/>
          <w:i/>
          <w:color w:val="0000FF"/>
          <w:sz w:val="28"/>
          <w:szCs w:val="28"/>
          <w:u w:val="single"/>
        </w:rPr>
      </w:pPr>
      <w:r w:rsidRPr="00195A9F">
        <w:rPr>
          <w:b/>
          <w:bCs/>
          <w:i/>
          <w:color w:val="0000FF"/>
          <w:sz w:val="28"/>
          <w:szCs w:val="28"/>
          <w:u w:val="single"/>
        </w:rPr>
        <w:t>С ЖИТЕЛЯМИ РАЙОНА</w:t>
      </w:r>
    </w:p>
    <w:p w:rsidR="00AE0530" w:rsidRPr="00256FB0" w:rsidRDefault="00AE0530" w:rsidP="00AE0530">
      <w:pPr>
        <w:jc w:val="center"/>
        <w:rPr>
          <w:b/>
          <w:color w:val="0000FF"/>
          <w:sz w:val="28"/>
          <w:szCs w:val="28"/>
        </w:rPr>
      </w:pPr>
    </w:p>
    <w:p w:rsidR="00AE0530" w:rsidRPr="00AE0530" w:rsidRDefault="00AE0530" w:rsidP="00AE0530">
      <w:pPr>
        <w:ind w:firstLine="709"/>
        <w:jc w:val="both"/>
        <w:rPr>
          <w:sz w:val="28"/>
          <w:szCs w:val="28"/>
        </w:rPr>
      </w:pPr>
      <w:r w:rsidRPr="00AE0530">
        <w:rPr>
          <w:bCs/>
          <w:sz w:val="28"/>
          <w:szCs w:val="28"/>
        </w:rPr>
        <w:t>Взаимодействие управы района и жителей района по решению вопросов социально – экономического развития района</w:t>
      </w:r>
      <w:r w:rsidRPr="00AE0530">
        <w:rPr>
          <w:sz w:val="28"/>
          <w:szCs w:val="28"/>
        </w:rPr>
        <w:t xml:space="preserve"> обеспечивалось путем:</w:t>
      </w:r>
    </w:p>
    <w:p w:rsidR="00AE0530" w:rsidRPr="00AE0530" w:rsidRDefault="00AE0530" w:rsidP="00F328D9">
      <w:pPr>
        <w:numPr>
          <w:ilvl w:val="0"/>
          <w:numId w:val="3"/>
        </w:numPr>
        <w:spacing w:line="259" w:lineRule="auto"/>
        <w:ind w:left="397" w:hanging="397"/>
        <w:jc w:val="both"/>
        <w:rPr>
          <w:rFonts w:eastAsia="Calibri"/>
          <w:i/>
          <w:lang w:val="x-none" w:eastAsia="en-US"/>
        </w:rPr>
      </w:pPr>
      <w:r w:rsidRPr="00AE0530">
        <w:rPr>
          <w:rFonts w:eastAsia="Calibri"/>
          <w:i/>
          <w:lang w:val="x-none" w:eastAsia="en-US"/>
        </w:rPr>
        <w:t>рассмотрения писем и обращений граждан;</w:t>
      </w:r>
    </w:p>
    <w:p w:rsidR="00AE0530" w:rsidRPr="00AE0530" w:rsidRDefault="00AE0530" w:rsidP="00F328D9">
      <w:pPr>
        <w:numPr>
          <w:ilvl w:val="0"/>
          <w:numId w:val="3"/>
        </w:numPr>
        <w:spacing w:line="259" w:lineRule="auto"/>
        <w:ind w:left="397" w:hanging="397"/>
        <w:jc w:val="both"/>
        <w:rPr>
          <w:rFonts w:eastAsia="Calibri"/>
          <w:i/>
          <w:lang w:val="x-none" w:eastAsia="en-US"/>
        </w:rPr>
      </w:pPr>
      <w:r w:rsidRPr="00AE0530">
        <w:rPr>
          <w:rFonts w:eastAsia="Calibri"/>
          <w:i/>
          <w:lang w:val="x-none" w:eastAsia="en-US"/>
        </w:rPr>
        <w:t xml:space="preserve">рассмотрения обращений </w:t>
      </w:r>
      <w:r w:rsidRPr="00AE0530">
        <w:rPr>
          <w:rFonts w:eastAsia="Calibri"/>
          <w:i/>
          <w:lang w:eastAsia="en-US"/>
        </w:rPr>
        <w:t>на</w:t>
      </w:r>
      <w:r w:rsidRPr="00AE0530">
        <w:rPr>
          <w:rFonts w:eastAsia="Calibri"/>
          <w:i/>
          <w:lang w:val="x-none" w:eastAsia="en-US"/>
        </w:rPr>
        <w:t xml:space="preserve"> централизованн</w:t>
      </w:r>
      <w:r w:rsidRPr="00AE0530">
        <w:rPr>
          <w:rFonts w:eastAsia="Calibri"/>
          <w:i/>
          <w:lang w:eastAsia="en-US"/>
        </w:rPr>
        <w:t>ый</w:t>
      </w:r>
      <w:r w:rsidRPr="00AE0530">
        <w:rPr>
          <w:rFonts w:eastAsia="Calibri"/>
          <w:i/>
          <w:lang w:val="x-none" w:eastAsia="en-US"/>
        </w:rPr>
        <w:t xml:space="preserve"> портал Правительства Москвы «Москва. Наш город»;</w:t>
      </w:r>
    </w:p>
    <w:p w:rsidR="00AE0530" w:rsidRPr="00AE0530" w:rsidRDefault="00AE0530" w:rsidP="00F328D9">
      <w:pPr>
        <w:numPr>
          <w:ilvl w:val="0"/>
          <w:numId w:val="3"/>
        </w:numPr>
        <w:spacing w:line="259" w:lineRule="auto"/>
        <w:ind w:left="397" w:hanging="397"/>
        <w:jc w:val="both"/>
        <w:rPr>
          <w:rFonts w:eastAsia="Calibri"/>
          <w:i/>
          <w:lang w:val="x-none" w:eastAsia="en-US"/>
        </w:rPr>
      </w:pPr>
      <w:r w:rsidRPr="00AE0530">
        <w:rPr>
          <w:rFonts w:eastAsia="Calibri"/>
          <w:i/>
          <w:lang w:val="x-none" w:eastAsia="en-US"/>
        </w:rPr>
        <w:t xml:space="preserve">организации приемов и встреч с жителями; </w:t>
      </w:r>
    </w:p>
    <w:p w:rsidR="00AE0530" w:rsidRPr="00AE0530" w:rsidRDefault="00AE0530" w:rsidP="00F328D9">
      <w:pPr>
        <w:numPr>
          <w:ilvl w:val="0"/>
          <w:numId w:val="3"/>
        </w:numPr>
        <w:spacing w:line="259" w:lineRule="auto"/>
        <w:ind w:left="397" w:hanging="397"/>
        <w:jc w:val="both"/>
        <w:rPr>
          <w:rFonts w:eastAsia="Calibri"/>
          <w:i/>
          <w:lang w:val="x-none" w:eastAsia="en-US"/>
        </w:rPr>
      </w:pPr>
      <w:r w:rsidRPr="00AE0530">
        <w:rPr>
          <w:rFonts w:eastAsia="Calibri"/>
          <w:i/>
          <w:lang w:val="x-none" w:eastAsia="en-US"/>
        </w:rPr>
        <w:t>обеспечения работы «горячей линии»;</w:t>
      </w:r>
    </w:p>
    <w:p w:rsidR="00AE0530" w:rsidRPr="00AE0530" w:rsidRDefault="00AE0530" w:rsidP="00F328D9">
      <w:pPr>
        <w:numPr>
          <w:ilvl w:val="0"/>
          <w:numId w:val="3"/>
        </w:numPr>
        <w:spacing w:line="259" w:lineRule="auto"/>
        <w:ind w:left="397" w:hanging="397"/>
        <w:jc w:val="both"/>
        <w:rPr>
          <w:rFonts w:eastAsia="Calibri"/>
          <w:i/>
          <w:lang w:val="x-none" w:eastAsia="en-US"/>
        </w:rPr>
      </w:pPr>
      <w:r w:rsidRPr="00AE0530">
        <w:rPr>
          <w:rFonts w:eastAsia="Calibri"/>
          <w:i/>
          <w:lang w:val="x-none" w:eastAsia="en-US"/>
        </w:rPr>
        <w:t xml:space="preserve">размещения информационных материалов на Интернет-сайте управы района; </w:t>
      </w:r>
    </w:p>
    <w:p w:rsidR="00AE0530" w:rsidRPr="00AE0530" w:rsidRDefault="00AE0530" w:rsidP="00F328D9">
      <w:pPr>
        <w:numPr>
          <w:ilvl w:val="0"/>
          <w:numId w:val="3"/>
        </w:numPr>
        <w:spacing w:line="259" w:lineRule="auto"/>
        <w:ind w:left="397" w:hanging="397"/>
        <w:jc w:val="both"/>
        <w:rPr>
          <w:rFonts w:eastAsia="Calibri"/>
          <w:i/>
          <w:lang w:val="x-none" w:eastAsia="en-US"/>
        </w:rPr>
      </w:pPr>
      <w:r w:rsidRPr="00AE0530">
        <w:rPr>
          <w:rFonts w:eastAsia="Calibri"/>
          <w:i/>
          <w:lang w:val="x-none" w:eastAsia="en-US"/>
        </w:rPr>
        <w:t>общения с жителями через рубрику Интернет-сайта «Вопрос-ответ»;</w:t>
      </w:r>
    </w:p>
    <w:p w:rsidR="00AE0530" w:rsidRDefault="00AE0530" w:rsidP="00F328D9">
      <w:pPr>
        <w:numPr>
          <w:ilvl w:val="0"/>
          <w:numId w:val="3"/>
        </w:numPr>
        <w:spacing w:line="259" w:lineRule="auto"/>
        <w:ind w:left="397" w:hanging="397"/>
        <w:jc w:val="both"/>
        <w:rPr>
          <w:rFonts w:eastAsia="Calibri"/>
          <w:i/>
          <w:lang w:val="x-none" w:eastAsia="en-US"/>
        </w:rPr>
      </w:pPr>
      <w:r w:rsidRPr="00AE0530">
        <w:rPr>
          <w:rFonts w:eastAsia="Calibri"/>
          <w:i/>
          <w:lang w:val="x-none" w:eastAsia="en-US"/>
        </w:rPr>
        <w:t>размещения информационных материалов на стендах, расположенных на территории района и в подъездах жилых домов.</w:t>
      </w:r>
    </w:p>
    <w:p w:rsidR="006C596D" w:rsidRPr="00394749" w:rsidRDefault="003203C1" w:rsidP="006C596D">
      <w:pPr>
        <w:ind w:firstLine="397"/>
        <w:jc w:val="both"/>
        <w:rPr>
          <w:rFonts w:eastAsia="Calibri"/>
          <w:sz w:val="28"/>
          <w:szCs w:val="28"/>
          <w:lang w:val="x-none" w:eastAsia="en-US"/>
        </w:rPr>
      </w:pPr>
      <w:r>
        <w:rPr>
          <w:rFonts w:eastAsia="Calibri"/>
          <w:sz w:val="28"/>
          <w:szCs w:val="28"/>
          <w:lang w:eastAsia="en-US"/>
        </w:rPr>
        <w:t xml:space="preserve">   </w:t>
      </w:r>
      <w:r w:rsidR="006C596D" w:rsidRPr="00394749">
        <w:rPr>
          <w:rFonts w:eastAsia="Calibri"/>
          <w:sz w:val="28"/>
          <w:szCs w:val="28"/>
          <w:lang w:eastAsia="en-US"/>
        </w:rPr>
        <w:t xml:space="preserve">Актуальным для </w:t>
      </w:r>
      <w:r w:rsidR="006C596D" w:rsidRPr="00394749">
        <w:rPr>
          <w:rFonts w:eastAsia="Calibri"/>
          <w:sz w:val="28"/>
          <w:szCs w:val="28"/>
          <w:lang w:val="x-none" w:eastAsia="en-US"/>
        </w:rPr>
        <w:t>жител</w:t>
      </w:r>
      <w:r w:rsidR="006C596D" w:rsidRPr="00394749">
        <w:rPr>
          <w:rFonts w:eastAsia="Calibri"/>
          <w:sz w:val="28"/>
          <w:szCs w:val="28"/>
          <w:lang w:eastAsia="en-US"/>
        </w:rPr>
        <w:t>ей стал</w:t>
      </w:r>
      <w:r w:rsidR="006C596D" w:rsidRPr="00394749">
        <w:rPr>
          <w:rFonts w:eastAsia="Calibri"/>
          <w:sz w:val="28"/>
          <w:szCs w:val="28"/>
          <w:lang w:val="x-none" w:eastAsia="en-US"/>
        </w:rPr>
        <w:t xml:space="preserve"> ресурс </w:t>
      </w:r>
      <w:proofErr w:type="spellStart"/>
      <w:r w:rsidR="006C596D" w:rsidRPr="00394749">
        <w:rPr>
          <w:rFonts w:eastAsia="Calibri"/>
          <w:sz w:val="28"/>
          <w:szCs w:val="28"/>
          <w:lang w:val="x-none" w:eastAsia="en-US"/>
        </w:rPr>
        <w:t>Инстаграмм</w:t>
      </w:r>
      <w:proofErr w:type="spellEnd"/>
      <w:r w:rsidR="006C596D" w:rsidRPr="00394749">
        <w:rPr>
          <w:rFonts w:eastAsia="Calibri"/>
          <w:sz w:val="28"/>
          <w:szCs w:val="28"/>
          <w:lang w:val="x-none" w:eastAsia="en-US"/>
        </w:rPr>
        <w:t xml:space="preserve"> управы https://www.instagram.com/upravabegovoy/. За время работы данного ресурса (начиная с начала 4 квартала 2017 года</w:t>
      </w:r>
      <w:r w:rsidR="00394749">
        <w:rPr>
          <w:rFonts w:eastAsia="Calibri"/>
          <w:sz w:val="28"/>
          <w:szCs w:val="28"/>
          <w:lang w:eastAsia="en-US"/>
        </w:rPr>
        <w:t>) р</w:t>
      </w:r>
      <w:proofErr w:type="spellStart"/>
      <w:r w:rsidR="00A76644" w:rsidRPr="00394749">
        <w:rPr>
          <w:rFonts w:eastAsia="Calibri"/>
          <w:sz w:val="28"/>
          <w:szCs w:val="28"/>
          <w:lang w:val="x-none" w:eastAsia="en-US"/>
        </w:rPr>
        <w:t>азмещено</w:t>
      </w:r>
      <w:proofErr w:type="spellEnd"/>
      <w:r w:rsidR="00A76644" w:rsidRPr="00394749">
        <w:rPr>
          <w:rFonts w:eastAsia="Calibri"/>
          <w:sz w:val="28"/>
          <w:szCs w:val="28"/>
          <w:lang w:val="x-none" w:eastAsia="en-US"/>
        </w:rPr>
        <w:t xml:space="preserve"> 670</w:t>
      </w:r>
      <w:r w:rsidR="006C596D" w:rsidRPr="00394749">
        <w:rPr>
          <w:rFonts w:eastAsia="Calibri"/>
          <w:sz w:val="28"/>
          <w:szCs w:val="28"/>
          <w:lang w:val="x-none" w:eastAsia="en-US"/>
        </w:rPr>
        <w:t xml:space="preserve"> публикаций о работе управы и об актуальных вопросах жизни района.</w:t>
      </w:r>
    </w:p>
    <w:p w:rsidR="00AE0530" w:rsidRPr="00394749" w:rsidRDefault="00394749" w:rsidP="006C596D">
      <w:pPr>
        <w:ind w:firstLine="397"/>
        <w:jc w:val="both"/>
        <w:rPr>
          <w:b/>
          <w:sz w:val="28"/>
          <w:szCs w:val="28"/>
        </w:rPr>
      </w:pPr>
      <w:r w:rsidRPr="00394749">
        <w:rPr>
          <w:rFonts w:eastAsia="Calibri"/>
          <w:sz w:val="28"/>
          <w:szCs w:val="28"/>
          <w:lang w:eastAsia="en-US"/>
        </w:rPr>
        <w:t>В</w:t>
      </w:r>
      <w:r w:rsidR="006C596D" w:rsidRPr="00394749">
        <w:rPr>
          <w:rFonts w:eastAsia="Calibri"/>
          <w:sz w:val="28"/>
          <w:szCs w:val="28"/>
          <w:lang w:val="x-none" w:eastAsia="en-US"/>
        </w:rPr>
        <w:t xml:space="preserve"> </w:t>
      </w:r>
      <w:proofErr w:type="spellStart"/>
      <w:r w:rsidR="006C596D" w:rsidRPr="00394749">
        <w:rPr>
          <w:rFonts w:eastAsia="Calibri"/>
          <w:sz w:val="28"/>
          <w:szCs w:val="28"/>
          <w:lang w:val="x-none" w:eastAsia="en-US"/>
        </w:rPr>
        <w:t>Фэйсбуке</w:t>
      </w:r>
      <w:proofErr w:type="spellEnd"/>
      <w:r w:rsidR="006C596D" w:rsidRPr="00394749">
        <w:rPr>
          <w:rFonts w:eastAsia="Calibri"/>
          <w:sz w:val="28"/>
          <w:szCs w:val="28"/>
          <w:lang w:val="x-none" w:eastAsia="en-US"/>
        </w:rPr>
        <w:t xml:space="preserve"> </w:t>
      </w:r>
      <w:r w:rsidRPr="00394749">
        <w:rPr>
          <w:rFonts w:eastAsia="Calibri"/>
          <w:sz w:val="28"/>
          <w:szCs w:val="28"/>
          <w:lang w:eastAsia="en-US"/>
        </w:rPr>
        <w:t>имеется</w:t>
      </w:r>
      <w:r w:rsidR="006C596D" w:rsidRPr="00394749">
        <w:rPr>
          <w:rFonts w:eastAsia="Calibri"/>
          <w:sz w:val="28"/>
          <w:szCs w:val="28"/>
          <w:lang w:val="x-none" w:eastAsia="en-US"/>
        </w:rPr>
        <w:t xml:space="preserve"> страница управы района (https://www.facebook.com/ypravabegovoy).</w:t>
      </w:r>
    </w:p>
    <w:p w:rsidR="00AE0530" w:rsidRPr="0088087E" w:rsidRDefault="00AE0530" w:rsidP="006C596D">
      <w:pPr>
        <w:jc w:val="both"/>
        <w:rPr>
          <w:b/>
          <w:sz w:val="28"/>
          <w:szCs w:val="28"/>
        </w:rPr>
      </w:pPr>
    </w:p>
    <w:tbl>
      <w:tblPr>
        <w:tblW w:w="11165" w:type="dxa"/>
        <w:tblInd w:w="-709" w:type="dxa"/>
        <w:tblLayout w:type="fixed"/>
        <w:tblLook w:val="04A0" w:firstRow="1" w:lastRow="0" w:firstColumn="1" w:lastColumn="0" w:noHBand="0" w:noVBand="1"/>
      </w:tblPr>
      <w:tblGrid>
        <w:gridCol w:w="229"/>
        <w:gridCol w:w="162"/>
        <w:gridCol w:w="138"/>
        <w:gridCol w:w="9815"/>
        <w:gridCol w:w="675"/>
        <w:gridCol w:w="146"/>
      </w:tblGrid>
      <w:tr w:rsidR="00A76644" w:rsidRPr="00A76644" w:rsidTr="007A5240">
        <w:trPr>
          <w:gridBefore w:val="2"/>
          <w:wBefore w:w="391" w:type="dxa"/>
          <w:trHeight w:val="631"/>
        </w:trPr>
        <w:tc>
          <w:tcPr>
            <w:tcW w:w="10774" w:type="dxa"/>
            <w:gridSpan w:val="4"/>
          </w:tcPr>
          <w:p w:rsidR="00A76644" w:rsidRPr="00A76644" w:rsidRDefault="00A76644" w:rsidP="00A76644">
            <w:pPr>
              <w:ind w:left="167" w:firstLine="708"/>
              <w:jc w:val="both"/>
              <w:rPr>
                <w:rFonts w:eastAsia="Calibri"/>
                <w:sz w:val="28"/>
                <w:szCs w:val="28"/>
                <w:lang w:eastAsia="en-US"/>
              </w:rPr>
            </w:pPr>
            <w:r w:rsidRPr="00A76644">
              <w:rPr>
                <w:rFonts w:eastAsia="Calibri"/>
                <w:sz w:val="28"/>
                <w:szCs w:val="28"/>
                <w:lang w:eastAsia="en-US"/>
              </w:rPr>
              <w:lastRenderedPageBreak/>
              <w:t>Важным направлением в работе управы является работа с письмами и обращениями граждан.</w:t>
            </w:r>
          </w:p>
          <w:p w:rsidR="00A76644" w:rsidRPr="00A76644" w:rsidRDefault="00A76644" w:rsidP="00A76644">
            <w:pPr>
              <w:ind w:firstLine="708"/>
              <w:jc w:val="both"/>
              <w:rPr>
                <w:sz w:val="28"/>
                <w:szCs w:val="28"/>
              </w:rPr>
            </w:pPr>
            <w:r w:rsidRPr="00A76644">
              <w:rPr>
                <w:sz w:val="28"/>
                <w:szCs w:val="28"/>
              </w:rPr>
              <w:t>Работа с обращениями граждан ведется в строгом соответствии с Федеральным законом от 02.05.2006 № 59-ФЗ «О порядке рассмотрения обращений граждан Российской Федерации» и находится на постоянном контроле.</w:t>
            </w:r>
          </w:p>
          <w:p w:rsidR="00A76644" w:rsidRPr="00A76644" w:rsidRDefault="00A76644" w:rsidP="00A76644">
            <w:pPr>
              <w:ind w:left="167" w:firstLine="708"/>
              <w:jc w:val="both"/>
              <w:rPr>
                <w:rFonts w:eastAsia="Calibri"/>
                <w:sz w:val="28"/>
                <w:szCs w:val="28"/>
                <w:lang w:eastAsia="en-US"/>
              </w:rPr>
            </w:pPr>
            <w:r w:rsidRPr="00A76644">
              <w:rPr>
                <w:rFonts w:eastAsia="Calibri"/>
                <w:sz w:val="28"/>
                <w:szCs w:val="28"/>
                <w:lang w:eastAsia="en-US"/>
              </w:rPr>
              <w:t xml:space="preserve">В 2020 г. в управу района Беговой поступило </w:t>
            </w:r>
            <w:r w:rsidRPr="00A76644">
              <w:rPr>
                <w:rFonts w:eastAsia="Calibri"/>
                <w:b/>
                <w:sz w:val="28"/>
                <w:szCs w:val="28"/>
                <w:lang w:eastAsia="en-US"/>
              </w:rPr>
              <w:t>1878</w:t>
            </w:r>
            <w:r w:rsidRPr="00A76644">
              <w:rPr>
                <w:rFonts w:eastAsia="Calibri"/>
                <w:sz w:val="28"/>
                <w:szCs w:val="28"/>
                <w:lang w:eastAsia="en-US"/>
              </w:rPr>
              <w:t xml:space="preserve"> обращений граждан. Все поступившие обращения взяты на контроль. По </w:t>
            </w:r>
            <w:r w:rsidRPr="00A76644">
              <w:rPr>
                <w:rFonts w:eastAsia="Calibri"/>
                <w:b/>
                <w:sz w:val="28"/>
                <w:szCs w:val="28"/>
                <w:lang w:eastAsia="en-US"/>
              </w:rPr>
              <w:t>237</w:t>
            </w:r>
            <w:r w:rsidRPr="00A76644">
              <w:rPr>
                <w:rFonts w:eastAsia="Calibri"/>
                <w:sz w:val="28"/>
                <w:szCs w:val="28"/>
                <w:lang w:eastAsia="en-US"/>
              </w:rPr>
              <w:t xml:space="preserve"> обращениям приняты положительные решения, по </w:t>
            </w:r>
            <w:r w:rsidRPr="00A76644">
              <w:rPr>
                <w:rFonts w:eastAsia="Calibri"/>
                <w:b/>
                <w:sz w:val="28"/>
                <w:szCs w:val="28"/>
                <w:lang w:eastAsia="en-US"/>
              </w:rPr>
              <w:t>1604</w:t>
            </w:r>
            <w:r w:rsidRPr="00A76644">
              <w:rPr>
                <w:rFonts w:eastAsia="Calibri"/>
                <w:sz w:val="28"/>
                <w:szCs w:val="28"/>
                <w:lang w:eastAsia="en-US"/>
              </w:rPr>
              <w:t xml:space="preserve"> обращениям жители получили необходимую информацию, квалифицированные разъяснения и рекомендации по заданным вопросам, контроль продлен – по </w:t>
            </w:r>
            <w:r w:rsidRPr="00A76644">
              <w:rPr>
                <w:rFonts w:eastAsia="Calibri"/>
                <w:b/>
                <w:sz w:val="28"/>
                <w:szCs w:val="28"/>
                <w:lang w:eastAsia="en-US"/>
              </w:rPr>
              <w:t>37</w:t>
            </w:r>
            <w:r w:rsidRPr="00A76644">
              <w:rPr>
                <w:rFonts w:eastAsia="Calibri"/>
                <w:sz w:val="28"/>
                <w:szCs w:val="28"/>
                <w:lang w:eastAsia="en-US"/>
              </w:rPr>
              <w:t xml:space="preserve"> обращениям. </w:t>
            </w:r>
          </w:p>
          <w:p w:rsidR="00A76644" w:rsidRPr="00A76644" w:rsidRDefault="00A76644" w:rsidP="00A76644">
            <w:pPr>
              <w:ind w:left="167" w:firstLine="708"/>
              <w:jc w:val="both"/>
              <w:rPr>
                <w:rFonts w:eastAsia="Calibri"/>
                <w:sz w:val="28"/>
                <w:szCs w:val="28"/>
                <w:lang w:eastAsia="en-US"/>
              </w:rPr>
            </w:pPr>
            <w:r w:rsidRPr="00A76644">
              <w:rPr>
                <w:rFonts w:eastAsia="Calibri"/>
                <w:sz w:val="28"/>
                <w:szCs w:val="28"/>
                <w:lang w:eastAsia="en-US"/>
              </w:rPr>
              <w:t>В 2020 году количество обращений граждан сократилось более чем на 30% по сравнению с 2019 годом (3095 обращений). Данный факт обусловлен повышением эффективности работы коммунальных служб района, своевременным реагированием на обращения и принятием мер по повышению качества обслуживания населения</w:t>
            </w:r>
            <w:r w:rsidR="009E146D">
              <w:rPr>
                <w:rFonts w:eastAsia="Calibri"/>
                <w:sz w:val="28"/>
                <w:szCs w:val="28"/>
                <w:lang w:eastAsia="en-US"/>
              </w:rPr>
              <w:t>.</w:t>
            </w:r>
          </w:p>
          <w:p w:rsidR="00A76644" w:rsidRPr="00A76644" w:rsidRDefault="00A76644" w:rsidP="00A76644">
            <w:pPr>
              <w:ind w:left="167" w:firstLine="708"/>
              <w:jc w:val="both"/>
              <w:rPr>
                <w:rFonts w:eastAsia="Calibri"/>
                <w:sz w:val="28"/>
                <w:szCs w:val="28"/>
                <w:lang w:eastAsia="en-US"/>
              </w:rPr>
            </w:pPr>
            <w:r w:rsidRPr="00A76644">
              <w:rPr>
                <w:rFonts w:eastAsia="Calibri"/>
                <w:sz w:val="28"/>
                <w:szCs w:val="28"/>
                <w:lang w:eastAsia="en-US"/>
              </w:rPr>
              <w:t xml:space="preserve">Анализ поступивших обращений показывает, что самыми актуальными для большинства граждан продолжают оставаться вопросы, касающиеся жилищно-коммунального хозяйства и благоустройства территорий - </w:t>
            </w:r>
            <w:r w:rsidRPr="00A76644">
              <w:rPr>
                <w:rFonts w:eastAsia="Calibri"/>
                <w:b/>
                <w:sz w:val="28"/>
                <w:szCs w:val="28"/>
                <w:lang w:eastAsia="en-US"/>
              </w:rPr>
              <w:t>1351</w:t>
            </w:r>
            <w:r w:rsidRPr="00A76644">
              <w:rPr>
                <w:rFonts w:eastAsia="Calibri"/>
                <w:sz w:val="28"/>
                <w:szCs w:val="28"/>
                <w:lang w:eastAsia="en-US"/>
              </w:rPr>
              <w:t xml:space="preserve"> обращений (72% от общего количества обращений).</w:t>
            </w:r>
          </w:p>
          <w:p w:rsidR="00A76644" w:rsidRPr="00A76644" w:rsidRDefault="00A76644" w:rsidP="00A76644">
            <w:pPr>
              <w:ind w:left="167" w:firstLine="708"/>
              <w:jc w:val="both"/>
              <w:rPr>
                <w:rFonts w:eastAsia="Calibri"/>
                <w:sz w:val="28"/>
                <w:szCs w:val="28"/>
                <w:lang w:eastAsia="en-US"/>
              </w:rPr>
            </w:pPr>
            <w:r w:rsidRPr="00A76644">
              <w:rPr>
                <w:rFonts w:eastAsia="Calibri"/>
                <w:sz w:val="28"/>
                <w:szCs w:val="28"/>
                <w:lang w:eastAsia="en-US"/>
              </w:rPr>
              <w:t>По направлениям деятельности наибольшее количество обращений касалось следующих вопросов: содержания, эксплуатации, благоустройства и ремонта придомовых территорий (557), капитального ремонта домов (229) содержания и текущего ремонта общего имуществ (195), строительства (78), торговли и услуг (47), социального обеспечения (23).</w:t>
            </w:r>
          </w:p>
          <w:p w:rsidR="00A76644" w:rsidRPr="00A76644" w:rsidRDefault="00A76644" w:rsidP="00A76644">
            <w:pPr>
              <w:ind w:left="167" w:firstLine="708"/>
              <w:jc w:val="both"/>
              <w:rPr>
                <w:sz w:val="28"/>
                <w:szCs w:val="28"/>
              </w:rPr>
            </w:pPr>
            <w:r w:rsidRPr="00A76644">
              <w:rPr>
                <w:rFonts w:eastAsia="Calibri"/>
                <w:sz w:val="28"/>
                <w:szCs w:val="28"/>
                <w:lang w:eastAsia="en-US"/>
              </w:rPr>
              <w:t xml:space="preserve">Также затрагивались вопросы: безопасности и охраны общественного порядка, </w:t>
            </w:r>
            <w:r w:rsidRPr="00A76644">
              <w:rPr>
                <w:sz w:val="28"/>
                <w:szCs w:val="28"/>
              </w:rPr>
              <w:t>качества обслуживания многоквартирных домов управляющими организациями,</w:t>
            </w:r>
            <w:r w:rsidRPr="00A76644">
              <w:rPr>
                <w:rFonts w:ascii="Calibri" w:eastAsia="Calibri" w:hAnsi="Calibri"/>
                <w:sz w:val="22"/>
                <w:szCs w:val="22"/>
                <w:lang w:eastAsia="en-US"/>
              </w:rPr>
              <w:t xml:space="preserve"> </w:t>
            </w:r>
            <w:r w:rsidRPr="00A76644">
              <w:rPr>
                <w:rFonts w:eastAsia="Calibri"/>
                <w:sz w:val="28"/>
                <w:szCs w:val="28"/>
                <w:lang w:eastAsia="en-US"/>
              </w:rPr>
              <w:t>организации парковочного пространства</w:t>
            </w:r>
            <w:r w:rsidRPr="00A76644">
              <w:rPr>
                <w:sz w:val="28"/>
                <w:szCs w:val="28"/>
              </w:rPr>
              <w:t>.</w:t>
            </w:r>
          </w:p>
          <w:p w:rsidR="00A76644" w:rsidRPr="00A76644" w:rsidRDefault="00A76644" w:rsidP="00A76644">
            <w:pPr>
              <w:ind w:left="167" w:firstLine="708"/>
              <w:jc w:val="both"/>
              <w:rPr>
                <w:color w:val="000000"/>
                <w:sz w:val="28"/>
              </w:rPr>
            </w:pPr>
            <w:r w:rsidRPr="00A76644">
              <w:rPr>
                <w:sz w:val="28"/>
                <w:szCs w:val="28"/>
              </w:rPr>
              <w:t xml:space="preserve">Значительная часть обращений в 2020 году </w:t>
            </w:r>
            <w:r>
              <w:rPr>
                <w:sz w:val="28"/>
                <w:szCs w:val="28"/>
              </w:rPr>
              <w:t xml:space="preserve">поступила от </w:t>
            </w:r>
            <w:r w:rsidR="002455C0">
              <w:rPr>
                <w:sz w:val="28"/>
                <w:szCs w:val="28"/>
              </w:rPr>
              <w:t>жителей</w:t>
            </w:r>
            <w:r w:rsidRPr="00A76644">
              <w:rPr>
                <w:sz w:val="28"/>
                <w:szCs w:val="28"/>
              </w:rPr>
              <w:t xml:space="preserve"> </w:t>
            </w:r>
            <w:r w:rsidR="002455C0">
              <w:rPr>
                <w:sz w:val="28"/>
                <w:szCs w:val="28"/>
              </w:rPr>
              <w:t xml:space="preserve">нового </w:t>
            </w:r>
            <w:r w:rsidRPr="00A76644">
              <w:rPr>
                <w:sz w:val="28"/>
                <w:szCs w:val="28"/>
              </w:rPr>
              <w:t>ЖК «Царская площадь» по адресу: Ленинградский пр-т, д.29.</w:t>
            </w:r>
            <w:r>
              <w:rPr>
                <w:sz w:val="28"/>
                <w:szCs w:val="28"/>
              </w:rPr>
              <w:t xml:space="preserve"> </w:t>
            </w:r>
            <w:r w:rsidRPr="00A76644">
              <w:rPr>
                <w:color w:val="000000"/>
                <w:sz w:val="28"/>
              </w:rPr>
              <w:t>По всем обращениям управ</w:t>
            </w:r>
            <w:r w:rsidR="00E26BB4">
              <w:rPr>
                <w:color w:val="000000"/>
                <w:sz w:val="28"/>
              </w:rPr>
              <w:t>ой</w:t>
            </w:r>
            <w:r w:rsidRPr="00A76644">
              <w:rPr>
                <w:color w:val="000000"/>
                <w:sz w:val="28"/>
              </w:rPr>
              <w:t xml:space="preserve"> направлялись запросы в управляющую компанию</w:t>
            </w:r>
            <w:r w:rsidR="00E26BB4">
              <w:rPr>
                <w:color w:val="000000"/>
                <w:sz w:val="28"/>
              </w:rPr>
              <w:t>,</w:t>
            </w:r>
            <w:r w:rsidRPr="00A76644">
              <w:rPr>
                <w:color w:val="000000"/>
                <w:sz w:val="28"/>
              </w:rPr>
              <w:t xml:space="preserve"> об</w:t>
            </w:r>
            <w:r w:rsidR="00E26BB4">
              <w:rPr>
                <w:color w:val="000000"/>
                <w:sz w:val="28"/>
              </w:rPr>
              <w:t>служивающую дом - ООО УК «ДОМС», к</w:t>
            </w:r>
            <w:r w:rsidRPr="00A76644">
              <w:rPr>
                <w:color w:val="000000"/>
                <w:sz w:val="28"/>
              </w:rPr>
              <w:t>онтроль осуществлялся до окончательного решения вопросов.</w:t>
            </w:r>
          </w:p>
          <w:p w:rsidR="00A76644" w:rsidRPr="00A76644" w:rsidRDefault="00A76644" w:rsidP="00A76644">
            <w:pPr>
              <w:ind w:left="167" w:firstLine="708"/>
              <w:jc w:val="both"/>
              <w:rPr>
                <w:rFonts w:eastAsia="Calibri"/>
                <w:sz w:val="28"/>
                <w:szCs w:val="28"/>
                <w:lang w:eastAsia="en-US"/>
              </w:rPr>
            </w:pPr>
            <w:r w:rsidRPr="00A76644">
              <w:rPr>
                <w:rFonts w:eastAsia="Calibri"/>
                <w:sz w:val="28"/>
                <w:szCs w:val="28"/>
                <w:lang w:eastAsia="en-US"/>
              </w:rPr>
              <w:t xml:space="preserve">Наибольшее количество обращений поступило от жителей дома 8 по </w:t>
            </w:r>
            <w:r w:rsidR="00E26BB4">
              <w:rPr>
                <w:rFonts w:eastAsia="Calibri"/>
                <w:sz w:val="28"/>
                <w:szCs w:val="28"/>
                <w:lang w:eastAsia="en-US"/>
              </w:rPr>
              <w:t>Беговому</w:t>
            </w:r>
            <w:r w:rsidRPr="00A76644">
              <w:rPr>
                <w:rFonts w:eastAsia="Calibri"/>
                <w:sz w:val="28"/>
                <w:szCs w:val="28"/>
                <w:lang w:eastAsia="en-US"/>
              </w:rPr>
              <w:t xml:space="preserve"> пр</w:t>
            </w:r>
            <w:r w:rsidR="00E26BB4">
              <w:rPr>
                <w:rFonts w:eastAsia="Calibri"/>
                <w:sz w:val="28"/>
                <w:szCs w:val="28"/>
                <w:lang w:eastAsia="en-US"/>
              </w:rPr>
              <w:t>оезду относительно</w:t>
            </w:r>
            <w:r w:rsidR="00E26BB4" w:rsidRPr="00A76644">
              <w:rPr>
                <w:rFonts w:eastAsia="Calibri"/>
                <w:sz w:val="28"/>
                <w:szCs w:val="28"/>
                <w:lang w:eastAsia="en-US"/>
              </w:rPr>
              <w:t xml:space="preserve"> капитального ремонта</w:t>
            </w:r>
            <w:r w:rsidR="009E146D">
              <w:rPr>
                <w:rFonts w:eastAsia="Calibri"/>
                <w:sz w:val="28"/>
                <w:szCs w:val="28"/>
                <w:lang w:eastAsia="en-US"/>
              </w:rPr>
              <w:t>.</w:t>
            </w:r>
            <w:r w:rsidR="00E26BB4" w:rsidRPr="00A76644">
              <w:rPr>
                <w:rFonts w:eastAsia="Calibri"/>
                <w:sz w:val="28"/>
                <w:szCs w:val="28"/>
                <w:lang w:eastAsia="en-US"/>
              </w:rPr>
              <w:t xml:space="preserve"> </w:t>
            </w:r>
            <w:r w:rsidR="009E146D">
              <w:rPr>
                <w:rFonts w:eastAsia="Calibri"/>
                <w:sz w:val="28"/>
                <w:szCs w:val="28"/>
                <w:lang w:eastAsia="en-US"/>
              </w:rPr>
              <w:t>С учетом просьб</w:t>
            </w:r>
            <w:r w:rsidRPr="00A76644">
              <w:rPr>
                <w:rFonts w:eastAsia="Calibri"/>
                <w:sz w:val="28"/>
                <w:szCs w:val="28"/>
                <w:lang w:eastAsia="en-US"/>
              </w:rPr>
              <w:t xml:space="preserve"> жителей ГБУ «</w:t>
            </w:r>
            <w:proofErr w:type="spellStart"/>
            <w:r w:rsidRPr="00A76644">
              <w:rPr>
                <w:rFonts w:eastAsia="Calibri"/>
                <w:sz w:val="28"/>
                <w:szCs w:val="28"/>
                <w:lang w:eastAsia="en-US"/>
              </w:rPr>
              <w:t>Жилищник</w:t>
            </w:r>
            <w:proofErr w:type="spellEnd"/>
            <w:r w:rsidRPr="00A76644">
              <w:rPr>
                <w:rFonts w:eastAsia="Calibri"/>
                <w:sz w:val="28"/>
                <w:szCs w:val="28"/>
                <w:lang w:eastAsia="en-US"/>
              </w:rPr>
              <w:t xml:space="preserve"> района Беговой» </w:t>
            </w:r>
            <w:r w:rsidR="009E146D">
              <w:rPr>
                <w:rFonts w:eastAsia="Calibri"/>
                <w:sz w:val="28"/>
                <w:szCs w:val="28"/>
                <w:lang w:eastAsia="en-US"/>
              </w:rPr>
              <w:t>были внесены</w:t>
            </w:r>
            <w:r w:rsidRPr="00A76644">
              <w:rPr>
                <w:rFonts w:eastAsia="Calibri"/>
                <w:sz w:val="28"/>
                <w:szCs w:val="28"/>
                <w:lang w:eastAsia="en-US"/>
              </w:rPr>
              <w:t xml:space="preserve"> корректировки в проектно-сметную документацию по выполнению работ в рамках капитального ремонта дома.</w:t>
            </w:r>
          </w:p>
          <w:p w:rsidR="00A76644" w:rsidRPr="00A76644" w:rsidRDefault="00A76644" w:rsidP="00A76644">
            <w:pPr>
              <w:jc w:val="both"/>
              <w:rPr>
                <w:b/>
                <w:sz w:val="28"/>
                <w:szCs w:val="28"/>
              </w:rPr>
            </w:pPr>
          </w:p>
        </w:tc>
      </w:tr>
      <w:tr w:rsidR="00A76644" w:rsidRPr="00A76644" w:rsidTr="007A5240">
        <w:trPr>
          <w:gridAfter w:val="2"/>
          <w:wAfter w:w="817" w:type="dxa"/>
          <w:trHeight w:val="563"/>
        </w:trPr>
        <w:tc>
          <w:tcPr>
            <w:tcW w:w="10348" w:type="dxa"/>
            <w:gridSpan w:val="4"/>
          </w:tcPr>
          <w:p w:rsidR="00406F16" w:rsidRDefault="00406F16" w:rsidP="00A76644">
            <w:pPr>
              <w:jc w:val="center"/>
              <w:rPr>
                <w:b/>
                <w:color w:val="0000FF"/>
                <w:sz w:val="28"/>
                <w:szCs w:val="28"/>
              </w:rPr>
            </w:pPr>
          </w:p>
          <w:p w:rsidR="00A76644" w:rsidRPr="00A76644" w:rsidRDefault="00A76644" w:rsidP="00A76644">
            <w:pPr>
              <w:jc w:val="center"/>
              <w:rPr>
                <w:b/>
                <w:color w:val="0000FF"/>
                <w:sz w:val="28"/>
                <w:szCs w:val="28"/>
              </w:rPr>
            </w:pPr>
            <w:r w:rsidRPr="00A76644">
              <w:rPr>
                <w:b/>
                <w:color w:val="0000FF"/>
                <w:sz w:val="28"/>
                <w:szCs w:val="28"/>
              </w:rPr>
              <w:t xml:space="preserve">Личный прием граждан </w:t>
            </w:r>
          </w:p>
          <w:p w:rsidR="00A76644" w:rsidRPr="00A76644" w:rsidRDefault="00A76644" w:rsidP="00A76644">
            <w:pPr>
              <w:jc w:val="center"/>
              <w:rPr>
                <w:rFonts w:eastAsia="Calibri"/>
                <w:color w:val="0000FF"/>
                <w:szCs w:val="28"/>
                <w:lang w:eastAsia="en-US"/>
              </w:rPr>
            </w:pPr>
          </w:p>
        </w:tc>
      </w:tr>
      <w:tr w:rsidR="00A76644" w:rsidRPr="00A76644" w:rsidTr="00406F16">
        <w:trPr>
          <w:gridBefore w:val="1"/>
          <w:gridAfter w:val="1"/>
          <w:wBefore w:w="229" w:type="dxa"/>
          <w:wAfter w:w="142" w:type="dxa"/>
          <w:trHeight w:val="148"/>
        </w:trPr>
        <w:tc>
          <w:tcPr>
            <w:tcW w:w="10794" w:type="dxa"/>
            <w:gridSpan w:val="4"/>
            <w:shd w:val="clear" w:color="auto" w:fill="auto"/>
          </w:tcPr>
          <w:p w:rsidR="00A76644" w:rsidRPr="00A76644" w:rsidRDefault="00A76644" w:rsidP="00DC034D">
            <w:pPr>
              <w:ind w:firstLine="709"/>
              <w:jc w:val="both"/>
              <w:rPr>
                <w:rFonts w:eastAsia="Calibri"/>
                <w:sz w:val="28"/>
                <w:szCs w:val="28"/>
                <w:lang w:eastAsia="en-US"/>
              </w:rPr>
            </w:pPr>
            <w:r w:rsidRPr="00A76644">
              <w:rPr>
                <w:rFonts w:eastAsia="Calibri"/>
                <w:sz w:val="28"/>
                <w:szCs w:val="28"/>
                <w:lang w:eastAsia="en-US"/>
              </w:rPr>
              <w:t xml:space="preserve">В соответствии с регламентом, главой управы района проведено </w:t>
            </w:r>
            <w:r w:rsidRPr="00A76644">
              <w:rPr>
                <w:rFonts w:eastAsia="Calibri"/>
                <w:b/>
                <w:sz w:val="28"/>
                <w:szCs w:val="28"/>
                <w:lang w:eastAsia="en-US"/>
              </w:rPr>
              <w:t xml:space="preserve">42 </w:t>
            </w:r>
            <w:r w:rsidRPr="00A76644">
              <w:rPr>
                <w:rFonts w:eastAsia="Calibri"/>
                <w:sz w:val="28"/>
                <w:szCs w:val="28"/>
                <w:lang w:eastAsia="en-US"/>
              </w:rPr>
              <w:t xml:space="preserve">приема, принято </w:t>
            </w:r>
            <w:r w:rsidRPr="00A76644">
              <w:rPr>
                <w:rFonts w:eastAsia="Calibri"/>
                <w:b/>
                <w:sz w:val="28"/>
                <w:szCs w:val="28"/>
                <w:lang w:eastAsia="en-US"/>
              </w:rPr>
              <w:t>70</w:t>
            </w:r>
            <w:r w:rsidRPr="00A76644">
              <w:rPr>
                <w:rFonts w:eastAsia="Calibri"/>
                <w:sz w:val="28"/>
                <w:szCs w:val="28"/>
                <w:lang w:eastAsia="en-US"/>
              </w:rPr>
              <w:t xml:space="preserve"> человек.</w:t>
            </w:r>
          </w:p>
          <w:p w:rsidR="00A76644" w:rsidRPr="00A76644" w:rsidRDefault="00A76644" w:rsidP="00DC034D">
            <w:pPr>
              <w:ind w:right="-114" w:firstLine="709"/>
              <w:jc w:val="both"/>
              <w:rPr>
                <w:rFonts w:eastAsia="Calibri"/>
                <w:sz w:val="28"/>
                <w:szCs w:val="28"/>
                <w:lang w:eastAsia="en-US"/>
              </w:rPr>
            </w:pPr>
            <w:r w:rsidRPr="00A76644">
              <w:rPr>
                <w:rFonts w:eastAsia="Calibri"/>
                <w:sz w:val="28"/>
                <w:szCs w:val="28"/>
                <w:lang w:eastAsia="en-US"/>
              </w:rPr>
              <w:t>Основными вопросами, поднятыми жителями района на личном приеме, были вопросы жилищно-коммунального хозяйства (47 %) и благоустройства территории (34%).</w:t>
            </w:r>
            <w:r w:rsidRPr="00A76644">
              <w:rPr>
                <w:sz w:val="28"/>
                <w:szCs w:val="28"/>
              </w:rPr>
              <w:t xml:space="preserve">  Часть вопросов были связанны с распространением инфекции, вызванной </w:t>
            </w:r>
            <w:proofErr w:type="spellStart"/>
            <w:r w:rsidRPr="00A76644">
              <w:rPr>
                <w:sz w:val="28"/>
                <w:szCs w:val="28"/>
              </w:rPr>
              <w:t>коронавирусом</w:t>
            </w:r>
            <w:proofErr w:type="spellEnd"/>
            <w:r w:rsidRPr="00A76644">
              <w:rPr>
                <w:sz w:val="28"/>
                <w:szCs w:val="28"/>
              </w:rPr>
              <w:t xml:space="preserve"> и введением карантинных мероприятий. Они касались проведения дезинфекции мест общего пользования и оплаты задолженности за коммунальные услуги.</w:t>
            </w:r>
          </w:p>
          <w:p w:rsidR="009E146D" w:rsidRPr="00406FAE" w:rsidRDefault="009E146D" w:rsidP="009E146D">
            <w:pPr>
              <w:jc w:val="center"/>
              <w:rPr>
                <w:b/>
                <w:color w:val="0000FF"/>
                <w:sz w:val="28"/>
                <w:szCs w:val="28"/>
              </w:rPr>
            </w:pPr>
            <w:r w:rsidRPr="00406FAE">
              <w:rPr>
                <w:b/>
                <w:color w:val="0000FF"/>
                <w:sz w:val="28"/>
                <w:szCs w:val="28"/>
              </w:rPr>
              <w:lastRenderedPageBreak/>
              <w:t>Работа с обращениями граждан на портал Правительства Москвы</w:t>
            </w:r>
          </w:p>
          <w:p w:rsidR="009E146D" w:rsidRPr="00406FAE" w:rsidRDefault="009E146D" w:rsidP="009E146D">
            <w:pPr>
              <w:jc w:val="center"/>
              <w:rPr>
                <w:b/>
                <w:color w:val="0000FF"/>
                <w:sz w:val="28"/>
                <w:szCs w:val="28"/>
              </w:rPr>
            </w:pPr>
            <w:r w:rsidRPr="00406FAE">
              <w:rPr>
                <w:b/>
                <w:color w:val="0000FF"/>
                <w:sz w:val="28"/>
                <w:szCs w:val="28"/>
              </w:rPr>
              <w:t>«Наш город» в 2020 году</w:t>
            </w:r>
          </w:p>
          <w:p w:rsidR="00A76644" w:rsidRPr="00A76644" w:rsidRDefault="00A76644" w:rsidP="00DC034D">
            <w:pPr>
              <w:spacing w:line="256" w:lineRule="auto"/>
              <w:jc w:val="both"/>
              <w:rPr>
                <w:rFonts w:eastAsia="Calibri"/>
                <w:b/>
                <w:szCs w:val="28"/>
                <w:lang w:eastAsia="en-US"/>
              </w:rPr>
            </w:pPr>
          </w:p>
        </w:tc>
      </w:tr>
      <w:tr w:rsidR="00AE0530" w:rsidRPr="003203C1" w:rsidTr="007A5240">
        <w:tblPrEx>
          <w:tblLook w:val="0000" w:firstRow="0" w:lastRow="0" w:firstColumn="0" w:lastColumn="0" w:noHBand="0" w:noVBand="0"/>
        </w:tblPrEx>
        <w:trPr>
          <w:gridBefore w:val="3"/>
          <w:gridAfter w:val="1"/>
          <w:wBefore w:w="529" w:type="dxa"/>
          <w:wAfter w:w="146" w:type="dxa"/>
          <w:trHeight w:val="1358"/>
        </w:trPr>
        <w:tc>
          <w:tcPr>
            <w:tcW w:w="10490" w:type="dxa"/>
            <w:gridSpan w:val="2"/>
          </w:tcPr>
          <w:p w:rsidR="001E39D8" w:rsidRPr="003203C1" w:rsidRDefault="001E39D8" w:rsidP="001E39D8">
            <w:pPr>
              <w:shd w:val="clear" w:color="auto" w:fill="FFFFFF"/>
              <w:ind w:firstLine="708"/>
              <w:jc w:val="both"/>
              <w:rPr>
                <w:sz w:val="28"/>
                <w:szCs w:val="28"/>
              </w:rPr>
            </w:pPr>
            <w:r w:rsidRPr="003203C1">
              <w:rPr>
                <w:sz w:val="28"/>
                <w:szCs w:val="28"/>
              </w:rPr>
              <w:lastRenderedPageBreak/>
              <w:t xml:space="preserve">Одним из важных показателей работы </w:t>
            </w:r>
            <w:r w:rsidRPr="003203C1">
              <w:rPr>
                <w:bCs/>
                <w:sz w:val="28"/>
                <w:szCs w:val="28"/>
              </w:rPr>
              <w:t>является</w:t>
            </w:r>
            <w:r w:rsidRPr="003203C1">
              <w:rPr>
                <w:b/>
                <w:bCs/>
                <w:sz w:val="28"/>
                <w:szCs w:val="28"/>
              </w:rPr>
              <w:t xml:space="preserve"> портал «Наш город»</w:t>
            </w:r>
            <w:r w:rsidRPr="003203C1">
              <w:rPr>
                <w:sz w:val="28"/>
                <w:szCs w:val="28"/>
              </w:rPr>
              <w:t> – геоинформационный портал, созданный по инициативе Мэра и Правительства города Москвы в 2011 году. Цель его создания – дать жителям города Москвы возможность участвовать в управлении развитием своего города, контролировать своевременность и качество работ.</w:t>
            </w:r>
          </w:p>
          <w:p w:rsidR="001E39D8" w:rsidRDefault="001E39D8" w:rsidP="001E39D8">
            <w:pPr>
              <w:shd w:val="clear" w:color="auto" w:fill="FFFFFF"/>
              <w:ind w:firstLine="708"/>
              <w:jc w:val="both"/>
              <w:rPr>
                <w:sz w:val="28"/>
                <w:szCs w:val="28"/>
              </w:rPr>
            </w:pPr>
            <w:r w:rsidRPr="003203C1">
              <w:rPr>
                <w:sz w:val="28"/>
                <w:szCs w:val="28"/>
              </w:rPr>
              <w:t xml:space="preserve">За период </w:t>
            </w:r>
            <w:r w:rsidRPr="003203C1">
              <w:rPr>
                <w:b/>
                <w:bCs/>
                <w:sz w:val="28"/>
                <w:szCs w:val="28"/>
              </w:rPr>
              <w:t xml:space="preserve">2020 </w:t>
            </w:r>
            <w:r w:rsidRPr="003203C1">
              <w:rPr>
                <w:sz w:val="28"/>
                <w:szCs w:val="28"/>
              </w:rPr>
              <w:t>года на портал Правительства Москвы «Наш город» в личные кабинеты главы управы района Беговой и ГБУ «</w:t>
            </w:r>
            <w:proofErr w:type="spellStart"/>
            <w:r w:rsidRPr="003203C1">
              <w:rPr>
                <w:sz w:val="28"/>
                <w:szCs w:val="28"/>
              </w:rPr>
              <w:t>Жилищник</w:t>
            </w:r>
            <w:proofErr w:type="spellEnd"/>
            <w:r w:rsidRPr="003203C1">
              <w:rPr>
                <w:sz w:val="28"/>
                <w:szCs w:val="28"/>
              </w:rPr>
              <w:t xml:space="preserve"> района Беговой» поступило </w:t>
            </w:r>
            <w:r w:rsidRPr="003203C1">
              <w:rPr>
                <w:b/>
                <w:sz w:val="28"/>
                <w:szCs w:val="28"/>
              </w:rPr>
              <w:t>2</w:t>
            </w:r>
            <w:r w:rsidRPr="003203C1">
              <w:rPr>
                <w:b/>
                <w:bCs/>
                <w:sz w:val="28"/>
                <w:szCs w:val="28"/>
              </w:rPr>
              <w:t xml:space="preserve"> 165</w:t>
            </w:r>
            <w:r w:rsidRPr="003203C1">
              <w:rPr>
                <w:sz w:val="28"/>
                <w:szCs w:val="28"/>
              </w:rPr>
              <w:t> обращений, из них:</w:t>
            </w:r>
          </w:p>
          <w:p w:rsidR="00273414" w:rsidRPr="003203C1" w:rsidRDefault="00273414" w:rsidP="001E39D8">
            <w:pPr>
              <w:shd w:val="clear" w:color="auto" w:fill="FFFFFF"/>
              <w:ind w:firstLine="708"/>
              <w:jc w:val="both"/>
              <w:rPr>
                <w:sz w:val="28"/>
                <w:szCs w:val="28"/>
              </w:rPr>
            </w:pPr>
          </w:p>
          <w:p w:rsidR="001E39D8" w:rsidRPr="00273414" w:rsidRDefault="001E39D8" w:rsidP="001E39D8">
            <w:pPr>
              <w:numPr>
                <w:ilvl w:val="0"/>
                <w:numId w:val="12"/>
              </w:numPr>
              <w:spacing w:line="257" w:lineRule="auto"/>
              <w:ind w:left="-284" w:firstLine="488"/>
              <w:jc w:val="both"/>
              <w:rPr>
                <w:rFonts w:eastAsia="Calibri"/>
                <w:i/>
                <w:sz w:val="28"/>
                <w:szCs w:val="28"/>
                <w:lang w:val="x-none" w:eastAsia="en-US"/>
              </w:rPr>
            </w:pPr>
            <w:r w:rsidRPr="00273414">
              <w:rPr>
                <w:rFonts w:eastAsia="Calibri"/>
                <w:bCs/>
                <w:i/>
                <w:sz w:val="28"/>
                <w:szCs w:val="28"/>
                <w:lang w:val="x-none" w:eastAsia="en-US"/>
              </w:rPr>
              <w:t xml:space="preserve"> </w:t>
            </w:r>
            <w:r w:rsidRPr="00273414">
              <w:rPr>
                <w:rFonts w:eastAsia="Calibri"/>
                <w:i/>
                <w:sz w:val="28"/>
                <w:szCs w:val="28"/>
                <w:lang w:val="x-none" w:eastAsia="en-US"/>
              </w:rPr>
              <w:t xml:space="preserve">по дворовым территориям </w:t>
            </w:r>
            <w:r w:rsidRPr="00273414">
              <w:rPr>
                <w:rFonts w:eastAsia="Calibri"/>
                <w:i/>
                <w:sz w:val="28"/>
                <w:szCs w:val="28"/>
                <w:lang w:eastAsia="en-US"/>
              </w:rPr>
              <w:t>796</w:t>
            </w:r>
            <w:r w:rsidRPr="00273414">
              <w:rPr>
                <w:rFonts w:eastAsia="Calibri"/>
                <w:i/>
                <w:sz w:val="28"/>
                <w:szCs w:val="28"/>
                <w:lang w:val="x-none" w:eastAsia="en-US"/>
              </w:rPr>
              <w:t>;</w:t>
            </w:r>
          </w:p>
          <w:p w:rsidR="001E39D8" w:rsidRPr="00273414" w:rsidRDefault="001E39D8" w:rsidP="001E39D8">
            <w:pPr>
              <w:numPr>
                <w:ilvl w:val="0"/>
                <w:numId w:val="12"/>
              </w:numPr>
              <w:spacing w:line="257" w:lineRule="auto"/>
              <w:ind w:left="-284" w:firstLine="488"/>
              <w:jc w:val="both"/>
              <w:rPr>
                <w:rFonts w:eastAsia="Calibri"/>
                <w:i/>
                <w:sz w:val="28"/>
                <w:szCs w:val="28"/>
                <w:lang w:val="x-none" w:eastAsia="en-US"/>
              </w:rPr>
            </w:pPr>
            <w:r w:rsidRPr="00273414">
              <w:rPr>
                <w:rFonts w:eastAsia="Calibri"/>
                <w:i/>
                <w:sz w:val="28"/>
                <w:szCs w:val="28"/>
                <w:lang w:val="x-none" w:eastAsia="en-US"/>
              </w:rPr>
              <w:t xml:space="preserve"> по дорогам </w:t>
            </w:r>
            <w:r w:rsidRPr="00273414">
              <w:rPr>
                <w:rFonts w:eastAsia="Calibri"/>
                <w:i/>
                <w:sz w:val="28"/>
                <w:szCs w:val="28"/>
                <w:lang w:eastAsia="en-US"/>
              </w:rPr>
              <w:t>247</w:t>
            </w:r>
            <w:r w:rsidRPr="00273414">
              <w:rPr>
                <w:rFonts w:eastAsia="Calibri"/>
                <w:i/>
                <w:sz w:val="28"/>
                <w:szCs w:val="28"/>
                <w:lang w:val="x-none" w:eastAsia="en-US"/>
              </w:rPr>
              <w:t>;</w:t>
            </w:r>
          </w:p>
          <w:p w:rsidR="001E39D8" w:rsidRPr="00273414" w:rsidRDefault="001E39D8" w:rsidP="001E39D8">
            <w:pPr>
              <w:numPr>
                <w:ilvl w:val="0"/>
                <w:numId w:val="12"/>
              </w:numPr>
              <w:spacing w:line="257" w:lineRule="auto"/>
              <w:ind w:left="-284" w:firstLine="488"/>
              <w:jc w:val="both"/>
              <w:rPr>
                <w:rFonts w:eastAsia="Calibri"/>
                <w:i/>
                <w:sz w:val="28"/>
                <w:szCs w:val="28"/>
                <w:lang w:val="x-none" w:eastAsia="en-US"/>
              </w:rPr>
            </w:pPr>
            <w:r w:rsidRPr="00273414">
              <w:rPr>
                <w:rFonts w:eastAsia="Calibri"/>
                <w:i/>
                <w:sz w:val="28"/>
                <w:szCs w:val="28"/>
                <w:lang w:eastAsia="en-US"/>
              </w:rPr>
              <w:t xml:space="preserve"> </w:t>
            </w:r>
            <w:r w:rsidRPr="00273414">
              <w:rPr>
                <w:rFonts w:eastAsia="Calibri"/>
                <w:i/>
                <w:sz w:val="28"/>
                <w:szCs w:val="28"/>
                <w:lang w:val="x-none" w:eastAsia="en-US"/>
              </w:rPr>
              <w:t xml:space="preserve">по многоквартирным домам </w:t>
            </w:r>
            <w:r w:rsidRPr="00273414">
              <w:rPr>
                <w:rFonts w:eastAsia="Calibri"/>
                <w:i/>
                <w:sz w:val="28"/>
                <w:szCs w:val="28"/>
                <w:lang w:eastAsia="en-US"/>
              </w:rPr>
              <w:t>1 044</w:t>
            </w:r>
            <w:r w:rsidRPr="00273414">
              <w:rPr>
                <w:rFonts w:eastAsia="Calibri"/>
                <w:i/>
                <w:sz w:val="28"/>
                <w:szCs w:val="28"/>
                <w:lang w:val="x-none" w:eastAsia="en-US"/>
              </w:rPr>
              <w:t>;</w:t>
            </w:r>
          </w:p>
          <w:p w:rsidR="001E39D8" w:rsidRDefault="001E39D8" w:rsidP="001E39D8">
            <w:pPr>
              <w:numPr>
                <w:ilvl w:val="0"/>
                <w:numId w:val="12"/>
              </w:numPr>
              <w:spacing w:line="257" w:lineRule="auto"/>
              <w:ind w:left="-284" w:firstLine="488"/>
              <w:jc w:val="both"/>
              <w:rPr>
                <w:rFonts w:eastAsia="Calibri"/>
                <w:i/>
                <w:sz w:val="28"/>
                <w:szCs w:val="28"/>
                <w:lang w:val="x-none" w:eastAsia="en-US"/>
              </w:rPr>
            </w:pPr>
            <w:r w:rsidRPr="00273414">
              <w:rPr>
                <w:rFonts w:eastAsia="Calibri"/>
                <w:i/>
                <w:sz w:val="28"/>
                <w:szCs w:val="28"/>
                <w:lang w:val="x-none" w:eastAsia="en-US"/>
              </w:rPr>
              <w:t xml:space="preserve"> по городским объектам </w:t>
            </w:r>
            <w:r w:rsidRPr="00273414">
              <w:rPr>
                <w:rFonts w:eastAsia="Calibri"/>
                <w:i/>
                <w:sz w:val="28"/>
                <w:szCs w:val="28"/>
                <w:lang w:eastAsia="en-US"/>
              </w:rPr>
              <w:t>70</w:t>
            </w:r>
            <w:r w:rsidRPr="00273414">
              <w:rPr>
                <w:rFonts w:eastAsia="Calibri"/>
                <w:i/>
                <w:sz w:val="28"/>
                <w:szCs w:val="28"/>
                <w:lang w:val="x-none" w:eastAsia="en-US"/>
              </w:rPr>
              <w:t>.</w:t>
            </w:r>
          </w:p>
          <w:p w:rsidR="00273414" w:rsidRPr="00273414" w:rsidRDefault="00273414" w:rsidP="001E39D8">
            <w:pPr>
              <w:numPr>
                <w:ilvl w:val="0"/>
                <w:numId w:val="12"/>
              </w:numPr>
              <w:spacing w:line="257" w:lineRule="auto"/>
              <w:ind w:left="-284" w:firstLine="488"/>
              <w:jc w:val="both"/>
              <w:rPr>
                <w:rFonts w:eastAsia="Calibri"/>
                <w:i/>
                <w:sz w:val="28"/>
                <w:szCs w:val="28"/>
                <w:lang w:val="x-none" w:eastAsia="en-US"/>
              </w:rPr>
            </w:pPr>
          </w:p>
          <w:p w:rsidR="001E39D8" w:rsidRPr="003203C1" w:rsidRDefault="001E39D8" w:rsidP="001E39D8">
            <w:pPr>
              <w:ind w:left="167" w:firstLine="541"/>
              <w:jc w:val="both"/>
              <w:rPr>
                <w:sz w:val="28"/>
                <w:szCs w:val="28"/>
              </w:rPr>
            </w:pPr>
            <w:r w:rsidRPr="003203C1">
              <w:rPr>
                <w:sz w:val="28"/>
                <w:szCs w:val="28"/>
              </w:rPr>
              <w:t>За время работы централизованного портала Правительства Москвы «Наш город» управой района совместно с ГБУ «</w:t>
            </w:r>
            <w:proofErr w:type="spellStart"/>
            <w:r w:rsidRPr="003203C1">
              <w:rPr>
                <w:sz w:val="28"/>
                <w:szCs w:val="28"/>
              </w:rPr>
              <w:t>Жилищник</w:t>
            </w:r>
            <w:proofErr w:type="spellEnd"/>
            <w:r w:rsidRPr="003203C1">
              <w:rPr>
                <w:sz w:val="28"/>
                <w:szCs w:val="28"/>
              </w:rPr>
              <w:t xml:space="preserve"> района Беговой» был выстроен четкий алгоритм решения проблемных вопросов, поступающих на портал. Средний срок устранения замечаний, указанных в обращениях, и подготовки ответов составляет 3-4 дня.</w:t>
            </w:r>
          </w:p>
          <w:p w:rsidR="001E39D8" w:rsidRPr="003203C1" w:rsidRDefault="001E39D8" w:rsidP="001E39D8">
            <w:pPr>
              <w:ind w:left="167" w:firstLine="541"/>
              <w:jc w:val="both"/>
              <w:rPr>
                <w:sz w:val="28"/>
                <w:szCs w:val="28"/>
              </w:rPr>
            </w:pPr>
          </w:p>
          <w:p w:rsidR="0088087E" w:rsidRPr="003203C1" w:rsidRDefault="0088087E" w:rsidP="00195A9F">
            <w:pPr>
              <w:jc w:val="center"/>
              <w:rPr>
                <w:b/>
                <w:bCs/>
                <w:sz w:val="28"/>
                <w:szCs w:val="28"/>
                <w:u w:val="single"/>
              </w:rPr>
            </w:pPr>
          </w:p>
          <w:p w:rsidR="005E6897" w:rsidRPr="00406FAE" w:rsidRDefault="005E6897" w:rsidP="00195A9F">
            <w:pPr>
              <w:jc w:val="center"/>
              <w:rPr>
                <w:b/>
                <w:color w:val="0000FF"/>
                <w:sz w:val="28"/>
                <w:szCs w:val="28"/>
              </w:rPr>
            </w:pPr>
            <w:r w:rsidRPr="00406FAE">
              <w:rPr>
                <w:b/>
                <w:color w:val="0000FF"/>
                <w:sz w:val="28"/>
                <w:szCs w:val="28"/>
              </w:rPr>
              <w:t>Встречи главы управы с населением</w:t>
            </w:r>
          </w:p>
          <w:p w:rsidR="005E6897" w:rsidRPr="003203C1" w:rsidRDefault="005E6897" w:rsidP="00195A9F"/>
          <w:p w:rsidR="0073422C" w:rsidRPr="003203C1" w:rsidRDefault="002A1CD5" w:rsidP="002A1CD5">
            <w:pPr>
              <w:ind w:firstLine="709"/>
              <w:jc w:val="both"/>
              <w:rPr>
                <w:sz w:val="28"/>
                <w:szCs w:val="28"/>
              </w:rPr>
            </w:pPr>
            <w:r w:rsidRPr="003203C1">
              <w:rPr>
                <w:sz w:val="28"/>
                <w:szCs w:val="28"/>
              </w:rPr>
              <w:t xml:space="preserve">Встречи главы управы с населением проводятся в соответствии с регламентом - каждую третью среду месяца.  Однако, </w:t>
            </w:r>
            <w:r w:rsidR="0073422C" w:rsidRPr="003203C1">
              <w:rPr>
                <w:sz w:val="28"/>
                <w:szCs w:val="28"/>
              </w:rPr>
              <w:t xml:space="preserve">в связи с неблагоприятной эпидемиологической обстановкой и комплексом мер, введенным указом мэра Москвы от 16 марта 2020 года, традиционные встречи главы управы с жителями были отменены. </w:t>
            </w:r>
          </w:p>
          <w:p w:rsidR="005E6897" w:rsidRPr="003203C1" w:rsidRDefault="00F45E24" w:rsidP="00195A9F">
            <w:pPr>
              <w:rPr>
                <w:sz w:val="28"/>
                <w:szCs w:val="28"/>
              </w:rPr>
            </w:pPr>
            <w:r w:rsidRPr="003203C1">
              <w:rPr>
                <w:sz w:val="28"/>
                <w:szCs w:val="28"/>
              </w:rPr>
              <w:t xml:space="preserve">      </w:t>
            </w:r>
          </w:p>
          <w:p w:rsidR="005E6897" w:rsidRPr="003203C1" w:rsidRDefault="0073422C" w:rsidP="00195A9F">
            <w:pPr>
              <w:rPr>
                <w:bCs/>
                <w:sz w:val="28"/>
                <w:szCs w:val="28"/>
              </w:rPr>
            </w:pPr>
            <w:r w:rsidRPr="003203C1">
              <w:rPr>
                <w:bCs/>
                <w:sz w:val="28"/>
                <w:szCs w:val="28"/>
              </w:rPr>
              <w:t>В</w:t>
            </w:r>
            <w:r w:rsidR="008F563C" w:rsidRPr="003203C1">
              <w:rPr>
                <w:bCs/>
                <w:sz w:val="28"/>
                <w:szCs w:val="28"/>
              </w:rPr>
              <w:t xml:space="preserve"> 2020</w:t>
            </w:r>
            <w:r w:rsidR="005E6897" w:rsidRPr="003203C1">
              <w:rPr>
                <w:bCs/>
                <w:sz w:val="28"/>
                <w:szCs w:val="28"/>
              </w:rPr>
              <w:t xml:space="preserve"> году</w:t>
            </w:r>
            <w:r w:rsidRPr="003203C1">
              <w:rPr>
                <w:bCs/>
                <w:sz w:val="28"/>
                <w:szCs w:val="28"/>
              </w:rPr>
              <w:t xml:space="preserve"> </w:t>
            </w:r>
            <w:r w:rsidR="00726B1B" w:rsidRPr="003203C1">
              <w:rPr>
                <w:bCs/>
                <w:sz w:val="28"/>
                <w:szCs w:val="28"/>
              </w:rPr>
              <w:t xml:space="preserve">в начале года </w:t>
            </w:r>
            <w:r w:rsidRPr="003203C1">
              <w:rPr>
                <w:bCs/>
                <w:sz w:val="28"/>
                <w:szCs w:val="28"/>
              </w:rPr>
              <w:t>состоялось 2 встречи</w:t>
            </w:r>
            <w:r w:rsidR="005E6897" w:rsidRPr="003203C1">
              <w:rPr>
                <w:bCs/>
                <w:sz w:val="28"/>
                <w:szCs w:val="28"/>
              </w:rPr>
              <w:t>:</w:t>
            </w:r>
          </w:p>
          <w:p w:rsidR="00CE144B" w:rsidRPr="003203C1" w:rsidRDefault="00CE144B" w:rsidP="00195A9F"/>
          <w:tbl>
            <w:tblPr>
              <w:tblW w:w="10635" w:type="dxa"/>
              <w:tblLayout w:type="fixed"/>
              <w:tblCellMar>
                <w:left w:w="0" w:type="dxa"/>
                <w:right w:w="0" w:type="dxa"/>
              </w:tblCellMar>
              <w:tblLook w:val="04A0" w:firstRow="1" w:lastRow="0" w:firstColumn="1" w:lastColumn="0" w:noHBand="0" w:noVBand="1"/>
            </w:tblPr>
            <w:tblGrid>
              <w:gridCol w:w="570"/>
              <w:gridCol w:w="1425"/>
              <w:gridCol w:w="8445"/>
              <w:gridCol w:w="195"/>
            </w:tblGrid>
            <w:tr w:rsidR="005E6897" w:rsidRPr="003203C1" w:rsidTr="002C2582">
              <w:tc>
                <w:tcPr>
                  <w:tcW w:w="570" w:type="dxa"/>
                  <w:tcMar>
                    <w:top w:w="0" w:type="dxa"/>
                    <w:left w:w="108" w:type="dxa"/>
                    <w:bottom w:w="0" w:type="dxa"/>
                    <w:right w:w="108" w:type="dxa"/>
                  </w:tcMar>
                  <w:hideMark/>
                </w:tcPr>
                <w:p w:rsidR="005E6897" w:rsidRPr="003203C1" w:rsidRDefault="005E6897" w:rsidP="00195A9F">
                  <w:pPr>
                    <w:numPr>
                      <w:ilvl w:val="0"/>
                      <w:numId w:val="23"/>
                    </w:numPr>
                    <w:spacing w:before="100" w:beforeAutospacing="1"/>
                  </w:pPr>
                </w:p>
              </w:tc>
              <w:tc>
                <w:tcPr>
                  <w:tcW w:w="1425" w:type="dxa"/>
                  <w:tcMar>
                    <w:top w:w="0" w:type="dxa"/>
                    <w:left w:w="108" w:type="dxa"/>
                    <w:bottom w:w="0" w:type="dxa"/>
                    <w:right w:w="108" w:type="dxa"/>
                  </w:tcMar>
                  <w:hideMark/>
                </w:tcPr>
                <w:p w:rsidR="005E6897" w:rsidRPr="003203C1" w:rsidRDefault="00710E9E" w:rsidP="00710E9E">
                  <w:r w:rsidRPr="003203C1">
                    <w:rPr>
                      <w:i/>
                      <w:iCs/>
                    </w:rPr>
                    <w:t>15.01.2020</w:t>
                  </w:r>
                </w:p>
              </w:tc>
              <w:tc>
                <w:tcPr>
                  <w:tcW w:w="8445" w:type="dxa"/>
                  <w:tcMar>
                    <w:top w:w="0" w:type="dxa"/>
                    <w:left w:w="108" w:type="dxa"/>
                    <w:bottom w:w="0" w:type="dxa"/>
                    <w:right w:w="108" w:type="dxa"/>
                  </w:tcMar>
                  <w:hideMark/>
                </w:tcPr>
                <w:p w:rsidR="005E6897" w:rsidRPr="003203C1" w:rsidRDefault="00710E9E" w:rsidP="00195A9F">
                  <w:r w:rsidRPr="003203C1">
                    <w:rPr>
                      <w:i/>
                      <w:iCs/>
                    </w:rPr>
                    <w:t>О работе районной Комиссии по делам несовершеннолетних и защите их прав.</w:t>
                  </w:r>
                </w:p>
                <w:p w:rsidR="005E6897" w:rsidRPr="003203C1" w:rsidRDefault="005E6897" w:rsidP="00195A9F"/>
              </w:tc>
              <w:tc>
                <w:tcPr>
                  <w:tcW w:w="195" w:type="dxa"/>
                  <w:tcBorders>
                    <w:top w:val="nil"/>
                    <w:left w:val="nil"/>
                    <w:bottom w:val="nil"/>
                    <w:right w:val="nil"/>
                  </w:tcBorders>
                  <w:vAlign w:val="center"/>
                  <w:hideMark/>
                </w:tcPr>
                <w:p w:rsidR="005E6897" w:rsidRPr="003203C1" w:rsidRDefault="005E6897" w:rsidP="00195A9F"/>
              </w:tc>
            </w:tr>
            <w:tr w:rsidR="005E6897" w:rsidRPr="003203C1" w:rsidTr="002C2582">
              <w:tc>
                <w:tcPr>
                  <w:tcW w:w="570" w:type="dxa"/>
                  <w:tcMar>
                    <w:top w:w="0" w:type="dxa"/>
                    <w:left w:w="108" w:type="dxa"/>
                    <w:bottom w:w="0" w:type="dxa"/>
                    <w:right w:w="108" w:type="dxa"/>
                  </w:tcMar>
                  <w:hideMark/>
                </w:tcPr>
                <w:p w:rsidR="005E6897" w:rsidRPr="003203C1" w:rsidRDefault="005E6897" w:rsidP="00195A9F">
                  <w:pPr>
                    <w:numPr>
                      <w:ilvl w:val="0"/>
                      <w:numId w:val="24"/>
                    </w:numPr>
                    <w:spacing w:before="100" w:beforeAutospacing="1"/>
                  </w:pPr>
                </w:p>
              </w:tc>
              <w:tc>
                <w:tcPr>
                  <w:tcW w:w="1425" w:type="dxa"/>
                  <w:tcMar>
                    <w:top w:w="0" w:type="dxa"/>
                    <w:left w:w="108" w:type="dxa"/>
                    <w:bottom w:w="0" w:type="dxa"/>
                    <w:right w:w="108" w:type="dxa"/>
                  </w:tcMar>
                  <w:hideMark/>
                </w:tcPr>
                <w:p w:rsidR="005E6897" w:rsidRPr="003203C1" w:rsidRDefault="00710E9E" w:rsidP="00195A9F">
                  <w:r w:rsidRPr="003203C1">
                    <w:rPr>
                      <w:i/>
                      <w:iCs/>
                    </w:rPr>
                    <w:t>19.02.2020</w:t>
                  </w:r>
                </w:p>
              </w:tc>
              <w:tc>
                <w:tcPr>
                  <w:tcW w:w="8445" w:type="dxa"/>
                  <w:tcMar>
                    <w:top w:w="0" w:type="dxa"/>
                    <w:left w:w="108" w:type="dxa"/>
                    <w:bottom w:w="0" w:type="dxa"/>
                    <w:right w:w="108" w:type="dxa"/>
                  </w:tcMar>
                  <w:hideMark/>
                </w:tcPr>
                <w:p w:rsidR="005E6897" w:rsidRPr="003203C1" w:rsidRDefault="005E6897" w:rsidP="00195A9F">
                  <w:r w:rsidRPr="003203C1">
                    <w:rPr>
                      <w:i/>
                      <w:iCs/>
                    </w:rPr>
                    <w:t>О работе по снижению задолженности за жилищно-коммунальные услуги</w:t>
                  </w:r>
                  <w:r w:rsidR="00726B1B" w:rsidRPr="003203C1">
                    <w:rPr>
                      <w:i/>
                      <w:iCs/>
                    </w:rPr>
                    <w:t>.</w:t>
                  </w:r>
                </w:p>
              </w:tc>
              <w:tc>
                <w:tcPr>
                  <w:tcW w:w="195" w:type="dxa"/>
                  <w:tcBorders>
                    <w:top w:val="nil"/>
                    <w:left w:val="nil"/>
                    <w:bottom w:val="nil"/>
                    <w:right w:val="nil"/>
                  </w:tcBorders>
                  <w:vAlign w:val="center"/>
                  <w:hideMark/>
                </w:tcPr>
                <w:p w:rsidR="005E6897" w:rsidRPr="003203C1" w:rsidRDefault="005E6897" w:rsidP="00195A9F"/>
              </w:tc>
            </w:tr>
          </w:tbl>
          <w:p w:rsidR="005E6897" w:rsidRPr="003203C1" w:rsidRDefault="005E6897" w:rsidP="00195A9F">
            <w:pPr>
              <w:rPr>
                <w:u w:val="single"/>
              </w:rPr>
            </w:pPr>
          </w:p>
          <w:p w:rsidR="00AE0530" w:rsidRPr="003203C1" w:rsidRDefault="005E6897" w:rsidP="007A5240">
            <w:pPr>
              <w:ind w:firstLine="708"/>
              <w:jc w:val="both"/>
              <w:rPr>
                <w:sz w:val="28"/>
                <w:szCs w:val="28"/>
              </w:rPr>
            </w:pPr>
            <w:r w:rsidRPr="003203C1">
              <w:rPr>
                <w:sz w:val="28"/>
                <w:szCs w:val="28"/>
              </w:rPr>
              <w:t>Во встречах с жителями принимали участие глава муниципального округа Беговой и депутаты Совета депутатов, руководители подразделений управы, подрядных организаций, представите</w:t>
            </w:r>
            <w:r w:rsidR="007A5240" w:rsidRPr="003203C1">
              <w:rPr>
                <w:sz w:val="28"/>
                <w:szCs w:val="28"/>
              </w:rPr>
              <w:t>ли ОМВД по району Беговой и МЧС.</w:t>
            </w:r>
            <w:r w:rsidR="00726B1B" w:rsidRPr="003203C1">
              <w:rPr>
                <w:sz w:val="28"/>
                <w:szCs w:val="28"/>
              </w:rPr>
              <w:t xml:space="preserve"> </w:t>
            </w:r>
          </w:p>
        </w:tc>
      </w:tr>
    </w:tbl>
    <w:p w:rsidR="00273414" w:rsidRDefault="00273414" w:rsidP="00AE0530">
      <w:pPr>
        <w:ind w:left="2820" w:firstLine="720"/>
        <w:rPr>
          <w:b/>
          <w:color w:val="0000FF"/>
          <w:sz w:val="28"/>
          <w:szCs w:val="28"/>
        </w:rPr>
      </w:pPr>
    </w:p>
    <w:p w:rsidR="00273414" w:rsidRDefault="00273414" w:rsidP="00AE0530">
      <w:pPr>
        <w:ind w:left="2820" w:firstLine="720"/>
        <w:rPr>
          <w:b/>
          <w:color w:val="0000FF"/>
          <w:sz w:val="28"/>
          <w:szCs w:val="28"/>
        </w:rPr>
      </w:pPr>
    </w:p>
    <w:p w:rsidR="00273414" w:rsidRDefault="00273414" w:rsidP="00AE0530">
      <w:pPr>
        <w:ind w:left="2820" w:firstLine="720"/>
        <w:rPr>
          <w:b/>
          <w:color w:val="0000FF"/>
          <w:sz w:val="28"/>
          <w:szCs w:val="28"/>
        </w:rPr>
      </w:pPr>
    </w:p>
    <w:p w:rsidR="00273414" w:rsidRDefault="00273414" w:rsidP="00AE0530">
      <w:pPr>
        <w:ind w:left="2820" w:firstLine="720"/>
        <w:rPr>
          <w:b/>
          <w:color w:val="0000FF"/>
          <w:sz w:val="28"/>
          <w:szCs w:val="28"/>
        </w:rPr>
      </w:pPr>
    </w:p>
    <w:p w:rsidR="00273414" w:rsidRDefault="00273414" w:rsidP="00AE0530">
      <w:pPr>
        <w:ind w:left="2820" w:firstLine="720"/>
        <w:rPr>
          <w:b/>
          <w:color w:val="0000FF"/>
          <w:sz w:val="28"/>
          <w:szCs w:val="28"/>
        </w:rPr>
      </w:pPr>
    </w:p>
    <w:p w:rsidR="00AE0530" w:rsidRPr="00195A9F" w:rsidRDefault="00AE0530" w:rsidP="00AE0530">
      <w:pPr>
        <w:ind w:left="2820" w:firstLine="720"/>
        <w:rPr>
          <w:b/>
          <w:color w:val="0000FF"/>
          <w:sz w:val="28"/>
          <w:szCs w:val="28"/>
        </w:rPr>
      </w:pPr>
      <w:r w:rsidRPr="00195A9F">
        <w:rPr>
          <w:b/>
          <w:color w:val="0000FF"/>
          <w:sz w:val="28"/>
          <w:szCs w:val="28"/>
        </w:rPr>
        <w:lastRenderedPageBreak/>
        <w:t>Информационная работа.</w:t>
      </w:r>
    </w:p>
    <w:p w:rsidR="00AE0530" w:rsidRDefault="00AE0530" w:rsidP="00AE0530">
      <w:pPr>
        <w:ind w:firstLine="709"/>
        <w:contextualSpacing/>
        <w:jc w:val="center"/>
        <w:rPr>
          <w:rFonts w:eastAsia="Calibri"/>
          <w:b/>
          <w:i/>
          <w:color w:val="000000"/>
          <w:sz w:val="28"/>
          <w:szCs w:val="28"/>
          <w:u w:val="single"/>
          <w:lang w:val="x-none" w:eastAsia="x-none"/>
        </w:rPr>
      </w:pPr>
    </w:p>
    <w:p w:rsidR="002900A8" w:rsidRPr="002900A8" w:rsidRDefault="005E6897" w:rsidP="002900A8">
      <w:pPr>
        <w:shd w:val="clear" w:color="auto" w:fill="FFFFFF"/>
        <w:ind w:firstLine="709"/>
        <w:jc w:val="both"/>
        <w:rPr>
          <w:color w:val="000000"/>
          <w:sz w:val="28"/>
          <w:szCs w:val="28"/>
        </w:rPr>
      </w:pPr>
      <w:r w:rsidRPr="00BF1DDC">
        <w:rPr>
          <w:color w:val="000000"/>
          <w:sz w:val="28"/>
          <w:szCs w:val="28"/>
        </w:rPr>
        <w:t xml:space="preserve">В </w:t>
      </w:r>
      <w:r w:rsidR="00DB6DA8">
        <w:rPr>
          <w:color w:val="000000"/>
          <w:sz w:val="28"/>
          <w:szCs w:val="28"/>
        </w:rPr>
        <w:t>2020</w:t>
      </w:r>
      <w:r w:rsidRPr="00BF1DDC">
        <w:rPr>
          <w:color w:val="000000"/>
          <w:sz w:val="28"/>
          <w:szCs w:val="28"/>
        </w:rPr>
        <w:t xml:space="preserve"> году управой района Беговой работа по данному направлению осуществлялась с помощью типового портала </w:t>
      </w:r>
      <w:hyperlink r:id="rId19" w:history="1">
        <w:r w:rsidRPr="00BF1DDC">
          <w:rPr>
            <w:b/>
            <w:bCs/>
            <w:color w:val="000000"/>
            <w:sz w:val="28"/>
            <w:szCs w:val="28"/>
            <w:u w:val="single"/>
          </w:rPr>
          <w:t>http://begovoy.mos.ru</w:t>
        </w:r>
      </w:hyperlink>
      <w:r w:rsidR="003203C1">
        <w:rPr>
          <w:b/>
          <w:bCs/>
          <w:color w:val="000000"/>
          <w:sz w:val="28"/>
          <w:szCs w:val="28"/>
        </w:rPr>
        <w:t>.</w:t>
      </w:r>
      <w:r w:rsidR="002900A8" w:rsidRPr="002900A8">
        <w:rPr>
          <w:color w:val="000000"/>
          <w:sz w:val="28"/>
          <w:szCs w:val="28"/>
        </w:rPr>
        <w:t xml:space="preserve"> </w:t>
      </w:r>
    </w:p>
    <w:p w:rsidR="005E6897" w:rsidRPr="00BF1DDC" w:rsidRDefault="005E6897" w:rsidP="005E6897">
      <w:pPr>
        <w:shd w:val="clear" w:color="auto" w:fill="FFFFFF"/>
        <w:ind w:firstLine="709"/>
        <w:jc w:val="both"/>
      </w:pPr>
      <w:r w:rsidRPr="00BF1DDC">
        <w:rPr>
          <w:color w:val="000000"/>
          <w:sz w:val="28"/>
          <w:szCs w:val="28"/>
        </w:rPr>
        <w:t xml:space="preserve"> Работа по размещению информационных материалов на интернет-сайте управы проводилась в соответствии с требованиями по размещению информации на официальных сайтах территориальных органов исполнительной власти. Актуальная новостная информация размещалась в разделах «Новости», «Объявления», «Безопасность»</w:t>
      </w:r>
      <w:r w:rsidR="002900A8">
        <w:rPr>
          <w:color w:val="000000"/>
          <w:sz w:val="28"/>
          <w:szCs w:val="28"/>
        </w:rPr>
        <w:t xml:space="preserve">, в том числе </w:t>
      </w:r>
      <w:r w:rsidRPr="00BF1DDC">
        <w:rPr>
          <w:color w:val="000000"/>
          <w:sz w:val="28"/>
          <w:szCs w:val="28"/>
        </w:rPr>
        <w:t>от силовых структур – МВД, МЧС и прокуратуры</w:t>
      </w:r>
      <w:r w:rsidR="002900A8">
        <w:rPr>
          <w:color w:val="000000"/>
          <w:sz w:val="28"/>
          <w:szCs w:val="28"/>
        </w:rPr>
        <w:t>.</w:t>
      </w:r>
      <w:r w:rsidRPr="00BF1DDC">
        <w:rPr>
          <w:color w:val="000000"/>
          <w:sz w:val="28"/>
          <w:szCs w:val="28"/>
        </w:rPr>
        <w:t xml:space="preserve"> Размещено </w:t>
      </w:r>
      <w:r w:rsidR="002900A8">
        <w:rPr>
          <w:color w:val="000000"/>
          <w:sz w:val="28"/>
          <w:szCs w:val="28"/>
        </w:rPr>
        <w:t xml:space="preserve">  20</w:t>
      </w:r>
      <w:r w:rsidRPr="00BF1DDC">
        <w:rPr>
          <w:color w:val="000000"/>
          <w:sz w:val="28"/>
          <w:szCs w:val="28"/>
        </w:rPr>
        <w:t>00 информационных блоков.</w:t>
      </w:r>
    </w:p>
    <w:p w:rsidR="005E6897" w:rsidRPr="00BF1DDC" w:rsidRDefault="005E6897" w:rsidP="005E6897">
      <w:pPr>
        <w:ind w:firstLine="708"/>
        <w:jc w:val="both"/>
      </w:pPr>
      <w:r w:rsidRPr="00BF1DDC">
        <w:rPr>
          <w:color w:val="000000"/>
          <w:sz w:val="28"/>
          <w:szCs w:val="28"/>
        </w:rPr>
        <w:t>Информация, касающаяся конкретных вопросов, размещается в соответствующих рубриках</w:t>
      </w:r>
      <w:r w:rsidR="001A1283">
        <w:rPr>
          <w:color w:val="000000"/>
          <w:sz w:val="28"/>
          <w:szCs w:val="28"/>
        </w:rPr>
        <w:t xml:space="preserve"> сайта</w:t>
      </w:r>
      <w:r w:rsidRPr="00BF1DDC">
        <w:rPr>
          <w:color w:val="000000"/>
          <w:sz w:val="28"/>
          <w:szCs w:val="28"/>
        </w:rPr>
        <w:t>: «</w:t>
      </w:r>
      <w:r w:rsidRPr="00BF1DDC">
        <w:rPr>
          <w:i/>
          <w:iCs/>
          <w:color w:val="000000"/>
          <w:sz w:val="28"/>
          <w:szCs w:val="28"/>
        </w:rPr>
        <w:t>Капитальный ремонт», «О работе с неплательщиками коммунальных платежей», «Благоустройство на средства от платных парковок» и т.п.</w:t>
      </w:r>
    </w:p>
    <w:p w:rsidR="00112111" w:rsidRPr="00112111" w:rsidRDefault="005E6897" w:rsidP="00112111">
      <w:pPr>
        <w:shd w:val="clear" w:color="auto" w:fill="FFFFFF"/>
        <w:ind w:firstLine="709"/>
        <w:jc w:val="both"/>
      </w:pPr>
      <w:r w:rsidRPr="00BF1DDC">
        <w:rPr>
          <w:color w:val="000000"/>
          <w:sz w:val="28"/>
          <w:szCs w:val="28"/>
        </w:rPr>
        <w:t>Информация, опубликованная на сайте, доступна круглосуточно, ежедневно. </w:t>
      </w:r>
      <w:r w:rsidRPr="00BF1DDC">
        <w:t xml:space="preserve"> </w:t>
      </w:r>
      <w:r w:rsidR="00112111">
        <w:tab/>
      </w:r>
      <w:r w:rsidRPr="00BF1DDC">
        <w:rPr>
          <w:color w:val="000000"/>
          <w:sz w:val="28"/>
          <w:szCs w:val="28"/>
        </w:rPr>
        <w:t>Сайт реализует оперативную обратную связь с жителями района.   В</w:t>
      </w:r>
      <w:r w:rsidR="002900A8">
        <w:rPr>
          <w:color w:val="000000"/>
          <w:sz w:val="28"/>
          <w:szCs w:val="28"/>
        </w:rPr>
        <w:t xml:space="preserve"> 2020</w:t>
      </w:r>
      <w:r w:rsidRPr="00BF1DDC">
        <w:rPr>
          <w:color w:val="000000"/>
          <w:sz w:val="28"/>
          <w:szCs w:val="28"/>
        </w:rPr>
        <w:t xml:space="preserve"> году </w:t>
      </w:r>
      <w:r w:rsidR="00112111" w:rsidRPr="00112111">
        <w:rPr>
          <w:rFonts w:eastAsia="Calibri"/>
          <w:sz w:val="28"/>
          <w:szCs w:val="28"/>
          <w:lang w:eastAsia="en-US"/>
        </w:rPr>
        <w:t>в «электронную приемную» официального сайта управы</w:t>
      </w:r>
      <w:r w:rsidR="00112111" w:rsidRPr="00BF1DDC">
        <w:rPr>
          <w:color w:val="000000"/>
          <w:sz w:val="28"/>
          <w:szCs w:val="28"/>
        </w:rPr>
        <w:t xml:space="preserve"> </w:t>
      </w:r>
      <w:r w:rsidRPr="00BF1DDC">
        <w:rPr>
          <w:color w:val="000000"/>
          <w:sz w:val="28"/>
          <w:szCs w:val="28"/>
        </w:rPr>
        <w:t>поступило</w:t>
      </w:r>
      <w:r w:rsidR="00112111">
        <w:rPr>
          <w:color w:val="000000"/>
          <w:sz w:val="28"/>
          <w:szCs w:val="28"/>
        </w:rPr>
        <w:t xml:space="preserve"> </w:t>
      </w:r>
      <w:r w:rsidR="00112111" w:rsidRPr="00112111">
        <w:rPr>
          <w:rFonts w:eastAsia="Calibri"/>
          <w:sz w:val="28"/>
          <w:szCs w:val="28"/>
          <w:lang w:eastAsia="en-US"/>
        </w:rPr>
        <w:t>264 обращения.</w:t>
      </w:r>
    </w:p>
    <w:p w:rsidR="005E6897" w:rsidRDefault="005E6897" w:rsidP="005E6897">
      <w:pPr>
        <w:jc w:val="both"/>
        <w:rPr>
          <w:color w:val="000000"/>
          <w:sz w:val="28"/>
          <w:szCs w:val="28"/>
        </w:rPr>
      </w:pPr>
      <w:r w:rsidRPr="00BF1DDC">
        <w:rPr>
          <w:color w:val="000000"/>
          <w:sz w:val="28"/>
          <w:szCs w:val="28"/>
        </w:rPr>
        <w:t>На все вопросы жители получили своевременные и квалифицированные ответы.</w:t>
      </w:r>
    </w:p>
    <w:p w:rsidR="00112111" w:rsidRPr="00BF1DDC" w:rsidRDefault="00112111" w:rsidP="005E6897">
      <w:pPr>
        <w:jc w:val="both"/>
      </w:pPr>
    </w:p>
    <w:tbl>
      <w:tblPr>
        <w:tblW w:w="0" w:type="auto"/>
        <w:tblCellMar>
          <w:left w:w="0" w:type="dxa"/>
          <w:right w:w="0" w:type="dxa"/>
        </w:tblCellMar>
        <w:tblLook w:val="04A0" w:firstRow="1" w:lastRow="0" w:firstColumn="1" w:lastColumn="0" w:noHBand="0" w:noVBand="1"/>
      </w:tblPr>
      <w:tblGrid>
        <w:gridCol w:w="4157"/>
        <w:gridCol w:w="6264"/>
      </w:tblGrid>
      <w:tr w:rsidR="005E6897" w:rsidRPr="00BF1DDC" w:rsidTr="009A0B51">
        <w:tc>
          <w:tcPr>
            <w:tcW w:w="5193" w:type="dxa"/>
            <w:tcMar>
              <w:top w:w="0" w:type="dxa"/>
              <w:left w:w="108" w:type="dxa"/>
              <w:bottom w:w="0" w:type="dxa"/>
              <w:right w:w="108" w:type="dxa"/>
            </w:tcMar>
            <w:vAlign w:val="center"/>
            <w:hideMark/>
          </w:tcPr>
          <w:p w:rsidR="00555ED7" w:rsidRDefault="00555ED7" w:rsidP="002C2582">
            <w:pPr>
              <w:jc w:val="center"/>
              <w:rPr>
                <w:color w:val="000000"/>
                <w:sz w:val="28"/>
                <w:szCs w:val="28"/>
                <w:shd w:val="clear" w:color="auto" w:fill="FFFFFF"/>
              </w:rPr>
            </w:pPr>
          </w:p>
          <w:p w:rsidR="005E6897" w:rsidRPr="00BF1DDC" w:rsidRDefault="005E6897" w:rsidP="002C2582">
            <w:pPr>
              <w:jc w:val="center"/>
            </w:pPr>
            <w:r w:rsidRPr="00BF1DDC">
              <w:rPr>
                <w:color w:val="000000"/>
                <w:sz w:val="28"/>
                <w:szCs w:val="28"/>
                <w:shd w:val="clear" w:color="auto" w:fill="FFFFFF"/>
              </w:rPr>
              <w:t xml:space="preserve">Районная газета «Ямское поле» </w:t>
            </w:r>
          </w:p>
          <w:p w:rsidR="005E6897" w:rsidRPr="00BF1DDC" w:rsidRDefault="005E6897" w:rsidP="002C2582">
            <w:pPr>
              <w:jc w:val="center"/>
            </w:pPr>
            <w:proofErr w:type="gramStart"/>
            <w:r w:rsidRPr="00BF1DDC">
              <w:rPr>
                <w:color w:val="000000"/>
                <w:sz w:val="28"/>
                <w:szCs w:val="28"/>
                <w:shd w:val="clear" w:color="auto" w:fill="FFFFFF"/>
              </w:rPr>
              <w:t>выходит  в</w:t>
            </w:r>
            <w:proofErr w:type="gramEnd"/>
            <w:r w:rsidRPr="00BF1DDC">
              <w:rPr>
                <w:color w:val="000000"/>
                <w:sz w:val="28"/>
                <w:szCs w:val="28"/>
                <w:shd w:val="clear" w:color="auto" w:fill="FFFFFF"/>
              </w:rPr>
              <w:t xml:space="preserve"> электронном виде </w:t>
            </w:r>
          </w:p>
          <w:p w:rsidR="005E6897" w:rsidRDefault="005E6897" w:rsidP="002C2582">
            <w:pPr>
              <w:jc w:val="center"/>
              <w:rPr>
                <w:color w:val="000000"/>
                <w:sz w:val="28"/>
                <w:szCs w:val="28"/>
                <w:shd w:val="clear" w:color="auto" w:fill="FFFFFF"/>
              </w:rPr>
            </w:pPr>
            <w:r w:rsidRPr="00BF1DDC">
              <w:rPr>
                <w:color w:val="000000"/>
                <w:sz w:val="28"/>
                <w:szCs w:val="28"/>
                <w:shd w:val="clear" w:color="auto" w:fill="FFFFFF"/>
              </w:rPr>
              <w:t> в сети интернет</w:t>
            </w:r>
          </w:p>
          <w:p w:rsidR="00555ED7" w:rsidRPr="00BF1DDC" w:rsidRDefault="00555ED7" w:rsidP="00555ED7">
            <w:pPr>
              <w:jc w:val="center"/>
            </w:pPr>
            <w:r w:rsidRPr="00BF1DDC">
              <w:rPr>
                <w:color w:val="000000"/>
                <w:sz w:val="28"/>
                <w:szCs w:val="28"/>
                <w:shd w:val="clear" w:color="auto" w:fill="FFFFFF"/>
              </w:rPr>
              <w:t>адрес портала газеты</w:t>
            </w:r>
          </w:p>
          <w:p w:rsidR="00555ED7" w:rsidRPr="00BF1DDC" w:rsidRDefault="000E6C45" w:rsidP="00555ED7">
            <w:pPr>
              <w:jc w:val="center"/>
            </w:pPr>
            <w:hyperlink r:id="rId20" w:history="1">
              <w:r w:rsidR="00555ED7" w:rsidRPr="00BF1DDC">
                <w:rPr>
                  <w:b/>
                  <w:bCs/>
                  <w:color w:val="0070C0"/>
                  <w:sz w:val="32"/>
                  <w:szCs w:val="32"/>
                  <w:u w:val="single"/>
                  <w:shd w:val="clear" w:color="auto" w:fill="FFFFFF"/>
                </w:rPr>
                <w:t>http://yamskoyepole.ru</w:t>
              </w:r>
              <w:r w:rsidR="00555ED7" w:rsidRPr="00BF1DDC">
                <w:rPr>
                  <w:color w:val="0070C0"/>
                  <w:sz w:val="32"/>
                  <w:szCs w:val="32"/>
                  <w:u w:val="single"/>
                  <w:shd w:val="clear" w:color="auto" w:fill="FFFFFF"/>
                </w:rPr>
                <w:t>/</w:t>
              </w:r>
            </w:hyperlink>
          </w:p>
        </w:tc>
        <w:tc>
          <w:tcPr>
            <w:tcW w:w="5228" w:type="dxa"/>
            <w:tcMar>
              <w:top w:w="0" w:type="dxa"/>
              <w:left w:w="108" w:type="dxa"/>
              <w:bottom w:w="0" w:type="dxa"/>
              <w:right w:w="108" w:type="dxa"/>
            </w:tcMar>
            <w:vAlign w:val="center"/>
            <w:hideMark/>
          </w:tcPr>
          <w:p w:rsidR="005E6897" w:rsidRPr="00BF1DDC" w:rsidRDefault="000E6C45" w:rsidP="002C2582">
            <w:pPr>
              <w:jc w:val="center"/>
            </w:pPr>
            <w:r>
              <w:rPr>
                <w:noProof/>
              </w:rPr>
              <w:pict>
                <v:shape id="Рисунок 1" o:spid="_x0000_i1035" type="#_x0000_t75" style="width:302.25pt;height:172.5pt;visibility:visible">
                  <v:imagedata r:id="rId21" o:title=""/>
                </v:shape>
              </w:pict>
            </w:r>
          </w:p>
        </w:tc>
      </w:tr>
    </w:tbl>
    <w:p w:rsidR="00555ED7" w:rsidRDefault="00555ED7" w:rsidP="005E6897">
      <w:pPr>
        <w:shd w:val="clear" w:color="auto" w:fill="FFFFFF"/>
        <w:ind w:firstLine="709"/>
        <w:jc w:val="both"/>
        <w:rPr>
          <w:color w:val="000000"/>
          <w:sz w:val="28"/>
          <w:szCs w:val="28"/>
        </w:rPr>
      </w:pPr>
    </w:p>
    <w:p w:rsidR="005E6897" w:rsidRPr="00BF1DDC" w:rsidRDefault="005E6897" w:rsidP="005E6897">
      <w:pPr>
        <w:shd w:val="clear" w:color="auto" w:fill="FFFFFF"/>
        <w:ind w:firstLine="709"/>
        <w:jc w:val="both"/>
      </w:pPr>
      <w:r w:rsidRPr="00BF1DDC">
        <w:rPr>
          <w:color w:val="000000"/>
          <w:sz w:val="28"/>
          <w:szCs w:val="28"/>
        </w:rPr>
        <w:t>Информация на сайте управы и интернет портале районной газеты ежедневно обновляется и дополняется.</w:t>
      </w:r>
    </w:p>
    <w:p w:rsidR="005E6897" w:rsidRPr="00BF1DDC" w:rsidRDefault="00211705" w:rsidP="00A76644">
      <w:pPr>
        <w:jc w:val="both"/>
      </w:pPr>
      <w:r>
        <w:rPr>
          <w:color w:val="000000"/>
          <w:sz w:val="28"/>
          <w:szCs w:val="28"/>
        </w:rPr>
        <w:tab/>
      </w:r>
      <w:r w:rsidR="00913CBA">
        <w:rPr>
          <w:color w:val="000000"/>
          <w:sz w:val="28"/>
          <w:szCs w:val="28"/>
        </w:rPr>
        <w:t>В 2020</w:t>
      </w:r>
      <w:r w:rsidR="005E6897" w:rsidRPr="00BF1DDC">
        <w:rPr>
          <w:color w:val="000000"/>
          <w:sz w:val="28"/>
          <w:szCs w:val="28"/>
        </w:rPr>
        <w:t xml:space="preserve"> году, как и в предыдущем году, из наиболее эффективных и оперативных средств информационного взаимодействия с жителями являются </w:t>
      </w:r>
      <w:r w:rsidR="005E6897" w:rsidRPr="00BF1DDC">
        <w:rPr>
          <w:b/>
          <w:bCs/>
          <w:color w:val="000000"/>
          <w:sz w:val="28"/>
          <w:szCs w:val="28"/>
        </w:rPr>
        <w:t>городские Интернет-порталы</w:t>
      </w:r>
      <w:r w:rsidR="005E6897" w:rsidRPr="00BF1DDC">
        <w:rPr>
          <w:color w:val="000000"/>
          <w:sz w:val="28"/>
          <w:szCs w:val="28"/>
        </w:rPr>
        <w:t xml:space="preserve">: «Наш город», «Портал открытых данных Правительства Москвы», «Портал государственных услуг города Москвы» и успешно работающее приложение «Активный гражданин».  </w:t>
      </w:r>
    </w:p>
    <w:p w:rsidR="00A76644" w:rsidRDefault="00A76644" w:rsidP="002801C4">
      <w:pPr>
        <w:ind w:firstLine="709"/>
        <w:jc w:val="center"/>
        <w:rPr>
          <w:b/>
          <w:bCs/>
          <w:color w:val="0000FF"/>
          <w:sz w:val="28"/>
          <w:szCs w:val="28"/>
        </w:rPr>
      </w:pPr>
    </w:p>
    <w:p w:rsidR="00273414" w:rsidRDefault="00273414" w:rsidP="002801C4">
      <w:pPr>
        <w:ind w:firstLine="709"/>
        <w:jc w:val="center"/>
        <w:rPr>
          <w:b/>
          <w:bCs/>
          <w:color w:val="0000FF"/>
          <w:sz w:val="28"/>
          <w:szCs w:val="28"/>
        </w:rPr>
      </w:pPr>
    </w:p>
    <w:p w:rsidR="00273414" w:rsidRDefault="00273414" w:rsidP="002801C4">
      <w:pPr>
        <w:ind w:firstLine="709"/>
        <w:jc w:val="center"/>
        <w:rPr>
          <w:b/>
          <w:bCs/>
          <w:color w:val="0000FF"/>
          <w:sz w:val="28"/>
          <w:szCs w:val="28"/>
        </w:rPr>
      </w:pPr>
    </w:p>
    <w:p w:rsidR="00273414" w:rsidRDefault="00273414" w:rsidP="002801C4">
      <w:pPr>
        <w:ind w:firstLine="709"/>
        <w:jc w:val="center"/>
        <w:rPr>
          <w:b/>
          <w:bCs/>
          <w:color w:val="0000FF"/>
          <w:sz w:val="28"/>
          <w:szCs w:val="28"/>
        </w:rPr>
      </w:pPr>
    </w:p>
    <w:p w:rsidR="00273414" w:rsidRDefault="00273414" w:rsidP="002801C4">
      <w:pPr>
        <w:ind w:firstLine="709"/>
        <w:jc w:val="center"/>
        <w:rPr>
          <w:b/>
          <w:bCs/>
          <w:color w:val="0000FF"/>
          <w:sz w:val="28"/>
          <w:szCs w:val="28"/>
        </w:rPr>
      </w:pPr>
    </w:p>
    <w:p w:rsidR="00273414" w:rsidRDefault="00273414" w:rsidP="002801C4">
      <w:pPr>
        <w:ind w:firstLine="709"/>
        <w:jc w:val="center"/>
        <w:rPr>
          <w:b/>
          <w:bCs/>
          <w:color w:val="0000FF"/>
          <w:sz w:val="28"/>
          <w:szCs w:val="28"/>
        </w:rPr>
      </w:pPr>
    </w:p>
    <w:p w:rsidR="00273414" w:rsidRDefault="00273414" w:rsidP="002801C4">
      <w:pPr>
        <w:ind w:firstLine="709"/>
        <w:jc w:val="center"/>
        <w:rPr>
          <w:b/>
          <w:bCs/>
          <w:color w:val="0000FF"/>
          <w:sz w:val="28"/>
          <w:szCs w:val="28"/>
        </w:rPr>
      </w:pPr>
    </w:p>
    <w:p w:rsidR="00273414" w:rsidRDefault="00273414" w:rsidP="002801C4">
      <w:pPr>
        <w:ind w:firstLine="709"/>
        <w:jc w:val="center"/>
        <w:rPr>
          <w:b/>
          <w:bCs/>
          <w:color w:val="0000FF"/>
          <w:sz w:val="28"/>
          <w:szCs w:val="28"/>
        </w:rPr>
      </w:pPr>
    </w:p>
    <w:p w:rsidR="00273414" w:rsidRDefault="00273414" w:rsidP="002801C4">
      <w:pPr>
        <w:ind w:firstLine="709"/>
        <w:jc w:val="center"/>
        <w:rPr>
          <w:b/>
          <w:bCs/>
          <w:color w:val="0000FF"/>
          <w:sz w:val="28"/>
          <w:szCs w:val="28"/>
        </w:rPr>
      </w:pPr>
    </w:p>
    <w:p w:rsidR="002801C4" w:rsidRPr="00195A9F" w:rsidRDefault="00AC7664" w:rsidP="002801C4">
      <w:pPr>
        <w:ind w:firstLine="709"/>
        <w:jc w:val="center"/>
        <w:rPr>
          <w:color w:val="0000FF"/>
        </w:rPr>
      </w:pPr>
      <w:r>
        <w:rPr>
          <w:b/>
          <w:bCs/>
          <w:color w:val="0000FF"/>
          <w:sz w:val="28"/>
          <w:szCs w:val="28"/>
        </w:rPr>
        <w:lastRenderedPageBreak/>
        <w:t>Публичные слушания в 2020</w:t>
      </w:r>
      <w:r w:rsidR="002801C4" w:rsidRPr="00195A9F">
        <w:rPr>
          <w:b/>
          <w:bCs/>
          <w:color w:val="0000FF"/>
          <w:sz w:val="28"/>
          <w:szCs w:val="28"/>
        </w:rPr>
        <w:t xml:space="preserve"> году.</w:t>
      </w:r>
    </w:p>
    <w:p w:rsidR="002801C4" w:rsidRPr="002801C4" w:rsidRDefault="002801C4" w:rsidP="00AC7664">
      <w:pPr>
        <w:ind w:firstLine="708"/>
      </w:pPr>
    </w:p>
    <w:p w:rsidR="00AC7664" w:rsidRPr="00AC7664" w:rsidRDefault="002801C4" w:rsidP="002C264E">
      <w:pPr>
        <w:ind w:firstLine="567"/>
        <w:rPr>
          <w:rFonts w:eastAsia="Arial"/>
          <w:sz w:val="28"/>
          <w:szCs w:val="28"/>
        </w:rPr>
      </w:pPr>
      <w:r w:rsidRPr="00AC7664">
        <w:rPr>
          <w:rFonts w:eastAsia="Arial"/>
          <w:sz w:val="28"/>
          <w:szCs w:val="28"/>
        </w:rPr>
        <w:t xml:space="preserve">В </w:t>
      </w:r>
      <w:r w:rsidR="00AC7664" w:rsidRPr="00AC7664">
        <w:rPr>
          <w:rFonts w:eastAsia="Arial"/>
          <w:sz w:val="28"/>
          <w:szCs w:val="28"/>
        </w:rPr>
        <w:t>июле   2020</w:t>
      </w:r>
      <w:r w:rsidRPr="00AC7664">
        <w:rPr>
          <w:rFonts w:eastAsia="Arial"/>
          <w:sz w:val="28"/>
          <w:szCs w:val="28"/>
        </w:rPr>
        <w:t xml:space="preserve"> года </w:t>
      </w:r>
      <w:r w:rsidR="00AC7664" w:rsidRPr="00AC7664">
        <w:rPr>
          <w:rFonts w:eastAsia="Arial"/>
          <w:sz w:val="28"/>
          <w:szCs w:val="28"/>
        </w:rPr>
        <w:t xml:space="preserve">на портале «Активный гражданин» состоялось </w:t>
      </w:r>
    </w:p>
    <w:p w:rsidR="00AC7664" w:rsidRPr="00AC7664" w:rsidRDefault="00AC7664" w:rsidP="002C264E">
      <w:pPr>
        <w:ind w:hanging="142"/>
        <w:rPr>
          <w:rFonts w:eastAsia="Arial"/>
          <w:sz w:val="28"/>
          <w:szCs w:val="28"/>
        </w:rPr>
      </w:pPr>
      <w:r w:rsidRPr="00AC7664">
        <w:rPr>
          <w:rFonts w:eastAsia="Arial"/>
          <w:sz w:val="28"/>
          <w:szCs w:val="28"/>
        </w:rPr>
        <w:t>общественное обсуждение по проектам:</w:t>
      </w:r>
    </w:p>
    <w:p w:rsidR="00AC7664" w:rsidRPr="00273414" w:rsidRDefault="00AC7664" w:rsidP="00AC7664">
      <w:pPr>
        <w:pStyle w:val="a4"/>
        <w:numPr>
          <w:ilvl w:val="0"/>
          <w:numId w:val="40"/>
        </w:numPr>
        <w:spacing w:after="200"/>
        <w:ind w:left="-142" w:right="-1" w:hanging="425"/>
        <w:contextualSpacing/>
        <w:jc w:val="both"/>
        <w:rPr>
          <w:rFonts w:eastAsia="Arial"/>
          <w:i/>
        </w:rPr>
      </w:pPr>
      <w:r w:rsidRPr="00273414">
        <w:rPr>
          <w:rFonts w:eastAsia="Arial"/>
          <w:i/>
        </w:rPr>
        <w:t xml:space="preserve">планировки территории, </w:t>
      </w:r>
      <w:proofErr w:type="spellStart"/>
      <w:r w:rsidRPr="00273414">
        <w:rPr>
          <w:rFonts w:eastAsia="Arial"/>
          <w:i/>
        </w:rPr>
        <w:t>прилегающеи</w:t>
      </w:r>
      <w:proofErr w:type="spellEnd"/>
      <w:r w:rsidRPr="00273414">
        <w:rPr>
          <w:rFonts w:eastAsia="Arial"/>
          <w:i/>
        </w:rPr>
        <w:t>̆ к Московским центральным диаметрам: МЦД-1 «Одинцово-Лобня», участок от станции Беговая до Савеловского вокзала;</w:t>
      </w:r>
    </w:p>
    <w:p w:rsidR="00AC7664" w:rsidRPr="00273414" w:rsidRDefault="00AC7664" w:rsidP="00AC7664">
      <w:pPr>
        <w:pStyle w:val="a4"/>
        <w:numPr>
          <w:ilvl w:val="0"/>
          <w:numId w:val="40"/>
        </w:numPr>
        <w:spacing w:after="200"/>
        <w:ind w:left="-142" w:right="-1" w:hanging="425"/>
        <w:contextualSpacing/>
        <w:jc w:val="both"/>
        <w:rPr>
          <w:rFonts w:eastAsia="Arial"/>
          <w:i/>
        </w:rPr>
      </w:pPr>
      <w:r w:rsidRPr="00273414">
        <w:rPr>
          <w:rFonts w:eastAsia="Arial"/>
          <w:i/>
        </w:rPr>
        <w:t>внесения изменений в правила землепользования и застройки города Москвы в отношении территории, прилегающей к Московским центральным диаметрам: МЦД-1 «Одинцово-Лобня», участок от станции Беговая до Савеловского вокзала;</w:t>
      </w:r>
    </w:p>
    <w:p w:rsidR="00AC7664" w:rsidRPr="00273414" w:rsidRDefault="00AC7664" w:rsidP="00AC7664">
      <w:pPr>
        <w:pStyle w:val="a4"/>
        <w:numPr>
          <w:ilvl w:val="0"/>
          <w:numId w:val="41"/>
        </w:numPr>
        <w:ind w:left="-142" w:hanging="425"/>
        <w:contextualSpacing/>
        <w:jc w:val="both"/>
        <w:rPr>
          <w:rFonts w:eastAsia="Arial"/>
          <w:i/>
        </w:rPr>
      </w:pPr>
      <w:r w:rsidRPr="00273414">
        <w:rPr>
          <w:rFonts w:eastAsia="Arial"/>
          <w:i/>
        </w:rPr>
        <w:t>внесения изменений в правила землепользования и застройки города Москвы в отношении территории, прилегающей к Московским центральным диаметрам: МЦД-1 «Одинцово-Лобня», участок от Савеловского вокзала до Октябрьской железной дороги;</w:t>
      </w:r>
    </w:p>
    <w:p w:rsidR="00AC7664" w:rsidRPr="00273414" w:rsidRDefault="00AC7664" w:rsidP="00AC7664">
      <w:pPr>
        <w:pStyle w:val="a4"/>
        <w:numPr>
          <w:ilvl w:val="0"/>
          <w:numId w:val="40"/>
        </w:numPr>
        <w:ind w:left="-142" w:right="-1" w:hanging="425"/>
        <w:contextualSpacing/>
        <w:jc w:val="both"/>
        <w:rPr>
          <w:i/>
        </w:rPr>
      </w:pPr>
      <w:r w:rsidRPr="00273414">
        <w:rPr>
          <w:i/>
        </w:rPr>
        <w:t xml:space="preserve">планировки территории вдоль Киевского направления </w:t>
      </w:r>
      <w:proofErr w:type="spellStart"/>
      <w:r w:rsidRPr="00273414">
        <w:rPr>
          <w:i/>
        </w:rPr>
        <w:t>Московскои</w:t>
      </w:r>
      <w:proofErr w:type="spellEnd"/>
      <w:r w:rsidRPr="00273414">
        <w:rPr>
          <w:i/>
        </w:rPr>
        <w:t xml:space="preserve">̆ </w:t>
      </w:r>
      <w:proofErr w:type="spellStart"/>
      <w:r w:rsidRPr="00273414">
        <w:rPr>
          <w:i/>
        </w:rPr>
        <w:t>железнои</w:t>
      </w:r>
      <w:proofErr w:type="spellEnd"/>
      <w:r w:rsidRPr="00273414">
        <w:rPr>
          <w:i/>
        </w:rPr>
        <w:t xml:space="preserve">̆ дороги с учетом строительства дополнительных </w:t>
      </w:r>
      <w:proofErr w:type="spellStart"/>
      <w:r w:rsidRPr="00273414">
        <w:rPr>
          <w:i/>
        </w:rPr>
        <w:t>путеи</w:t>
      </w:r>
      <w:proofErr w:type="spellEnd"/>
      <w:r w:rsidRPr="00273414">
        <w:rPr>
          <w:i/>
        </w:rPr>
        <w:t xml:space="preserve">̆ и развития </w:t>
      </w:r>
      <w:proofErr w:type="spellStart"/>
      <w:r w:rsidRPr="00273414">
        <w:rPr>
          <w:i/>
        </w:rPr>
        <w:t>железнодорожнои</w:t>
      </w:r>
      <w:proofErr w:type="spellEnd"/>
      <w:r w:rsidRPr="00273414">
        <w:rPr>
          <w:i/>
        </w:rPr>
        <w:t>̆ инфраструктуры на участке от Киевского вокзала до остановочного пункта Апрелевка, соединительная ветка между Киевским и Смоленским направлениями МЖД;</w:t>
      </w:r>
    </w:p>
    <w:p w:rsidR="00AC7664" w:rsidRPr="00273414" w:rsidRDefault="00AC7664" w:rsidP="00AC7664">
      <w:pPr>
        <w:pStyle w:val="a4"/>
        <w:numPr>
          <w:ilvl w:val="0"/>
          <w:numId w:val="40"/>
        </w:numPr>
        <w:ind w:left="-142" w:right="-1" w:hanging="425"/>
        <w:contextualSpacing/>
        <w:jc w:val="both"/>
        <w:rPr>
          <w:rFonts w:eastAsia="Arial"/>
          <w:i/>
        </w:rPr>
      </w:pPr>
      <w:r w:rsidRPr="00273414">
        <w:rPr>
          <w:i/>
        </w:rPr>
        <w:t xml:space="preserve">внесения изменений в правила землепользования и </w:t>
      </w:r>
      <w:proofErr w:type="spellStart"/>
      <w:r w:rsidRPr="00273414">
        <w:rPr>
          <w:i/>
        </w:rPr>
        <w:t>застройки</w:t>
      </w:r>
      <w:proofErr w:type="spellEnd"/>
      <w:r w:rsidRPr="00273414">
        <w:rPr>
          <w:i/>
        </w:rPr>
        <w:t xml:space="preserve"> города Москвы в отношении территории вдоль Киевского направления </w:t>
      </w:r>
      <w:proofErr w:type="spellStart"/>
      <w:r w:rsidRPr="00273414">
        <w:rPr>
          <w:i/>
        </w:rPr>
        <w:t>Московскои</w:t>
      </w:r>
      <w:proofErr w:type="spellEnd"/>
      <w:r w:rsidRPr="00273414">
        <w:rPr>
          <w:i/>
        </w:rPr>
        <w:t xml:space="preserve">̆ </w:t>
      </w:r>
      <w:proofErr w:type="spellStart"/>
      <w:r w:rsidRPr="00273414">
        <w:rPr>
          <w:i/>
        </w:rPr>
        <w:t>железнои</w:t>
      </w:r>
      <w:proofErr w:type="spellEnd"/>
      <w:r w:rsidRPr="00273414">
        <w:rPr>
          <w:i/>
        </w:rPr>
        <w:t xml:space="preserve">̆ дороги с учетом строительства дополнительных </w:t>
      </w:r>
      <w:proofErr w:type="spellStart"/>
      <w:r w:rsidRPr="00273414">
        <w:rPr>
          <w:i/>
        </w:rPr>
        <w:t>путеи</w:t>
      </w:r>
      <w:proofErr w:type="spellEnd"/>
      <w:r w:rsidRPr="00273414">
        <w:rPr>
          <w:i/>
        </w:rPr>
        <w:t xml:space="preserve">̆ и развития </w:t>
      </w:r>
      <w:proofErr w:type="spellStart"/>
      <w:r w:rsidRPr="00273414">
        <w:rPr>
          <w:i/>
        </w:rPr>
        <w:t>железнодорожнои</w:t>
      </w:r>
      <w:proofErr w:type="spellEnd"/>
      <w:r w:rsidRPr="00273414">
        <w:rPr>
          <w:i/>
        </w:rPr>
        <w:t>̆ инфраструктуры на участке от Киевского вокзала до остановочного пункта Апрелевка, соединительная ветка между Киевским</w:t>
      </w:r>
      <w:r w:rsidR="00273414">
        <w:rPr>
          <w:i/>
        </w:rPr>
        <w:t xml:space="preserve"> и Смоленским направлениями МЖД.</w:t>
      </w:r>
    </w:p>
    <w:p w:rsidR="00AC7664" w:rsidRPr="00AC7664" w:rsidRDefault="00AC7664" w:rsidP="00AC7664">
      <w:pPr>
        <w:ind w:firstLine="567"/>
        <w:jc w:val="both"/>
        <w:rPr>
          <w:rFonts w:eastAsia="Arial"/>
          <w:sz w:val="28"/>
          <w:szCs w:val="28"/>
        </w:rPr>
      </w:pPr>
      <w:r w:rsidRPr="00AC7664">
        <w:rPr>
          <w:rFonts w:eastAsia="Arial"/>
          <w:sz w:val="28"/>
          <w:szCs w:val="28"/>
        </w:rPr>
        <w:t>Организатором общественных обсуждений является Городская комиссия по вопросам градостроительства, землепользования и застройки при Правительстве Москвы.</w:t>
      </w:r>
    </w:p>
    <w:p w:rsidR="00AC7664" w:rsidRPr="00AC7664" w:rsidRDefault="00AC7664" w:rsidP="00AC7664">
      <w:pPr>
        <w:ind w:firstLine="567"/>
        <w:jc w:val="both"/>
        <w:rPr>
          <w:rFonts w:eastAsia="Arial"/>
          <w:sz w:val="28"/>
          <w:szCs w:val="28"/>
        </w:rPr>
      </w:pPr>
      <w:r w:rsidRPr="00AC7664">
        <w:rPr>
          <w:rFonts w:eastAsia="Arial"/>
          <w:sz w:val="28"/>
          <w:szCs w:val="28"/>
        </w:rPr>
        <w:t xml:space="preserve">Проекты планировки территории и внесения изменений в правила землепользования и застройки города Москвы, а также материалы к ним были размещены на сайте проекта «Активный гражданин» в информационно-телекоммуникационной сети Интернет </w:t>
      </w:r>
      <w:hyperlink r:id="rId22" w:history="1">
        <w:r w:rsidRPr="00AC7664">
          <w:rPr>
            <w:rFonts w:eastAsia="Arial"/>
            <w:sz w:val="28"/>
            <w:szCs w:val="28"/>
            <w:u w:val="single"/>
          </w:rPr>
          <w:t>http://</w:t>
        </w:r>
        <w:r w:rsidRPr="00AC7664">
          <w:rPr>
            <w:rFonts w:eastAsia="Arial"/>
            <w:sz w:val="28"/>
            <w:szCs w:val="28"/>
            <w:u w:val="single"/>
            <w:lang w:val="en-US"/>
          </w:rPr>
          <w:t>ag</w:t>
        </w:r>
        <w:r w:rsidRPr="00AC7664">
          <w:rPr>
            <w:rFonts w:eastAsia="Arial"/>
            <w:sz w:val="28"/>
            <w:szCs w:val="28"/>
            <w:u w:val="single"/>
          </w:rPr>
          <w:t>.mos.ru</w:t>
        </w:r>
      </w:hyperlink>
      <w:r w:rsidRPr="00AC7664">
        <w:rPr>
          <w:rFonts w:eastAsia="Arial"/>
          <w:sz w:val="28"/>
          <w:szCs w:val="28"/>
        </w:rPr>
        <w:t xml:space="preserve"> в разделе «Общественные обсуждения».</w:t>
      </w:r>
    </w:p>
    <w:p w:rsidR="00AC7664" w:rsidRPr="00ED21C8" w:rsidRDefault="00AC7664" w:rsidP="00AC7664">
      <w:pPr>
        <w:ind w:firstLine="567"/>
        <w:jc w:val="both"/>
        <w:rPr>
          <w:rFonts w:eastAsia="Arial"/>
          <w:sz w:val="18"/>
          <w:szCs w:val="18"/>
        </w:rPr>
      </w:pPr>
    </w:p>
    <w:p w:rsidR="00AE0530" w:rsidRPr="00195A9F" w:rsidRDefault="00AE0530" w:rsidP="00AE0530">
      <w:pPr>
        <w:jc w:val="center"/>
        <w:rPr>
          <w:b/>
          <w:bCs/>
          <w:color w:val="0000FF"/>
          <w:sz w:val="28"/>
          <w:szCs w:val="28"/>
        </w:rPr>
      </w:pPr>
      <w:r w:rsidRPr="00195A9F">
        <w:rPr>
          <w:b/>
          <w:bCs/>
          <w:color w:val="0000FF"/>
          <w:sz w:val="28"/>
          <w:szCs w:val="28"/>
        </w:rPr>
        <w:t>Мероприятия по организации проведения выборов на территории района</w:t>
      </w:r>
    </w:p>
    <w:p w:rsidR="00AE0530" w:rsidRPr="00774789" w:rsidRDefault="00AE0530" w:rsidP="00AE0530">
      <w:pPr>
        <w:jc w:val="center"/>
        <w:rPr>
          <w:bCs/>
          <w:color w:val="000000"/>
          <w:sz w:val="28"/>
          <w:szCs w:val="28"/>
          <w:u w:val="single"/>
        </w:rPr>
      </w:pPr>
    </w:p>
    <w:p w:rsidR="00AC7664" w:rsidRPr="00AC7664" w:rsidRDefault="00AC7664" w:rsidP="00AC7664">
      <w:pPr>
        <w:ind w:firstLine="709"/>
        <w:jc w:val="both"/>
        <w:rPr>
          <w:color w:val="000000"/>
          <w:sz w:val="28"/>
          <w:szCs w:val="28"/>
        </w:rPr>
      </w:pPr>
      <w:r>
        <w:rPr>
          <w:color w:val="000000"/>
          <w:sz w:val="28"/>
          <w:szCs w:val="28"/>
        </w:rPr>
        <w:t>В 2020</w:t>
      </w:r>
      <w:r w:rsidR="006A7BB3" w:rsidRPr="00774789">
        <w:rPr>
          <w:color w:val="000000"/>
          <w:sz w:val="28"/>
          <w:szCs w:val="28"/>
        </w:rPr>
        <w:t xml:space="preserve"> </w:t>
      </w:r>
      <w:r w:rsidR="00AE0530" w:rsidRPr="00774789">
        <w:rPr>
          <w:color w:val="000000"/>
          <w:sz w:val="28"/>
          <w:szCs w:val="28"/>
        </w:rPr>
        <w:t>году управой района было оказано содействие избирательным комиссиям в материально-т</w:t>
      </w:r>
      <w:r w:rsidR="00774789" w:rsidRPr="00774789">
        <w:rPr>
          <w:color w:val="000000"/>
          <w:sz w:val="28"/>
          <w:szCs w:val="28"/>
        </w:rPr>
        <w:t xml:space="preserve">ехническом обеспечении при </w:t>
      </w:r>
      <w:r w:rsidR="00774789">
        <w:rPr>
          <w:color w:val="000000"/>
          <w:sz w:val="28"/>
          <w:szCs w:val="28"/>
        </w:rPr>
        <w:t xml:space="preserve">подготовке и </w:t>
      </w:r>
      <w:r w:rsidR="00774789" w:rsidRPr="00774789">
        <w:rPr>
          <w:color w:val="000000"/>
          <w:sz w:val="28"/>
          <w:szCs w:val="28"/>
        </w:rPr>
        <w:t xml:space="preserve">проведении </w:t>
      </w:r>
      <w:r w:rsidRPr="00AC7664">
        <w:rPr>
          <w:color w:val="000000"/>
          <w:sz w:val="28"/>
          <w:szCs w:val="28"/>
        </w:rPr>
        <w:t>Общероссийского голосования по вопросу одобрения </w:t>
      </w:r>
      <w:hyperlink r:id="rId23" w:tooltip="Поправки к Конституции России (2020)" w:history="1">
        <w:r w:rsidRPr="00AC7664">
          <w:rPr>
            <w:color w:val="000000"/>
            <w:sz w:val="28"/>
            <w:szCs w:val="28"/>
          </w:rPr>
          <w:t>изменений в Конституцию Российской Федерации</w:t>
        </w:r>
      </w:hyperlink>
      <w:r w:rsidRPr="00AC7664">
        <w:rPr>
          <w:color w:val="000000"/>
          <w:sz w:val="28"/>
          <w:szCs w:val="28"/>
        </w:rPr>
        <w:t>.</w:t>
      </w:r>
    </w:p>
    <w:p w:rsidR="00AE0530" w:rsidRPr="00774789" w:rsidRDefault="00AE0530" w:rsidP="00AC7664">
      <w:pPr>
        <w:ind w:firstLine="709"/>
        <w:jc w:val="both"/>
        <w:rPr>
          <w:color w:val="000000"/>
          <w:sz w:val="28"/>
          <w:szCs w:val="28"/>
        </w:rPr>
      </w:pPr>
      <w:r w:rsidRPr="00774789">
        <w:rPr>
          <w:color w:val="000000"/>
          <w:sz w:val="28"/>
          <w:szCs w:val="28"/>
        </w:rPr>
        <w:t xml:space="preserve">На территории района Беговой было образовано 11 избирательных участков по месту жительства </w:t>
      </w:r>
      <w:r w:rsidR="002A1BE7">
        <w:rPr>
          <w:color w:val="000000"/>
          <w:sz w:val="28"/>
          <w:szCs w:val="28"/>
        </w:rPr>
        <w:t>и 2</w:t>
      </w:r>
      <w:r w:rsidR="006A7BB3" w:rsidRPr="00774789">
        <w:rPr>
          <w:color w:val="000000"/>
          <w:sz w:val="28"/>
          <w:szCs w:val="28"/>
        </w:rPr>
        <w:t xml:space="preserve"> избирательных участка в местах временного </w:t>
      </w:r>
      <w:r w:rsidR="00774789" w:rsidRPr="00774789">
        <w:rPr>
          <w:color w:val="000000"/>
          <w:sz w:val="28"/>
          <w:szCs w:val="28"/>
        </w:rPr>
        <w:t xml:space="preserve">пребывания избирателей </w:t>
      </w:r>
      <w:r w:rsidRPr="00774789">
        <w:rPr>
          <w:color w:val="000000"/>
          <w:sz w:val="28"/>
          <w:szCs w:val="28"/>
        </w:rPr>
        <w:t>(больница им</w:t>
      </w:r>
      <w:r w:rsidR="002A1BE7">
        <w:rPr>
          <w:color w:val="000000"/>
          <w:sz w:val="28"/>
          <w:szCs w:val="28"/>
        </w:rPr>
        <w:t>. Боткина, институт им. Герцена</w:t>
      </w:r>
      <w:r w:rsidR="00774789" w:rsidRPr="00774789">
        <w:rPr>
          <w:color w:val="000000"/>
          <w:sz w:val="28"/>
          <w:szCs w:val="28"/>
        </w:rPr>
        <w:t>). С</w:t>
      </w:r>
      <w:r w:rsidRPr="00774789">
        <w:rPr>
          <w:color w:val="000000"/>
          <w:sz w:val="28"/>
          <w:szCs w:val="28"/>
        </w:rPr>
        <w:t>оответственно работало 1</w:t>
      </w:r>
      <w:r w:rsidR="002A1BE7">
        <w:rPr>
          <w:color w:val="000000"/>
          <w:sz w:val="28"/>
          <w:szCs w:val="28"/>
        </w:rPr>
        <w:t>3</w:t>
      </w:r>
      <w:r w:rsidRPr="00774789">
        <w:rPr>
          <w:color w:val="000000"/>
          <w:sz w:val="28"/>
          <w:szCs w:val="28"/>
        </w:rPr>
        <w:t xml:space="preserve"> участковых избирательных комиссий. </w:t>
      </w:r>
    </w:p>
    <w:p w:rsidR="009A0B51" w:rsidRDefault="009A0B51" w:rsidP="00955818">
      <w:pPr>
        <w:ind w:firstLine="709"/>
        <w:jc w:val="center"/>
        <w:rPr>
          <w:b/>
          <w:sz w:val="28"/>
          <w:szCs w:val="28"/>
        </w:rPr>
      </w:pPr>
    </w:p>
    <w:p w:rsidR="002B36C9" w:rsidRPr="00584D13" w:rsidRDefault="002B36C9" w:rsidP="002B36C9">
      <w:pPr>
        <w:jc w:val="center"/>
        <w:rPr>
          <w:b/>
          <w:color w:val="0000FF"/>
          <w:sz w:val="28"/>
          <w:szCs w:val="28"/>
        </w:rPr>
      </w:pPr>
      <w:r w:rsidRPr="00584D13">
        <w:rPr>
          <w:b/>
          <w:color w:val="0000FF"/>
          <w:sz w:val="28"/>
          <w:szCs w:val="28"/>
        </w:rPr>
        <w:t>Молодежная палата</w:t>
      </w:r>
    </w:p>
    <w:p w:rsidR="002B36C9" w:rsidRDefault="002B36C9" w:rsidP="00955818">
      <w:pPr>
        <w:ind w:firstLine="709"/>
        <w:jc w:val="center"/>
        <w:rPr>
          <w:b/>
          <w:color w:val="0000FF"/>
          <w:sz w:val="28"/>
          <w:szCs w:val="28"/>
        </w:rPr>
      </w:pPr>
    </w:p>
    <w:p w:rsidR="002B36C9" w:rsidRPr="007D2591" w:rsidRDefault="002B36C9" w:rsidP="002B36C9">
      <w:pPr>
        <w:ind w:firstLine="567"/>
        <w:jc w:val="both"/>
        <w:rPr>
          <w:rFonts w:eastAsia="Calibri"/>
          <w:sz w:val="28"/>
          <w:szCs w:val="28"/>
          <w:lang w:eastAsia="en-US"/>
        </w:rPr>
      </w:pPr>
      <w:r w:rsidRPr="007D2591">
        <w:rPr>
          <w:rFonts w:eastAsia="Calibri"/>
          <w:sz w:val="28"/>
          <w:szCs w:val="28"/>
          <w:lang w:eastAsia="en-US"/>
        </w:rPr>
        <w:t xml:space="preserve">Для решения задач развития района и привлечению активной молодежи к решению этих задач в районе Беговой действует Молодежная палата района. </w:t>
      </w:r>
    </w:p>
    <w:p w:rsidR="002B36C9" w:rsidRPr="007D2591" w:rsidRDefault="002B36C9" w:rsidP="002B36C9">
      <w:pPr>
        <w:ind w:firstLine="567"/>
        <w:jc w:val="both"/>
        <w:rPr>
          <w:rFonts w:eastAsia="Calibri"/>
          <w:sz w:val="28"/>
          <w:szCs w:val="28"/>
          <w:lang w:eastAsia="en-US"/>
        </w:rPr>
      </w:pPr>
      <w:r w:rsidRPr="007D2591">
        <w:rPr>
          <w:rFonts w:eastAsia="Calibri"/>
          <w:sz w:val="28"/>
          <w:szCs w:val="28"/>
          <w:lang w:eastAsia="en-US"/>
        </w:rPr>
        <w:t xml:space="preserve">В составе Молодежной палаты 10 человек. За последний год проведены ротации и в настоящее время, состав Молодежной палаты полностью изменился. </w:t>
      </w:r>
    </w:p>
    <w:p w:rsidR="002B36C9" w:rsidRPr="007D2591" w:rsidRDefault="002B36C9" w:rsidP="002B36C9">
      <w:pPr>
        <w:ind w:firstLine="567"/>
        <w:jc w:val="both"/>
        <w:rPr>
          <w:rFonts w:eastAsia="Calibri"/>
          <w:sz w:val="28"/>
          <w:szCs w:val="28"/>
          <w:lang w:eastAsia="en-US"/>
        </w:rPr>
      </w:pPr>
      <w:r w:rsidRPr="007D2591">
        <w:rPr>
          <w:rFonts w:eastAsia="Calibri"/>
          <w:sz w:val="28"/>
          <w:szCs w:val="28"/>
          <w:lang w:eastAsia="en-US"/>
        </w:rPr>
        <w:t>За отчетный период Молодежная палата района Беговой провела 2 заседания. Молодежная палата совместно с ГБУ «</w:t>
      </w:r>
      <w:proofErr w:type="spellStart"/>
      <w:r w:rsidRPr="007D2591">
        <w:rPr>
          <w:rFonts w:eastAsia="Calibri"/>
          <w:sz w:val="28"/>
          <w:szCs w:val="28"/>
          <w:lang w:eastAsia="en-US"/>
        </w:rPr>
        <w:t>Жилищник</w:t>
      </w:r>
      <w:proofErr w:type="spellEnd"/>
      <w:r w:rsidRPr="007D2591">
        <w:rPr>
          <w:rFonts w:eastAsia="Calibri"/>
          <w:sz w:val="28"/>
          <w:szCs w:val="28"/>
          <w:lang w:eastAsia="en-US"/>
        </w:rPr>
        <w:t xml:space="preserve"> района Беговой» провела акцию </w:t>
      </w:r>
      <w:r w:rsidRPr="007D2591">
        <w:rPr>
          <w:rFonts w:eastAsia="Calibri"/>
          <w:sz w:val="28"/>
          <w:szCs w:val="28"/>
          <w:lang w:eastAsia="en-US"/>
        </w:rPr>
        <w:lastRenderedPageBreak/>
        <w:t>по информированию жителей района о мерах безопасности на улице, в условиях режима самоизоляции. Были подготовлены и распространены наглядные плакаты по информационным доскам района, в сентябре провели соревнования по баскетболу среди дворовых команд, совместно с Молодежными палатами САО посетили приют для собак, и привезли для четвероногих друзей корм, члены МП участвовали в акциях памяти и возложении цветов у памятных мест в районе.</w:t>
      </w:r>
    </w:p>
    <w:p w:rsidR="002B36C9" w:rsidRDefault="002B36C9" w:rsidP="002B36C9">
      <w:pPr>
        <w:jc w:val="both"/>
      </w:pPr>
    </w:p>
    <w:p w:rsidR="002B36C9" w:rsidRDefault="000E6C45" w:rsidP="003203C1">
      <w:pPr>
        <w:jc w:val="center"/>
      </w:pPr>
      <w:r>
        <w:pict>
          <v:shape id="_x0000_i1036" type="#_x0000_t75" style="width:3in;height:165.75pt">
            <v:imagedata r:id="rId24" o:title="PHOTO-2021-02-04-10-13-58"/>
          </v:shape>
        </w:pict>
      </w:r>
      <w:r w:rsidR="002B36C9">
        <w:t xml:space="preserve">        </w:t>
      </w:r>
      <w:r>
        <w:pict>
          <v:shape id="_x0000_i1037" type="#_x0000_t75" style="width:223.5pt;height:165.75pt">
            <v:imagedata r:id="rId25" o:title="собаки"/>
          </v:shape>
        </w:pict>
      </w:r>
    </w:p>
    <w:p w:rsidR="002B36C9" w:rsidRDefault="002B36C9" w:rsidP="002B36C9"/>
    <w:p w:rsidR="002B36C9" w:rsidRDefault="002B36C9" w:rsidP="002B36C9">
      <w:pPr>
        <w:jc w:val="center"/>
      </w:pPr>
    </w:p>
    <w:p w:rsidR="007D2591" w:rsidRPr="00195A9F" w:rsidRDefault="007D2591" w:rsidP="007D2591">
      <w:pPr>
        <w:ind w:firstLine="709"/>
        <w:jc w:val="center"/>
        <w:rPr>
          <w:b/>
          <w:color w:val="0000FF"/>
          <w:sz w:val="28"/>
          <w:szCs w:val="28"/>
        </w:rPr>
      </w:pPr>
      <w:r w:rsidRPr="00195A9F">
        <w:rPr>
          <w:b/>
          <w:color w:val="0000FF"/>
          <w:sz w:val="28"/>
          <w:szCs w:val="28"/>
        </w:rPr>
        <w:t>Общественные советники</w:t>
      </w:r>
    </w:p>
    <w:p w:rsidR="007D2591" w:rsidRDefault="007D2591" w:rsidP="007D2591">
      <w:pPr>
        <w:ind w:firstLine="709"/>
        <w:jc w:val="both"/>
        <w:rPr>
          <w:sz w:val="28"/>
          <w:szCs w:val="28"/>
        </w:rPr>
      </w:pPr>
    </w:p>
    <w:p w:rsidR="007D2591" w:rsidRDefault="007D2591" w:rsidP="007D2591">
      <w:pPr>
        <w:ind w:firstLine="709"/>
        <w:jc w:val="both"/>
        <w:rPr>
          <w:sz w:val="28"/>
          <w:szCs w:val="28"/>
        </w:rPr>
      </w:pPr>
      <w:r w:rsidRPr="00CE13A6">
        <w:rPr>
          <w:sz w:val="28"/>
          <w:szCs w:val="28"/>
        </w:rPr>
        <w:t xml:space="preserve">В районе </w:t>
      </w:r>
      <w:r>
        <w:rPr>
          <w:sz w:val="28"/>
          <w:szCs w:val="28"/>
        </w:rPr>
        <w:t>Беговой</w:t>
      </w:r>
      <w:r w:rsidRPr="00CE13A6">
        <w:rPr>
          <w:sz w:val="28"/>
          <w:szCs w:val="28"/>
        </w:rPr>
        <w:t xml:space="preserve"> </w:t>
      </w:r>
      <w:r>
        <w:rPr>
          <w:sz w:val="28"/>
          <w:szCs w:val="28"/>
        </w:rPr>
        <w:t>128</w:t>
      </w:r>
      <w:r w:rsidRPr="00CE13A6">
        <w:rPr>
          <w:sz w:val="28"/>
          <w:szCs w:val="28"/>
        </w:rPr>
        <w:t xml:space="preserve"> общественных советник</w:t>
      </w:r>
      <w:r>
        <w:rPr>
          <w:sz w:val="28"/>
          <w:szCs w:val="28"/>
        </w:rPr>
        <w:t>ов, которые</w:t>
      </w:r>
      <w:r w:rsidRPr="00CE13A6">
        <w:rPr>
          <w:sz w:val="28"/>
          <w:szCs w:val="28"/>
        </w:rPr>
        <w:t xml:space="preserve"> принима</w:t>
      </w:r>
      <w:r>
        <w:rPr>
          <w:sz w:val="28"/>
          <w:szCs w:val="28"/>
        </w:rPr>
        <w:t>ю</w:t>
      </w:r>
      <w:r w:rsidRPr="00CE13A6">
        <w:rPr>
          <w:sz w:val="28"/>
          <w:szCs w:val="28"/>
        </w:rPr>
        <w:t>т активное участие в жизни района</w:t>
      </w:r>
      <w:r>
        <w:rPr>
          <w:sz w:val="28"/>
          <w:szCs w:val="28"/>
        </w:rPr>
        <w:t>,</w:t>
      </w:r>
      <w:r w:rsidRPr="00CE13A6">
        <w:rPr>
          <w:sz w:val="28"/>
          <w:szCs w:val="28"/>
        </w:rPr>
        <w:t xml:space="preserve"> информиру</w:t>
      </w:r>
      <w:r>
        <w:rPr>
          <w:sz w:val="28"/>
          <w:szCs w:val="28"/>
        </w:rPr>
        <w:t>ю</w:t>
      </w:r>
      <w:r w:rsidRPr="00CE13A6">
        <w:rPr>
          <w:sz w:val="28"/>
          <w:szCs w:val="28"/>
        </w:rPr>
        <w:t xml:space="preserve">т жителей </w:t>
      </w:r>
      <w:r>
        <w:rPr>
          <w:sz w:val="28"/>
          <w:szCs w:val="28"/>
        </w:rPr>
        <w:t xml:space="preserve">по вопросам </w:t>
      </w:r>
      <w:r w:rsidRPr="00CE13A6">
        <w:rPr>
          <w:sz w:val="28"/>
          <w:szCs w:val="28"/>
        </w:rPr>
        <w:t>жилищно-коммунального хозяйства, формированию предложений по благоустройству района, о реализации программ капитального ремонта, провод</w:t>
      </w:r>
      <w:r>
        <w:rPr>
          <w:sz w:val="28"/>
          <w:szCs w:val="28"/>
        </w:rPr>
        <w:t>я</w:t>
      </w:r>
      <w:r w:rsidRPr="00CE13A6">
        <w:rPr>
          <w:sz w:val="28"/>
          <w:szCs w:val="28"/>
        </w:rPr>
        <w:t>т разъяснительные беседы с жителями по различным направлениям жизнедеятельности мегаполиса.</w:t>
      </w:r>
      <w:r>
        <w:rPr>
          <w:sz w:val="28"/>
          <w:szCs w:val="28"/>
        </w:rPr>
        <w:t xml:space="preserve"> </w:t>
      </w:r>
    </w:p>
    <w:p w:rsidR="007D2591" w:rsidRDefault="007D2591" w:rsidP="007D2591">
      <w:pPr>
        <w:ind w:firstLine="709"/>
        <w:jc w:val="both"/>
        <w:rPr>
          <w:sz w:val="28"/>
          <w:szCs w:val="28"/>
        </w:rPr>
      </w:pPr>
      <w:r>
        <w:rPr>
          <w:sz w:val="28"/>
          <w:szCs w:val="28"/>
        </w:rPr>
        <w:t>Мероприятия, проводимые с участием общественных советников в 2020 году, были связаны с 75-летием Победы</w:t>
      </w:r>
      <w:r w:rsidR="00871ABA">
        <w:rPr>
          <w:sz w:val="28"/>
          <w:szCs w:val="28"/>
        </w:rPr>
        <w:t xml:space="preserve"> в Великой Отечественной войне</w:t>
      </w:r>
      <w:r w:rsidRPr="004078FC">
        <w:rPr>
          <w:sz w:val="28"/>
          <w:szCs w:val="28"/>
        </w:rPr>
        <w:t>:</w:t>
      </w:r>
    </w:p>
    <w:p w:rsidR="007D2591" w:rsidRPr="00871ABA" w:rsidRDefault="007D2591" w:rsidP="007D2591">
      <w:pPr>
        <w:ind w:firstLine="709"/>
        <w:jc w:val="both"/>
        <w:rPr>
          <w:i/>
          <w:sz w:val="28"/>
          <w:szCs w:val="28"/>
        </w:rPr>
      </w:pPr>
      <w:r w:rsidRPr="00871ABA">
        <w:rPr>
          <w:i/>
          <w:sz w:val="28"/>
          <w:szCs w:val="28"/>
        </w:rPr>
        <w:t>- посещение музеев боевой славы, расположенных на территории района;</w:t>
      </w:r>
    </w:p>
    <w:p w:rsidR="007D2591" w:rsidRPr="00871ABA" w:rsidRDefault="007D2591" w:rsidP="007D2591">
      <w:pPr>
        <w:ind w:firstLine="709"/>
        <w:jc w:val="both"/>
        <w:rPr>
          <w:i/>
          <w:sz w:val="28"/>
          <w:szCs w:val="28"/>
        </w:rPr>
      </w:pPr>
      <w:r w:rsidRPr="00871ABA">
        <w:rPr>
          <w:i/>
          <w:sz w:val="28"/>
          <w:szCs w:val="28"/>
        </w:rPr>
        <w:t>- создание видеофильма «75 лет Победы»;</w:t>
      </w:r>
    </w:p>
    <w:p w:rsidR="007D2591" w:rsidRPr="00871ABA" w:rsidRDefault="007D2591" w:rsidP="007D2591">
      <w:pPr>
        <w:ind w:firstLine="709"/>
        <w:jc w:val="both"/>
        <w:rPr>
          <w:i/>
          <w:sz w:val="28"/>
          <w:szCs w:val="28"/>
        </w:rPr>
      </w:pPr>
      <w:r w:rsidRPr="00871ABA">
        <w:rPr>
          <w:i/>
          <w:sz w:val="28"/>
          <w:szCs w:val="28"/>
        </w:rPr>
        <w:t>- мероприятия «Свеча памяти»;</w:t>
      </w:r>
    </w:p>
    <w:p w:rsidR="007D2591" w:rsidRPr="00871ABA" w:rsidRDefault="007D2591" w:rsidP="007D2591">
      <w:pPr>
        <w:ind w:firstLine="709"/>
        <w:jc w:val="both"/>
        <w:rPr>
          <w:i/>
          <w:sz w:val="28"/>
          <w:szCs w:val="28"/>
        </w:rPr>
      </w:pPr>
      <w:r w:rsidRPr="00871ABA">
        <w:rPr>
          <w:i/>
          <w:sz w:val="28"/>
          <w:szCs w:val="28"/>
        </w:rPr>
        <w:t>- экскурсия в город Ржев.</w:t>
      </w:r>
    </w:p>
    <w:p w:rsidR="007D2591" w:rsidRDefault="007D2591" w:rsidP="007D2591">
      <w:pPr>
        <w:ind w:firstLine="709"/>
        <w:jc w:val="both"/>
        <w:rPr>
          <w:sz w:val="28"/>
          <w:szCs w:val="28"/>
        </w:rPr>
      </w:pPr>
    </w:p>
    <w:tbl>
      <w:tblPr>
        <w:tblW w:w="0" w:type="auto"/>
        <w:jc w:val="center"/>
        <w:tblLook w:val="04A0" w:firstRow="1" w:lastRow="0" w:firstColumn="1" w:lastColumn="0" w:noHBand="0" w:noVBand="1"/>
      </w:tblPr>
      <w:tblGrid>
        <w:gridCol w:w="5210"/>
        <w:gridCol w:w="5211"/>
      </w:tblGrid>
      <w:tr w:rsidR="007D2591" w:rsidRPr="00BE367D" w:rsidTr="00BE367D">
        <w:trPr>
          <w:jc w:val="center"/>
        </w:trPr>
        <w:tc>
          <w:tcPr>
            <w:tcW w:w="5210" w:type="dxa"/>
            <w:shd w:val="clear" w:color="auto" w:fill="auto"/>
          </w:tcPr>
          <w:p w:rsidR="007D2591" w:rsidRPr="00BE367D" w:rsidRDefault="000E6C45" w:rsidP="00BE367D">
            <w:pPr>
              <w:spacing w:after="200" w:line="276" w:lineRule="auto"/>
              <w:jc w:val="center"/>
              <w:rPr>
                <w:sz w:val="28"/>
                <w:szCs w:val="28"/>
              </w:rPr>
            </w:pPr>
            <w:r>
              <w:rPr>
                <w:sz w:val="28"/>
                <w:szCs w:val="28"/>
              </w:rPr>
              <w:pict>
                <v:shape id="_x0000_i1038" type="#_x0000_t75" style="width:201.75pt;height:151.5pt">
                  <v:imagedata r:id="rId26" o:title="IMG_2195"/>
                </v:shape>
              </w:pict>
            </w:r>
          </w:p>
        </w:tc>
        <w:tc>
          <w:tcPr>
            <w:tcW w:w="5211" w:type="dxa"/>
            <w:shd w:val="clear" w:color="auto" w:fill="auto"/>
          </w:tcPr>
          <w:p w:rsidR="007D2591" w:rsidRPr="00BE367D" w:rsidRDefault="000E6C45" w:rsidP="00BE367D">
            <w:pPr>
              <w:spacing w:after="200" w:line="276" w:lineRule="auto"/>
              <w:jc w:val="center"/>
              <w:rPr>
                <w:sz w:val="28"/>
                <w:szCs w:val="28"/>
              </w:rPr>
            </w:pPr>
            <w:r>
              <w:rPr>
                <w:sz w:val="28"/>
                <w:szCs w:val="28"/>
                <w:lang w:val="en-US"/>
              </w:rPr>
              <w:pict>
                <v:shape id="_x0000_i1039" type="#_x0000_t75" style="width:201.75pt;height:151.5pt">
                  <v:imagedata r:id="rId27" o:title="экскурсия в Ржев"/>
                </v:shape>
              </w:pict>
            </w:r>
          </w:p>
        </w:tc>
      </w:tr>
    </w:tbl>
    <w:p w:rsidR="00BE367D" w:rsidRPr="00BE367D" w:rsidRDefault="00BE367D" w:rsidP="00BE367D">
      <w:pPr>
        <w:rPr>
          <w:vanish/>
        </w:rPr>
      </w:pPr>
    </w:p>
    <w:tbl>
      <w:tblPr>
        <w:tblW w:w="16276" w:type="dxa"/>
        <w:tblLook w:val="04A0" w:firstRow="1" w:lastRow="0" w:firstColumn="1" w:lastColumn="0" w:noHBand="0" w:noVBand="1"/>
      </w:tblPr>
      <w:tblGrid>
        <w:gridCol w:w="10173"/>
        <w:gridCol w:w="6103"/>
      </w:tblGrid>
      <w:tr w:rsidR="007D2591" w:rsidRPr="00F666FD" w:rsidTr="00BE367D">
        <w:trPr>
          <w:trHeight w:val="4148"/>
        </w:trPr>
        <w:tc>
          <w:tcPr>
            <w:tcW w:w="10173" w:type="dxa"/>
            <w:shd w:val="clear" w:color="auto" w:fill="auto"/>
          </w:tcPr>
          <w:p w:rsidR="007D2591" w:rsidRDefault="007D2591" w:rsidP="007D2591">
            <w:pPr>
              <w:ind w:firstLine="567"/>
              <w:jc w:val="both"/>
              <w:rPr>
                <w:sz w:val="28"/>
                <w:szCs w:val="28"/>
              </w:rPr>
            </w:pPr>
            <w:r w:rsidRPr="00135E97">
              <w:rPr>
                <w:sz w:val="28"/>
                <w:szCs w:val="28"/>
              </w:rPr>
              <w:lastRenderedPageBreak/>
              <w:t>В связи со сложной эпидемиологической ситуацией и самоизоляцией, многие жители получили помощь в различных бытовых услугах</w:t>
            </w:r>
            <w:r w:rsidR="00871ABA">
              <w:rPr>
                <w:sz w:val="28"/>
                <w:szCs w:val="28"/>
              </w:rPr>
              <w:t>,</w:t>
            </w:r>
            <w:r w:rsidRPr="00135E97">
              <w:rPr>
                <w:sz w:val="28"/>
                <w:szCs w:val="28"/>
              </w:rPr>
              <w:t xml:space="preserve"> благодаря общественным советникам, которые информировали о работе ТЦСО «</w:t>
            </w:r>
            <w:r>
              <w:rPr>
                <w:sz w:val="28"/>
                <w:szCs w:val="28"/>
              </w:rPr>
              <w:t>Беговой</w:t>
            </w:r>
            <w:r w:rsidRPr="00135E97">
              <w:rPr>
                <w:sz w:val="28"/>
                <w:szCs w:val="28"/>
              </w:rPr>
              <w:t>»</w:t>
            </w:r>
            <w:r w:rsidR="00FB04DF">
              <w:rPr>
                <w:sz w:val="28"/>
                <w:szCs w:val="28"/>
              </w:rPr>
              <w:t xml:space="preserve"> и </w:t>
            </w:r>
            <w:r w:rsidRPr="00135E97">
              <w:rPr>
                <w:sz w:val="28"/>
                <w:szCs w:val="28"/>
              </w:rPr>
              <w:t>«горячей линии».</w:t>
            </w:r>
            <w:r>
              <w:rPr>
                <w:sz w:val="28"/>
                <w:szCs w:val="28"/>
              </w:rPr>
              <w:t xml:space="preserve"> </w:t>
            </w:r>
          </w:p>
          <w:p w:rsidR="007D2591" w:rsidRDefault="007D2591" w:rsidP="007D2591">
            <w:pPr>
              <w:ind w:firstLine="567"/>
              <w:jc w:val="both"/>
              <w:rPr>
                <w:sz w:val="28"/>
                <w:szCs w:val="28"/>
              </w:rPr>
            </w:pPr>
            <w:r w:rsidRPr="00535261">
              <w:rPr>
                <w:sz w:val="28"/>
                <w:szCs w:val="28"/>
              </w:rPr>
              <w:t>Время идет вперед и диктует свои правила.</w:t>
            </w:r>
            <w:r>
              <w:rPr>
                <w:sz w:val="28"/>
                <w:szCs w:val="28"/>
              </w:rPr>
              <w:t xml:space="preserve"> В ноябре-декабре управой р</w:t>
            </w:r>
            <w:r w:rsidRPr="00535261">
              <w:rPr>
                <w:sz w:val="28"/>
                <w:szCs w:val="28"/>
              </w:rPr>
              <w:t>айона провед</w:t>
            </w:r>
            <w:r>
              <w:rPr>
                <w:sz w:val="28"/>
                <w:szCs w:val="28"/>
              </w:rPr>
              <w:t>ено</w:t>
            </w:r>
            <w:r w:rsidR="00FB04DF">
              <w:rPr>
                <w:sz w:val="28"/>
                <w:szCs w:val="28"/>
              </w:rPr>
              <w:t xml:space="preserve"> обучение о</w:t>
            </w:r>
            <w:r w:rsidRPr="00535261">
              <w:rPr>
                <w:sz w:val="28"/>
                <w:szCs w:val="28"/>
              </w:rPr>
              <w:t>бществен</w:t>
            </w:r>
            <w:r w:rsidR="00FB04DF">
              <w:rPr>
                <w:sz w:val="28"/>
                <w:szCs w:val="28"/>
              </w:rPr>
              <w:t>ных с</w:t>
            </w:r>
            <w:r w:rsidRPr="00535261">
              <w:rPr>
                <w:sz w:val="28"/>
                <w:szCs w:val="28"/>
              </w:rPr>
              <w:t>оветников работе в режиме</w:t>
            </w:r>
            <w:r>
              <w:rPr>
                <w:sz w:val="28"/>
                <w:szCs w:val="28"/>
              </w:rPr>
              <w:t xml:space="preserve"> онлайн в программе</w:t>
            </w:r>
            <w:r w:rsidRPr="00535261">
              <w:rPr>
                <w:sz w:val="28"/>
                <w:szCs w:val="28"/>
              </w:rPr>
              <w:t xml:space="preserve"> ZOOM</w:t>
            </w:r>
            <w:r w:rsidR="00871ABA">
              <w:rPr>
                <w:sz w:val="28"/>
                <w:szCs w:val="28"/>
              </w:rPr>
              <w:t>. С</w:t>
            </w:r>
            <w:r w:rsidR="00FB04DF">
              <w:rPr>
                <w:sz w:val="28"/>
                <w:szCs w:val="28"/>
              </w:rPr>
              <w:t>оздан чат о</w:t>
            </w:r>
            <w:r>
              <w:rPr>
                <w:sz w:val="28"/>
                <w:szCs w:val="28"/>
              </w:rPr>
              <w:t>бщественных советников района для информирования о мероприятиях, проводимых в районе, а также для оперативного решения возникших проблем жителей района.</w:t>
            </w:r>
          </w:p>
          <w:p w:rsidR="00665A04" w:rsidRDefault="00665A04" w:rsidP="007D2591">
            <w:pPr>
              <w:ind w:firstLine="567"/>
              <w:jc w:val="both"/>
              <w:rPr>
                <w:sz w:val="28"/>
                <w:szCs w:val="28"/>
              </w:rPr>
            </w:pPr>
          </w:p>
          <w:tbl>
            <w:tblPr>
              <w:tblW w:w="0" w:type="auto"/>
              <w:tblLook w:val="04A0" w:firstRow="1" w:lastRow="0" w:firstColumn="1" w:lastColumn="0" w:noHBand="0" w:noVBand="1"/>
            </w:tblPr>
            <w:tblGrid>
              <w:gridCol w:w="5392"/>
              <w:gridCol w:w="4565"/>
            </w:tblGrid>
            <w:tr w:rsidR="007D2591" w:rsidRPr="00BE367D" w:rsidTr="00BE367D">
              <w:tc>
                <w:tcPr>
                  <w:tcW w:w="4971" w:type="dxa"/>
                  <w:shd w:val="clear" w:color="auto" w:fill="auto"/>
                  <w:vAlign w:val="center"/>
                </w:tcPr>
                <w:p w:rsidR="007D2591" w:rsidRPr="00BE367D" w:rsidRDefault="000E6C45" w:rsidP="00BE367D">
                  <w:pPr>
                    <w:jc w:val="center"/>
                    <w:rPr>
                      <w:sz w:val="28"/>
                      <w:szCs w:val="28"/>
                    </w:rPr>
                  </w:pPr>
                  <w:r>
                    <w:rPr>
                      <w:sz w:val="28"/>
                      <w:szCs w:val="28"/>
                      <w:lang w:val="en-US"/>
                    </w:rPr>
                    <w:pict>
                      <v:shape id="_x0000_i1040" type="#_x0000_t75" style="width:258.75pt;height:129.75pt">
                        <v:imagedata r:id="rId28" o:title="зум 2"/>
                      </v:shape>
                    </w:pict>
                  </w:r>
                </w:p>
              </w:tc>
              <w:tc>
                <w:tcPr>
                  <w:tcW w:w="4971" w:type="dxa"/>
                  <w:shd w:val="clear" w:color="auto" w:fill="auto"/>
                </w:tcPr>
                <w:p w:rsidR="007D2591" w:rsidRPr="00BE367D" w:rsidRDefault="000E6C45" w:rsidP="00BE367D">
                  <w:pPr>
                    <w:jc w:val="both"/>
                    <w:rPr>
                      <w:sz w:val="28"/>
                      <w:szCs w:val="28"/>
                    </w:rPr>
                  </w:pPr>
                  <w:r>
                    <w:pict>
                      <v:shape id="_x0000_i1041" type="#_x0000_t75" style="width:3in;height:158.25pt">
                        <v:imagedata r:id="rId29" o:title="PHOTO-2020-12-08-20-21-04"/>
                      </v:shape>
                    </w:pict>
                  </w:r>
                </w:p>
              </w:tc>
            </w:tr>
          </w:tbl>
          <w:p w:rsidR="007D2591" w:rsidRPr="00250F32" w:rsidRDefault="007D2591" w:rsidP="007D2591">
            <w:pPr>
              <w:rPr>
                <w:sz w:val="28"/>
                <w:szCs w:val="28"/>
                <w:lang w:val="en-US"/>
              </w:rPr>
            </w:pPr>
          </w:p>
        </w:tc>
        <w:tc>
          <w:tcPr>
            <w:tcW w:w="6103" w:type="dxa"/>
            <w:shd w:val="clear" w:color="auto" w:fill="auto"/>
          </w:tcPr>
          <w:p w:rsidR="007D2591" w:rsidRPr="00F666FD" w:rsidRDefault="007D2591" w:rsidP="007D2591">
            <w:pPr>
              <w:ind w:firstLine="709"/>
              <w:jc w:val="center"/>
              <w:rPr>
                <w:sz w:val="28"/>
                <w:szCs w:val="28"/>
              </w:rPr>
            </w:pPr>
          </w:p>
          <w:p w:rsidR="007D2591" w:rsidRPr="00F666FD" w:rsidRDefault="007D2591" w:rsidP="007D2591">
            <w:pPr>
              <w:ind w:firstLine="709"/>
              <w:jc w:val="center"/>
              <w:rPr>
                <w:sz w:val="28"/>
                <w:szCs w:val="28"/>
              </w:rPr>
            </w:pPr>
          </w:p>
        </w:tc>
      </w:tr>
    </w:tbl>
    <w:p w:rsidR="00665A04" w:rsidRDefault="00665A04" w:rsidP="002C264E">
      <w:pPr>
        <w:ind w:firstLine="709"/>
        <w:jc w:val="both"/>
        <w:rPr>
          <w:i/>
          <w:sz w:val="28"/>
          <w:szCs w:val="28"/>
        </w:rPr>
      </w:pPr>
    </w:p>
    <w:p w:rsidR="002C264E" w:rsidRPr="00195A9F" w:rsidRDefault="002C264E" w:rsidP="002C264E">
      <w:pPr>
        <w:ind w:firstLine="709"/>
        <w:jc w:val="both"/>
        <w:rPr>
          <w:rFonts w:eastAsia="Calibri"/>
          <w:i/>
          <w:sz w:val="28"/>
          <w:szCs w:val="28"/>
          <w:lang w:eastAsia="en-US"/>
        </w:rPr>
      </w:pPr>
      <w:r w:rsidRPr="00195A9F">
        <w:rPr>
          <w:i/>
          <w:sz w:val="28"/>
          <w:szCs w:val="28"/>
        </w:rPr>
        <w:t xml:space="preserve">На протяжении всего года осуществлялось тесное взаимодействие с депутатами Совета депутатов. </w:t>
      </w:r>
      <w:r w:rsidRPr="00195A9F">
        <w:rPr>
          <w:rFonts w:eastAsia="Calibri"/>
          <w:i/>
          <w:sz w:val="28"/>
          <w:szCs w:val="28"/>
          <w:lang w:eastAsia="en-US"/>
        </w:rPr>
        <w:t>Депутаты входят в составы комиссий</w:t>
      </w:r>
      <w:r w:rsidR="00953596">
        <w:rPr>
          <w:rFonts w:eastAsia="Calibri"/>
          <w:i/>
          <w:sz w:val="28"/>
          <w:szCs w:val="28"/>
          <w:lang w:eastAsia="en-US"/>
        </w:rPr>
        <w:t>, сформированных управой района</w:t>
      </w:r>
      <w:r w:rsidRPr="00195A9F">
        <w:rPr>
          <w:rFonts w:eastAsia="Calibri"/>
          <w:i/>
          <w:sz w:val="28"/>
          <w:szCs w:val="28"/>
          <w:lang w:eastAsia="en-US"/>
        </w:rPr>
        <w:t xml:space="preserve"> по разным направлениям. </w:t>
      </w:r>
      <w:r>
        <w:rPr>
          <w:rFonts w:eastAsia="Calibri"/>
          <w:i/>
          <w:sz w:val="28"/>
          <w:szCs w:val="28"/>
          <w:lang w:eastAsia="en-US"/>
        </w:rPr>
        <w:t>В течение 2020</w:t>
      </w:r>
      <w:r w:rsidRPr="00195A9F">
        <w:rPr>
          <w:rFonts w:eastAsia="Calibri"/>
          <w:i/>
          <w:sz w:val="28"/>
          <w:szCs w:val="28"/>
          <w:lang w:eastAsia="en-US"/>
        </w:rPr>
        <w:t xml:space="preserve"> года глава управы лично и заместители главы управы принимали участие во всех заседаниях Совета депутатов по обсуждению вопросов, связанных с развитием района. </w:t>
      </w:r>
    </w:p>
    <w:tbl>
      <w:tblPr>
        <w:tblW w:w="0" w:type="auto"/>
        <w:tblInd w:w="-34" w:type="dxa"/>
        <w:tblLook w:val="0000" w:firstRow="0" w:lastRow="0" w:firstColumn="0" w:lastColumn="0" w:noHBand="0" w:noVBand="0"/>
      </w:tblPr>
      <w:tblGrid>
        <w:gridCol w:w="10455"/>
      </w:tblGrid>
      <w:tr w:rsidR="002C264E" w:rsidRPr="00195A9F" w:rsidTr="00826F8F">
        <w:trPr>
          <w:trHeight w:val="851"/>
        </w:trPr>
        <w:tc>
          <w:tcPr>
            <w:tcW w:w="10455" w:type="dxa"/>
          </w:tcPr>
          <w:p w:rsidR="002C264E" w:rsidRDefault="002C264E" w:rsidP="00826F8F">
            <w:pPr>
              <w:shd w:val="clear" w:color="auto" w:fill="FFFFFF"/>
              <w:ind w:left="6" w:right="102" w:firstLine="697"/>
              <w:jc w:val="center"/>
              <w:rPr>
                <w:i/>
                <w:sz w:val="28"/>
                <w:szCs w:val="28"/>
              </w:rPr>
            </w:pPr>
          </w:p>
          <w:p w:rsidR="002C264E" w:rsidRDefault="002C264E" w:rsidP="00826F8F">
            <w:pPr>
              <w:shd w:val="clear" w:color="auto" w:fill="FFFFFF"/>
              <w:ind w:left="6" w:right="102" w:firstLine="697"/>
              <w:jc w:val="center"/>
              <w:rPr>
                <w:i/>
                <w:sz w:val="28"/>
                <w:szCs w:val="28"/>
              </w:rPr>
            </w:pPr>
            <w:r w:rsidRPr="00195A9F">
              <w:rPr>
                <w:i/>
                <w:sz w:val="28"/>
                <w:szCs w:val="28"/>
              </w:rPr>
              <w:t>Благодарю депутатов Совета депутатов за совместную работу и выработку общего подхода к созданию</w:t>
            </w:r>
          </w:p>
          <w:p w:rsidR="002C264E" w:rsidRPr="00195A9F" w:rsidRDefault="002C264E" w:rsidP="00826F8F">
            <w:pPr>
              <w:shd w:val="clear" w:color="auto" w:fill="FFFFFF"/>
              <w:ind w:left="6" w:right="102" w:firstLine="697"/>
              <w:jc w:val="center"/>
              <w:rPr>
                <w:i/>
                <w:sz w:val="28"/>
                <w:szCs w:val="28"/>
              </w:rPr>
            </w:pPr>
            <w:r w:rsidRPr="00195A9F">
              <w:rPr>
                <w:i/>
                <w:sz w:val="28"/>
                <w:szCs w:val="28"/>
              </w:rPr>
              <w:t xml:space="preserve"> благоприятных условий проживания наших жителей.</w:t>
            </w:r>
          </w:p>
          <w:p w:rsidR="002C264E" w:rsidRPr="00195A9F" w:rsidRDefault="002C264E" w:rsidP="00826F8F">
            <w:pPr>
              <w:shd w:val="clear" w:color="auto" w:fill="FFFFFF"/>
              <w:ind w:left="6" w:right="102" w:firstLine="697"/>
              <w:jc w:val="center"/>
              <w:rPr>
                <w:i/>
                <w:sz w:val="28"/>
                <w:szCs w:val="28"/>
              </w:rPr>
            </w:pPr>
            <w:r w:rsidRPr="00195A9F">
              <w:rPr>
                <w:i/>
                <w:sz w:val="28"/>
                <w:szCs w:val="28"/>
              </w:rPr>
              <w:t>Спасибо за внимание!</w:t>
            </w:r>
          </w:p>
        </w:tc>
      </w:tr>
    </w:tbl>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203C1" w:rsidRDefault="003203C1" w:rsidP="003D08FD">
      <w:pPr>
        <w:jc w:val="center"/>
        <w:rPr>
          <w:b/>
          <w:sz w:val="28"/>
          <w:szCs w:val="28"/>
        </w:rPr>
      </w:pPr>
    </w:p>
    <w:p w:rsidR="003D08FD" w:rsidRPr="000B5C49" w:rsidRDefault="00FB06DE" w:rsidP="003D08FD">
      <w:pPr>
        <w:jc w:val="center"/>
        <w:rPr>
          <w:b/>
          <w:sz w:val="28"/>
          <w:szCs w:val="28"/>
        </w:rPr>
      </w:pPr>
      <w:r>
        <w:rPr>
          <w:b/>
          <w:sz w:val="28"/>
          <w:szCs w:val="28"/>
        </w:rPr>
        <w:lastRenderedPageBreak/>
        <w:t>Ответы на в</w:t>
      </w:r>
      <w:r w:rsidR="003D08FD" w:rsidRPr="000B5C49">
        <w:rPr>
          <w:b/>
          <w:sz w:val="28"/>
          <w:szCs w:val="28"/>
        </w:rPr>
        <w:t>опросы депутатов Совета депутатов</w:t>
      </w:r>
    </w:p>
    <w:p w:rsidR="00406FAE" w:rsidRDefault="003D08FD" w:rsidP="003D08FD">
      <w:pPr>
        <w:jc w:val="center"/>
        <w:rPr>
          <w:b/>
          <w:sz w:val="28"/>
          <w:szCs w:val="28"/>
        </w:rPr>
      </w:pPr>
      <w:r w:rsidRPr="000B5C49">
        <w:rPr>
          <w:b/>
          <w:sz w:val="28"/>
          <w:szCs w:val="28"/>
        </w:rPr>
        <w:t xml:space="preserve"> к отчету главы управы района Беговой </w:t>
      </w:r>
      <w:r w:rsidR="00406FAE">
        <w:rPr>
          <w:b/>
          <w:sz w:val="28"/>
          <w:szCs w:val="28"/>
        </w:rPr>
        <w:t xml:space="preserve">А.А. </w:t>
      </w:r>
      <w:proofErr w:type="spellStart"/>
      <w:r w:rsidR="00406FAE">
        <w:rPr>
          <w:b/>
          <w:sz w:val="28"/>
          <w:szCs w:val="28"/>
        </w:rPr>
        <w:t>Мизгаря</w:t>
      </w:r>
      <w:proofErr w:type="spellEnd"/>
      <w:r w:rsidRPr="000B5C49">
        <w:rPr>
          <w:b/>
          <w:sz w:val="28"/>
          <w:szCs w:val="28"/>
        </w:rPr>
        <w:t xml:space="preserve"> </w:t>
      </w:r>
    </w:p>
    <w:p w:rsidR="003D08FD" w:rsidRPr="000B5C49" w:rsidRDefault="003D08FD" w:rsidP="003D08FD">
      <w:pPr>
        <w:jc w:val="center"/>
        <w:rPr>
          <w:rStyle w:val="af3"/>
          <w:b/>
          <w:bCs/>
          <w:sz w:val="28"/>
          <w:szCs w:val="28"/>
          <w:bdr w:val="none" w:sz="0" w:space="0" w:color="auto" w:frame="1"/>
        </w:rPr>
      </w:pPr>
      <w:r w:rsidRPr="000B5C49">
        <w:rPr>
          <w:rStyle w:val="af3"/>
          <w:b/>
          <w:bCs/>
          <w:i w:val="0"/>
          <w:sz w:val="28"/>
          <w:szCs w:val="28"/>
          <w:bdr w:val="none" w:sz="0" w:space="0" w:color="auto" w:frame="1"/>
        </w:rPr>
        <w:t>о результатах деятельности управы за 2020 год</w:t>
      </w:r>
    </w:p>
    <w:p w:rsidR="003D08FD" w:rsidRPr="000B5C49" w:rsidRDefault="003D08FD" w:rsidP="003D08FD">
      <w:pPr>
        <w:ind w:firstLine="567"/>
        <w:rPr>
          <w:b/>
          <w:bCs/>
          <w:color w:val="00B050"/>
          <w:sz w:val="28"/>
          <w:szCs w:val="28"/>
        </w:rPr>
      </w:pPr>
    </w:p>
    <w:p w:rsidR="003D08FD" w:rsidRPr="002C264E" w:rsidRDefault="002C264E" w:rsidP="003D08FD">
      <w:pPr>
        <w:rPr>
          <w:rFonts w:ascii="Arial" w:hAnsi="Arial" w:cs="Arial"/>
        </w:rPr>
      </w:pPr>
      <w:r w:rsidRPr="002C264E">
        <w:rPr>
          <w:b/>
          <w:bCs/>
          <w:sz w:val="28"/>
          <w:szCs w:val="28"/>
        </w:rPr>
        <w:t xml:space="preserve">Вопрос </w:t>
      </w:r>
      <w:r w:rsidR="003D08FD" w:rsidRPr="002C264E">
        <w:rPr>
          <w:b/>
          <w:bCs/>
          <w:sz w:val="28"/>
          <w:szCs w:val="28"/>
        </w:rPr>
        <w:t>1.</w:t>
      </w:r>
      <w:r w:rsidRPr="002C264E">
        <w:rPr>
          <w:bCs/>
          <w:sz w:val="28"/>
          <w:szCs w:val="28"/>
        </w:rPr>
        <w:t xml:space="preserve"> </w:t>
      </w:r>
      <w:r w:rsidR="003D08FD" w:rsidRPr="002C264E">
        <w:rPr>
          <w:bCs/>
          <w:sz w:val="28"/>
          <w:szCs w:val="28"/>
        </w:rPr>
        <w:t>О ремонте спортивной площадки (Инициативная группа жителей Беговой улицы дома № 10,14,16,18 к.1,2и № 20 к2).</w:t>
      </w:r>
    </w:p>
    <w:p w:rsidR="002C264E" w:rsidRDefault="002C264E" w:rsidP="002C264E">
      <w:pPr>
        <w:jc w:val="both"/>
        <w:rPr>
          <w:bCs/>
          <w:sz w:val="28"/>
          <w:szCs w:val="28"/>
        </w:rPr>
      </w:pPr>
      <w:r>
        <w:rPr>
          <w:bCs/>
          <w:sz w:val="28"/>
          <w:szCs w:val="28"/>
        </w:rPr>
        <w:tab/>
      </w:r>
      <w:r w:rsidR="003D08FD" w:rsidRPr="002C264E">
        <w:rPr>
          <w:bCs/>
          <w:sz w:val="28"/>
          <w:szCs w:val="28"/>
        </w:rPr>
        <w:t>Инициативная группа жителей Беговой улицы дома № 10,14,16,18 к.1,2 и № 20 к2, просит произвести качественный ремонт спортивной площадки, находящиеся по адресу Беговая улица, дом 18 корп.2. Требуется полная замена покрытия, замена части металлического ограждения, ремонт деревянного ограждения, монтаж новой ограждающей сетки. Также просят установить дополнительные скамейки и стол для настольного тенн</w:t>
      </w:r>
      <w:r>
        <w:rPr>
          <w:bCs/>
          <w:sz w:val="28"/>
          <w:szCs w:val="28"/>
        </w:rPr>
        <w:t>иса.</w:t>
      </w:r>
    </w:p>
    <w:p w:rsidR="00F35F9C" w:rsidRDefault="00F35F9C" w:rsidP="00F35F9C">
      <w:pPr>
        <w:jc w:val="both"/>
        <w:rPr>
          <w:sz w:val="28"/>
        </w:rPr>
      </w:pPr>
      <w:r>
        <w:rPr>
          <w:b/>
          <w:bCs/>
          <w:sz w:val="28"/>
          <w:szCs w:val="28"/>
        </w:rPr>
        <w:t>Ответ</w:t>
      </w:r>
      <w:r>
        <w:rPr>
          <w:bCs/>
          <w:sz w:val="28"/>
          <w:szCs w:val="28"/>
        </w:rPr>
        <w:t xml:space="preserve">. </w:t>
      </w:r>
      <w:r>
        <w:rPr>
          <w:sz w:val="28"/>
          <w:szCs w:val="28"/>
        </w:rPr>
        <w:t xml:space="preserve">В управе района Беговой рассмотрены предложения жителей района по </w:t>
      </w:r>
      <w:r>
        <w:rPr>
          <w:sz w:val="28"/>
        </w:rPr>
        <w:t xml:space="preserve">благоустройству спортивной площадки по адресу: Беговая ул. 18 корп.2.  </w:t>
      </w:r>
    </w:p>
    <w:p w:rsidR="00F35F9C" w:rsidRDefault="00F35F9C" w:rsidP="00F35F9C">
      <w:pPr>
        <w:ind w:firstLine="567"/>
        <w:jc w:val="both"/>
        <w:rPr>
          <w:sz w:val="28"/>
          <w:szCs w:val="28"/>
        </w:rPr>
      </w:pPr>
      <w:r>
        <w:rPr>
          <w:sz w:val="28"/>
        </w:rPr>
        <w:t xml:space="preserve">Управа района поддерживает предложения жителей по благоустройству данной спортивной площадки, однако </w:t>
      </w:r>
      <w:r>
        <w:rPr>
          <w:sz w:val="28"/>
          <w:szCs w:val="28"/>
        </w:rPr>
        <w:t xml:space="preserve">в соответствии с Указом Мэра Москвы от 05 марта 2020г. № 12-УМ «О введении режима повышенной готовности» все средства, которые были запланированы на благоустройство 2020 года, перераспределены городом на борьбу с пандемией. Таким образом, выполнение обязательств по благоустройству 2020 года запланировано на весенне-летний период 2021 года за счет бюджета текущего года.  </w:t>
      </w:r>
    </w:p>
    <w:p w:rsidR="00F35F9C" w:rsidRDefault="00F35F9C" w:rsidP="00F35F9C">
      <w:pPr>
        <w:jc w:val="both"/>
        <w:rPr>
          <w:bCs/>
          <w:sz w:val="28"/>
          <w:szCs w:val="28"/>
        </w:rPr>
      </w:pPr>
      <w:r>
        <w:rPr>
          <w:sz w:val="28"/>
        </w:rPr>
        <w:tab/>
        <w:t xml:space="preserve">В случае, если в первом полугодии 2021 года до управы будут доведены дополнительные лимиты бюджетных ассигнований или в ходе конкурсных процедур будет сформирована достаточная экономия от тендерного снижения, то данный адрес будет рассмотрен для включения его в титул работ по благоустройству текущего года.  В ином случае </w:t>
      </w:r>
      <w:r>
        <w:rPr>
          <w:color w:val="000000"/>
          <w:sz w:val="28"/>
          <w:szCs w:val="28"/>
          <w:shd w:val="clear" w:color="auto" w:fill="FFFFFF"/>
        </w:rPr>
        <w:t>спортивная площадка будет учтена при формировании адресного перечня по благоустройству на 2022 год.</w:t>
      </w:r>
      <w:r w:rsidR="00A67230">
        <w:rPr>
          <w:color w:val="000000"/>
          <w:sz w:val="28"/>
          <w:szCs w:val="28"/>
          <w:shd w:val="clear" w:color="auto" w:fill="FFFFFF"/>
        </w:rPr>
        <w:t xml:space="preserve"> </w:t>
      </w:r>
    </w:p>
    <w:p w:rsidR="003D08FD" w:rsidRPr="002C264E" w:rsidRDefault="002C264E" w:rsidP="002C264E">
      <w:pPr>
        <w:jc w:val="both"/>
        <w:rPr>
          <w:rFonts w:ascii="Arial" w:hAnsi="Arial" w:cs="Arial"/>
        </w:rPr>
      </w:pPr>
      <w:r w:rsidRPr="002C264E">
        <w:rPr>
          <w:b/>
          <w:bCs/>
          <w:sz w:val="28"/>
          <w:szCs w:val="28"/>
        </w:rPr>
        <w:t xml:space="preserve">Вопрос </w:t>
      </w:r>
      <w:r w:rsidR="003D08FD" w:rsidRPr="002C264E">
        <w:rPr>
          <w:b/>
          <w:bCs/>
          <w:sz w:val="28"/>
          <w:szCs w:val="28"/>
        </w:rPr>
        <w:t>2.</w:t>
      </w:r>
      <w:r w:rsidR="003D08FD" w:rsidRPr="002C264E">
        <w:rPr>
          <w:bCs/>
          <w:sz w:val="28"/>
          <w:szCs w:val="28"/>
        </w:rPr>
        <w:t xml:space="preserve"> Об оборудовании дороги искусственными неровностями (Инициативная группа жителей Беговой улицы дома № 10,14,16,18 к.1,2и № 20 к2).</w:t>
      </w:r>
    </w:p>
    <w:p w:rsidR="000D01C9" w:rsidRPr="002C264E" w:rsidRDefault="003D08FD" w:rsidP="002C264E">
      <w:pPr>
        <w:ind w:firstLine="567"/>
        <w:jc w:val="both"/>
        <w:rPr>
          <w:rFonts w:ascii="Arial" w:hAnsi="Arial" w:cs="Arial"/>
        </w:rPr>
      </w:pPr>
      <w:r w:rsidRPr="002C264E">
        <w:rPr>
          <w:sz w:val="28"/>
          <w:szCs w:val="28"/>
        </w:rPr>
        <w:t xml:space="preserve">В связи с аварийной обстановкой, вызванной превышением водителями разрешенной скорости движения в жилой зоне по адресу Беговая улица, дома: 10,14,16,18 корп.1, 20 корп.2, 18 корп.2, просим оборудовать дорогу вдоль указанных домов искусственными неровностями, ограничивающими скорость. В зоне предполагаемого размещения ИДН также находятся детские и спортивные площадки. Схемы желаемого размещения ИДН прилагаются.  </w:t>
      </w:r>
      <w:r w:rsidR="002C264E">
        <w:rPr>
          <w:rFonts w:ascii="Arial" w:hAnsi="Arial" w:cs="Arial"/>
        </w:rPr>
        <w:br/>
      </w:r>
      <w:r w:rsidR="002C264E" w:rsidRPr="002C264E">
        <w:rPr>
          <w:b/>
          <w:sz w:val="28"/>
          <w:szCs w:val="28"/>
        </w:rPr>
        <w:t>Ответ</w:t>
      </w:r>
      <w:r w:rsidR="002C264E" w:rsidRPr="002C264E">
        <w:rPr>
          <w:sz w:val="28"/>
          <w:szCs w:val="28"/>
        </w:rPr>
        <w:t>.</w:t>
      </w:r>
      <w:r w:rsidR="002C264E">
        <w:rPr>
          <w:rFonts w:ascii="Arial" w:hAnsi="Arial" w:cs="Arial"/>
        </w:rPr>
        <w:t xml:space="preserve"> </w:t>
      </w:r>
      <w:r w:rsidR="000D01C9" w:rsidRPr="000D01C9">
        <w:rPr>
          <w:sz w:val="28"/>
          <w:szCs w:val="28"/>
        </w:rPr>
        <w:t>Для установки искусственных-дорожных неровностей и соответствующих дорожных знаков на дворовой территории домов 6, 14, 18 к.1, 18 к.2, 20 к.1, необходимо утверждение указанных мероприятий на заседании Окружной комиссии по безопасности дорожного движения Северного административного округа города Москвы на основании заключения о целесообразности их реализации данных мероприятий балансодержателем территории ГБУ «</w:t>
      </w:r>
      <w:proofErr w:type="spellStart"/>
      <w:r w:rsidR="000D01C9" w:rsidRPr="000D01C9">
        <w:rPr>
          <w:sz w:val="28"/>
          <w:szCs w:val="28"/>
        </w:rPr>
        <w:t>Жилищник</w:t>
      </w:r>
      <w:proofErr w:type="spellEnd"/>
      <w:r w:rsidR="000D01C9" w:rsidRPr="000D01C9">
        <w:rPr>
          <w:sz w:val="28"/>
          <w:szCs w:val="28"/>
        </w:rPr>
        <w:t xml:space="preserve"> района Беговой», ОБ ДПС ГИБДД УВД по САО ГУ МВД России по городу Москве и управой района</w:t>
      </w:r>
      <w:r w:rsidR="004B3232">
        <w:rPr>
          <w:sz w:val="28"/>
          <w:szCs w:val="28"/>
        </w:rPr>
        <w:t>.</w:t>
      </w:r>
    </w:p>
    <w:p w:rsidR="000D01C9" w:rsidRPr="000D01C9" w:rsidRDefault="000D01C9" w:rsidP="000D01C9">
      <w:pPr>
        <w:ind w:firstLine="708"/>
        <w:jc w:val="both"/>
        <w:rPr>
          <w:sz w:val="28"/>
          <w:szCs w:val="28"/>
        </w:rPr>
      </w:pPr>
      <w:r w:rsidRPr="000D01C9">
        <w:rPr>
          <w:sz w:val="28"/>
          <w:szCs w:val="28"/>
        </w:rPr>
        <w:t xml:space="preserve">В соответствии с требованиями федерального закона от 29 декабря 2017 года №443-ФЗ «Об организации дорожного движения в Российской Федерации и о внесении изменений в отдельные законодательные акты Российской Федерации» </w:t>
      </w:r>
      <w:r w:rsidRPr="000D01C9">
        <w:rPr>
          <w:sz w:val="28"/>
          <w:szCs w:val="28"/>
        </w:rPr>
        <w:lastRenderedPageBreak/>
        <w:t>установка дорожных знаков, в том числе на дворовой территории, осуществляется на основании проекта организации дорожного движения.</w:t>
      </w:r>
    </w:p>
    <w:p w:rsidR="000D01C9" w:rsidRPr="000D01C9" w:rsidRDefault="000D01C9" w:rsidP="000D01C9">
      <w:pPr>
        <w:ind w:firstLine="708"/>
        <w:jc w:val="both"/>
        <w:rPr>
          <w:sz w:val="28"/>
          <w:szCs w:val="28"/>
        </w:rPr>
      </w:pPr>
      <w:r w:rsidRPr="000D01C9">
        <w:rPr>
          <w:sz w:val="28"/>
          <w:szCs w:val="28"/>
        </w:rPr>
        <w:t>Сумму необходимых средств на закупку и установку ИДН и соответствующих дорожных знаков также возможно определить по результатам проектных изысканий.</w:t>
      </w:r>
    </w:p>
    <w:p w:rsidR="000D01C9" w:rsidRDefault="000D01C9" w:rsidP="000D01C9">
      <w:pPr>
        <w:ind w:firstLine="708"/>
        <w:jc w:val="both"/>
        <w:rPr>
          <w:sz w:val="28"/>
          <w:szCs w:val="28"/>
        </w:rPr>
      </w:pPr>
      <w:r w:rsidRPr="000D01C9">
        <w:rPr>
          <w:sz w:val="28"/>
          <w:szCs w:val="28"/>
        </w:rPr>
        <w:t>Управа района Беговой поддерживает инициативу жителей по установке ИДН на проезжей части дворовой территории при выделении соответствующего финансирования на разработку проекта организации дорожного движения и строительно-монтажные работы.</w:t>
      </w:r>
    </w:p>
    <w:sectPr w:rsidR="000D01C9" w:rsidSect="00112716">
      <w:headerReference w:type="default" r:id="rId30"/>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C45" w:rsidRDefault="000E6C45" w:rsidP="00FD4573">
      <w:r>
        <w:separator/>
      </w:r>
    </w:p>
  </w:endnote>
  <w:endnote w:type="continuationSeparator" w:id="0">
    <w:p w:rsidR="000E6C45" w:rsidRDefault="000E6C45" w:rsidP="00FD4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C45" w:rsidRDefault="000E6C45" w:rsidP="00FD4573">
      <w:r>
        <w:separator/>
      </w:r>
    </w:p>
  </w:footnote>
  <w:footnote w:type="continuationSeparator" w:id="0">
    <w:p w:rsidR="000E6C45" w:rsidRDefault="000E6C45" w:rsidP="00FD45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C45" w:rsidRPr="00B5701D" w:rsidRDefault="000E6C45">
    <w:pPr>
      <w:pStyle w:val="ae"/>
      <w:jc w:val="center"/>
      <w:rPr>
        <w:lang w:val="ru-RU"/>
      </w:rPr>
    </w:pPr>
    <w:r>
      <w:fldChar w:fldCharType="begin"/>
    </w:r>
    <w:r>
      <w:instrText>PAGE   \* MERGEFORMAT</w:instrText>
    </w:r>
    <w:r>
      <w:fldChar w:fldCharType="separate"/>
    </w:r>
    <w:r w:rsidR="00755F71">
      <w:rPr>
        <w:noProof/>
      </w:rPr>
      <w:t>22</w:t>
    </w:r>
    <w:r>
      <w:fldChar w:fldCharType="end"/>
    </w:r>
  </w:p>
  <w:p w:rsidR="000E6C45" w:rsidRDefault="000E6C4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1CD4550"/>
    <w:multiLevelType w:val="multilevel"/>
    <w:tmpl w:val="C000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C71F4"/>
    <w:multiLevelType w:val="multilevel"/>
    <w:tmpl w:val="BA8A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52BF7"/>
    <w:multiLevelType w:val="hybridMultilevel"/>
    <w:tmpl w:val="CE067B0A"/>
    <w:lvl w:ilvl="0" w:tplc="EC3689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1421D5"/>
    <w:multiLevelType w:val="hybridMultilevel"/>
    <w:tmpl w:val="9AEAAD2C"/>
    <w:lvl w:ilvl="0" w:tplc="1FC2A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6600F9E"/>
    <w:multiLevelType w:val="hybridMultilevel"/>
    <w:tmpl w:val="6F9643C4"/>
    <w:lvl w:ilvl="0" w:tplc="4852E6C4">
      <w:start w:val="9"/>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6" w15:restartNumberingAfterBreak="0">
    <w:nsid w:val="196D146A"/>
    <w:multiLevelType w:val="multilevel"/>
    <w:tmpl w:val="0419001D"/>
    <w:styleLink w:val="4"/>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F915DA"/>
    <w:multiLevelType w:val="hybridMultilevel"/>
    <w:tmpl w:val="EFCAE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727DF4"/>
    <w:multiLevelType w:val="multilevel"/>
    <w:tmpl w:val="75D05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AF2451"/>
    <w:multiLevelType w:val="hybridMultilevel"/>
    <w:tmpl w:val="C6BA54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F1C3877"/>
    <w:multiLevelType w:val="multilevel"/>
    <w:tmpl w:val="0419001D"/>
    <w:styleLink w:val="5"/>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FFA6CF0"/>
    <w:multiLevelType w:val="hybridMultilevel"/>
    <w:tmpl w:val="5FA6D54C"/>
    <w:lvl w:ilvl="0" w:tplc="2B9A20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8EF03DE"/>
    <w:multiLevelType w:val="hybridMultilevel"/>
    <w:tmpl w:val="FD1A8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1D5BE0"/>
    <w:multiLevelType w:val="multilevel"/>
    <w:tmpl w:val="49D28462"/>
    <w:numStyleLink w:val="7"/>
  </w:abstractNum>
  <w:abstractNum w:abstractNumId="14" w15:restartNumberingAfterBreak="0">
    <w:nsid w:val="32104F64"/>
    <w:multiLevelType w:val="hybridMultilevel"/>
    <w:tmpl w:val="D3EA5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39C1F29"/>
    <w:multiLevelType w:val="hybridMultilevel"/>
    <w:tmpl w:val="8610B9E2"/>
    <w:lvl w:ilvl="0" w:tplc="C8E8F4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E5047BD"/>
    <w:multiLevelType w:val="hybridMultilevel"/>
    <w:tmpl w:val="99200D0A"/>
    <w:lvl w:ilvl="0" w:tplc="874E1D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EA45647"/>
    <w:multiLevelType w:val="hybridMultilevel"/>
    <w:tmpl w:val="36C45BAA"/>
    <w:lvl w:ilvl="0" w:tplc="03121D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00B2947"/>
    <w:multiLevelType w:val="hybridMultilevel"/>
    <w:tmpl w:val="3B4C484C"/>
    <w:styleLink w:val="710"/>
    <w:lvl w:ilvl="0" w:tplc="4B2E8E08">
      <w:start w:val="1"/>
      <w:numFmt w:val="decimal"/>
      <w:lvlText w:val="%1."/>
      <w:lvlJc w:val="left"/>
      <w:pPr>
        <w:ind w:left="1068" w:hanging="360"/>
      </w:pPr>
    </w:lvl>
    <w:lvl w:ilvl="1" w:tplc="04190019">
      <w:start w:val="1"/>
      <w:numFmt w:val="decimal"/>
      <w:lvlText w:val="%2."/>
      <w:lvlJc w:val="left"/>
      <w:pPr>
        <w:tabs>
          <w:tab w:val="num" w:pos="2148"/>
        </w:tabs>
        <w:ind w:left="2148" w:hanging="360"/>
      </w:p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19" w15:restartNumberingAfterBreak="0">
    <w:nsid w:val="41842C82"/>
    <w:multiLevelType w:val="hybridMultilevel"/>
    <w:tmpl w:val="CE3EA1BC"/>
    <w:lvl w:ilvl="0" w:tplc="6A3E2C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1F34B07"/>
    <w:multiLevelType w:val="hybridMultilevel"/>
    <w:tmpl w:val="7D800652"/>
    <w:styleLink w:val="79"/>
    <w:lvl w:ilvl="0" w:tplc="CB701B8C">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61225A"/>
    <w:multiLevelType w:val="multilevel"/>
    <w:tmpl w:val="0419001D"/>
    <w:styleLink w:val="6"/>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5A211D6"/>
    <w:multiLevelType w:val="hybridMultilevel"/>
    <w:tmpl w:val="A1688894"/>
    <w:lvl w:ilvl="0" w:tplc="EB0E1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8BE6B6F"/>
    <w:multiLevelType w:val="multilevel"/>
    <w:tmpl w:val="9DD2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1A77A6"/>
    <w:multiLevelType w:val="multilevel"/>
    <w:tmpl w:val="CC16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6203F0"/>
    <w:multiLevelType w:val="multilevel"/>
    <w:tmpl w:val="49D28462"/>
    <w:styleLink w:val="7"/>
    <w:lvl w:ilvl="0">
      <w:start w:val="1"/>
      <w:numFmt w:val="bullet"/>
      <w:lvlText w:val=""/>
      <w:lvlJc w:val="left"/>
      <w:pPr>
        <w:ind w:left="1068" w:hanging="360"/>
      </w:pPr>
      <w:rPr>
        <w:rFonts w:ascii="Symbol" w:hAnsi="Symbol" w:hint="default"/>
        <w:color w:val="auto"/>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9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50AB6880"/>
    <w:multiLevelType w:val="hybridMultilevel"/>
    <w:tmpl w:val="D2E653EE"/>
    <w:lvl w:ilvl="0" w:tplc="8110BC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3D8403C"/>
    <w:multiLevelType w:val="hybridMultilevel"/>
    <w:tmpl w:val="DDB62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7005D0E"/>
    <w:multiLevelType w:val="hybridMultilevel"/>
    <w:tmpl w:val="845E9186"/>
    <w:lvl w:ilvl="0" w:tplc="1E2CE706">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86E44CE"/>
    <w:multiLevelType w:val="multilevel"/>
    <w:tmpl w:val="0419001D"/>
    <w:styleLink w:val="2"/>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94041B9"/>
    <w:multiLevelType w:val="multilevel"/>
    <w:tmpl w:val="0419001D"/>
    <w:styleLink w:val="8"/>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B6C1AE6"/>
    <w:multiLevelType w:val="multilevel"/>
    <w:tmpl w:val="0419001D"/>
    <w:styleLink w:val="3"/>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BA510EE"/>
    <w:multiLevelType w:val="hybridMultilevel"/>
    <w:tmpl w:val="042E9978"/>
    <w:lvl w:ilvl="0" w:tplc="C72EB2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C5C74AF"/>
    <w:multiLevelType w:val="multilevel"/>
    <w:tmpl w:val="0419001D"/>
    <w:styleLink w:val="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DC76E51"/>
    <w:multiLevelType w:val="multilevel"/>
    <w:tmpl w:val="C7CA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8D1DC6"/>
    <w:multiLevelType w:val="hybridMultilevel"/>
    <w:tmpl w:val="BC30E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9634C0F"/>
    <w:multiLevelType w:val="hybridMultilevel"/>
    <w:tmpl w:val="4FD2C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30254E"/>
    <w:multiLevelType w:val="hybridMultilevel"/>
    <w:tmpl w:val="CF72C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E9A601C"/>
    <w:multiLevelType w:val="hybridMultilevel"/>
    <w:tmpl w:val="FB708710"/>
    <w:lvl w:ilvl="0" w:tplc="9FF29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C2B5CA6"/>
    <w:multiLevelType w:val="multilevel"/>
    <w:tmpl w:val="3F16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1201E8"/>
    <w:multiLevelType w:val="multilevel"/>
    <w:tmpl w:val="C5F0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7D37E0"/>
    <w:multiLevelType w:val="hybridMultilevel"/>
    <w:tmpl w:val="51883EC4"/>
    <w:lvl w:ilvl="0" w:tplc="51EC5C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3"/>
  </w:num>
  <w:num w:numId="4">
    <w:abstractNumId w:val="33"/>
  </w:num>
  <w:num w:numId="5">
    <w:abstractNumId w:val="29"/>
  </w:num>
  <w:num w:numId="6">
    <w:abstractNumId w:val="31"/>
  </w:num>
  <w:num w:numId="7">
    <w:abstractNumId w:val="6"/>
  </w:num>
  <w:num w:numId="8">
    <w:abstractNumId w:val="10"/>
  </w:num>
  <w:num w:numId="9">
    <w:abstractNumId w:val="21"/>
  </w:num>
  <w:num w:numId="10">
    <w:abstractNumId w:val="25"/>
  </w:num>
  <w:num w:numId="11">
    <w:abstractNumId w:val="30"/>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9"/>
  </w:num>
  <w:num w:numId="15">
    <w:abstractNumId w:val="36"/>
  </w:num>
  <w:num w:numId="16">
    <w:abstractNumId w:val="37"/>
  </w:num>
  <w:num w:numId="17">
    <w:abstractNumId w:val="26"/>
  </w:num>
  <w:num w:numId="18">
    <w:abstractNumId w:val="19"/>
  </w:num>
  <w:num w:numId="19">
    <w:abstractNumId w:val="35"/>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5"/>
  </w:num>
  <w:num w:numId="23">
    <w:abstractNumId w:val="24"/>
  </w:num>
  <w:num w:numId="24">
    <w:abstractNumId w:val="1"/>
  </w:num>
  <w:num w:numId="25">
    <w:abstractNumId w:val="40"/>
  </w:num>
  <w:num w:numId="26">
    <w:abstractNumId w:val="39"/>
  </w:num>
  <w:num w:numId="27">
    <w:abstractNumId w:val="34"/>
  </w:num>
  <w:num w:numId="28">
    <w:abstractNumId w:val="23"/>
  </w:num>
  <w:num w:numId="29">
    <w:abstractNumId w:val="2"/>
  </w:num>
  <w:num w:numId="30">
    <w:abstractNumId w:val="8"/>
  </w:num>
  <w:num w:numId="31">
    <w:abstractNumId w:val="17"/>
  </w:num>
  <w:num w:numId="32">
    <w:abstractNumId w:val="15"/>
  </w:num>
  <w:num w:numId="33">
    <w:abstractNumId w:val="32"/>
  </w:num>
  <w:num w:numId="34">
    <w:abstractNumId w:val="11"/>
  </w:num>
  <w:num w:numId="35">
    <w:abstractNumId w:val="16"/>
  </w:num>
  <w:num w:numId="36">
    <w:abstractNumId w:val="5"/>
  </w:num>
  <w:num w:numId="37">
    <w:abstractNumId w:val="3"/>
  </w:num>
  <w:num w:numId="38">
    <w:abstractNumId w:val="28"/>
  </w:num>
  <w:num w:numId="39">
    <w:abstractNumId w:val="4"/>
  </w:num>
  <w:num w:numId="40">
    <w:abstractNumId w:val="27"/>
  </w:num>
  <w:num w:numId="41">
    <w:abstractNumId w:val="7"/>
  </w:num>
  <w:num w:numId="42">
    <w:abstractNumId w:val="38"/>
  </w:num>
  <w:num w:numId="43">
    <w:abstractNumId w:val="41"/>
  </w:num>
  <w:num w:numId="44">
    <w:abstractNumId w:val="9"/>
  </w:num>
  <w:num w:numId="45">
    <w:abstractNumId w:val="22"/>
  </w:num>
  <w:num w:numId="4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312B"/>
    <w:rsid w:val="00000372"/>
    <w:rsid w:val="00000BCE"/>
    <w:rsid w:val="0000133A"/>
    <w:rsid w:val="000014CD"/>
    <w:rsid w:val="000029EC"/>
    <w:rsid w:val="0000387E"/>
    <w:rsid w:val="000039F7"/>
    <w:rsid w:val="00003C42"/>
    <w:rsid w:val="00004455"/>
    <w:rsid w:val="0000492F"/>
    <w:rsid w:val="00005AD1"/>
    <w:rsid w:val="00006DC4"/>
    <w:rsid w:val="00007659"/>
    <w:rsid w:val="000078B0"/>
    <w:rsid w:val="00010869"/>
    <w:rsid w:val="00010F2E"/>
    <w:rsid w:val="0001149D"/>
    <w:rsid w:val="000137DA"/>
    <w:rsid w:val="00013CB8"/>
    <w:rsid w:val="000144F6"/>
    <w:rsid w:val="00014CEF"/>
    <w:rsid w:val="000153AA"/>
    <w:rsid w:val="00015E65"/>
    <w:rsid w:val="000162EB"/>
    <w:rsid w:val="00020F82"/>
    <w:rsid w:val="000217AE"/>
    <w:rsid w:val="000217B3"/>
    <w:rsid w:val="000231F9"/>
    <w:rsid w:val="00023247"/>
    <w:rsid w:val="000238F4"/>
    <w:rsid w:val="00023CF2"/>
    <w:rsid w:val="000267BE"/>
    <w:rsid w:val="00034FC8"/>
    <w:rsid w:val="000350DE"/>
    <w:rsid w:val="00036360"/>
    <w:rsid w:val="000365CC"/>
    <w:rsid w:val="00036674"/>
    <w:rsid w:val="00036D14"/>
    <w:rsid w:val="00040F86"/>
    <w:rsid w:val="00041AAD"/>
    <w:rsid w:val="00042298"/>
    <w:rsid w:val="00043811"/>
    <w:rsid w:val="00043E15"/>
    <w:rsid w:val="00044EA1"/>
    <w:rsid w:val="000457C9"/>
    <w:rsid w:val="00045B87"/>
    <w:rsid w:val="0004633D"/>
    <w:rsid w:val="00046696"/>
    <w:rsid w:val="00046A39"/>
    <w:rsid w:val="00047091"/>
    <w:rsid w:val="00047BD4"/>
    <w:rsid w:val="000505FD"/>
    <w:rsid w:val="000507D1"/>
    <w:rsid w:val="000507D8"/>
    <w:rsid w:val="000511EA"/>
    <w:rsid w:val="00054E3B"/>
    <w:rsid w:val="000551DE"/>
    <w:rsid w:val="0005524D"/>
    <w:rsid w:val="000560A2"/>
    <w:rsid w:val="000561B4"/>
    <w:rsid w:val="0005729E"/>
    <w:rsid w:val="00060C3B"/>
    <w:rsid w:val="00061B3B"/>
    <w:rsid w:val="000632A0"/>
    <w:rsid w:val="000634A2"/>
    <w:rsid w:val="000634E8"/>
    <w:rsid w:val="00063B71"/>
    <w:rsid w:val="0006422A"/>
    <w:rsid w:val="00064510"/>
    <w:rsid w:val="00065837"/>
    <w:rsid w:val="00066962"/>
    <w:rsid w:val="00067161"/>
    <w:rsid w:val="00067246"/>
    <w:rsid w:val="00067FDE"/>
    <w:rsid w:val="0007066F"/>
    <w:rsid w:val="00070B8D"/>
    <w:rsid w:val="00070E2D"/>
    <w:rsid w:val="000721CE"/>
    <w:rsid w:val="00074228"/>
    <w:rsid w:val="00074C4E"/>
    <w:rsid w:val="000752D0"/>
    <w:rsid w:val="00075493"/>
    <w:rsid w:val="0007579D"/>
    <w:rsid w:val="00075FCE"/>
    <w:rsid w:val="0007621C"/>
    <w:rsid w:val="00076957"/>
    <w:rsid w:val="00076DED"/>
    <w:rsid w:val="000779CE"/>
    <w:rsid w:val="00081320"/>
    <w:rsid w:val="000814F2"/>
    <w:rsid w:val="00081CD2"/>
    <w:rsid w:val="00082401"/>
    <w:rsid w:val="000830DC"/>
    <w:rsid w:val="00083952"/>
    <w:rsid w:val="00083D26"/>
    <w:rsid w:val="000840BF"/>
    <w:rsid w:val="000841FF"/>
    <w:rsid w:val="00085218"/>
    <w:rsid w:val="00085923"/>
    <w:rsid w:val="00085954"/>
    <w:rsid w:val="00086541"/>
    <w:rsid w:val="0008682B"/>
    <w:rsid w:val="00087340"/>
    <w:rsid w:val="00087519"/>
    <w:rsid w:val="00087AEF"/>
    <w:rsid w:val="0009046F"/>
    <w:rsid w:val="00090D2E"/>
    <w:rsid w:val="00091505"/>
    <w:rsid w:val="000917C4"/>
    <w:rsid w:val="00091C45"/>
    <w:rsid w:val="0009241D"/>
    <w:rsid w:val="00093B53"/>
    <w:rsid w:val="00094679"/>
    <w:rsid w:val="00094DAD"/>
    <w:rsid w:val="000963CE"/>
    <w:rsid w:val="00097CB2"/>
    <w:rsid w:val="000A0340"/>
    <w:rsid w:val="000A05BD"/>
    <w:rsid w:val="000A198C"/>
    <w:rsid w:val="000A23E0"/>
    <w:rsid w:val="000A2DB7"/>
    <w:rsid w:val="000A320F"/>
    <w:rsid w:val="000A356B"/>
    <w:rsid w:val="000A53A5"/>
    <w:rsid w:val="000A5CAD"/>
    <w:rsid w:val="000A61BA"/>
    <w:rsid w:val="000A6831"/>
    <w:rsid w:val="000A6847"/>
    <w:rsid w:val="000A6AD1"/>
    <w:rsid w:val="000A6C01"/>
    <w:rsid w:val="000A6EFC"/>
    <w:rsid w:val="000A7C25"/>
    <w:rsid w:val="000A7D73"/>
    <w:rsid w:val="000B04F9"/>
    <w:rsid w:val="000B07C6"/>
    <w:rsid w:val="000B1B0F"/>
    <w:rsid w:val="000B1BE5"/>
    <w:rsid w:val="000B1E90"/>
    <w:rsid w:val="000B241A"/>
    <w:rsid w:val="000B2DA1"/>
    <w:rsid w:val="000B41C3"/>
    <w:rsid w:val="000B4AAB"/>
    <w:rsid w:val="000B5229"/>
    <w:rsid w:val="000B5C49"/>
    <w:rsid w:val="000B684E"/>
    <w:rsid w:val="000B7A5C"/>
    <w:rsid w:val="000B7C8B"/>
    <w:rsid w:val="000C02E8"/>
    <w:rsid w:val="000C0C62"/>
    <w:rsid w:val="000C214C"/>
    <w:rsid w:val="000C2BC1"/>
    <w:rsid w:val="000C3D17"/>
    <w:rsid w:val="000C49D1"/>
    <w:rsid w:val="000C4A15"/>
    <w:rsid w:val="000C4CAB"/>
    <w:rsid w:val="000C51AF"/>
    <w:rsid w:val="000C5294"/>
    <w:rsid w:val="000C619C"/>
    <w:rsid w:val="000C73D0"/>
    <w:rsid w:val="000D01C9"/>
    <w:rsid w:val="000D01F4"/>
    <w:rsid w:val="000D0663"/>
    <w:rsid w:val="000D0B1A"/>
    <w:rsid w:val="000D0D0B"/>
    <w:rsid w:val="000D11C6"/>
    <w:rsid w:val="000D1876"/>
    <w:rsid w:val="000D23FE"/>
    <w:rsid w:val="000D3150"/>
    <w:rsid w:val="000D31C6"/>
    <w:rsid w:val="000D31CA"/>
    <w:rsid w:val="000D3223"/>
    <w:rsid w:val="000D4222"/>
    <w:rsid w:val="000D636E"/>
    <w:rsid w:val="000D65A0"/>
    <w:rsid w:val="000D66B2"/>
    <w:rsid w:val="000D76BE"/>
    <w:rsid w:val="000D7FD1"/>
    <w:rsid w:val="000E1CF8"/>
    <w:rsid w:val="000E279C"/>
    <w:rsid w:val="000E2CB5"/>
    <w:rsid w:val="000E2CC0"/>
    <w:rsid w:val="000E3100"/>
    <w:rsid w:val="000E32EA"/>
    <w:rsid w:val="000E3AFF"/>
    <w:rsid w:val="000E3E66"/>
    <w:rsid w:val="000E57AA"/>
    <w:rsid w:val="000E5E40"/>
    <w:rsid w:val="000E5E48"/>
    <w:rsid w:val="000E609E"/>
    <w:rsid w:val="000E610A"/>
    <w:rsid w:val="000E63D9"/>
    <w:rsid w:val="000E646E"/>
    <w:rsid w:val="000E6C45"/>
    <w:rsid w:val="000E7804"/>
    <w:rsid w:val="000E7DAA"/>
    <w:rsid w:val="000F2067"/>
    <w:rsid w:val="000F30F4"/>
    <w:rsid w:val="000F4D5C"/>
    <w:rsid w:val="000F4EAF"/>
    <w:rsid w:val="000F6F4A"/>
    <w:rsid w:val="000F7450"/>
    <w:rsid w:val="000F760C"/>
    <w:rsid w:val="00100DAF"/>
    <w:rsid w:val="001017CA"/>
    <w:rsid w:val="00103028"/>
    <w:rsid w:val="0010346B"/>
    <w:rsid w:val="0010354A"/>
    <w:rsid w:val="001050D1"/>
    <w:rsid w:val="00105AEA"/>
    <w:rsid w:val="00110514"/>
    <w:rsid w:val="00110D90"/>
    <w:rsid w:val="001119A8"/>
    <w:rsid w:val="001119CA"/>
    <w:rsid w:val="00111A27"/>
    <w:rsid w:val="00111C5C"/>
    <w:rsid w:val="00111DF4"/>
    <w:rsid w:val="00112111"/>
    <w:rsid w:val="00112716"/>
    <w:rsid w:val="00113B5E"/>
    <w:rsid w:val="0011458F"/>
    <w:rsid w:val="0011468D"/>
    <w:rsid w:val="001160FA"/>
    <w:rsid w:val="00116269"/>
    <w:rsid w:val="00116CBA"/>
    <w:rsid w:val="001173E6"/>
    <w:rsid w:val="0011747A"/>
    <w:rsid w:val="00117A98"/>
    <w:rsid w:val="00120189"/>
    <w:rsid w:val="001225A0"/>
    <w:rsid w:val="00123007"/>
    <w:rsid w:val="001243BC"/>
    <w:rsid w:val="00124654"/>
    <w:rsid w:val="00124C8B"/>
    <w:rsid w:val="00124D69"/>
    <w:rsid w:val="0012527E"/>
    <w:rsid w:val="0012537E"/>
    <w:rsid w:val="0012570F"/>
    <w:rsid w:val="00126262"/>
    <w:rsid w:val="0012632A"/>
    <w:rsid w:val="00126597"/>
    <w:rsid w:val="00127041"/>
    <w:rsid w:val="00127107"/>
    <w:rsid w:val="00130DC8"/>
    <w:rsid w:val="00131A89"/>
    <w:rsid w:val="001333D7"/>
    <w:rsid w:val="0013511C"/>
    <w:rsid w:val="00135334"/>
    <w:rsid w:val="00136A05"/>
    <w:rsid w:val="00140DB4"/>
    <w:rsid w:val="00140DF7"/>
    <w:rsid w:val="00141695"/>
    <w:rsid w:val="001418C6"/>
    <w:rsid w:val="001424F6"/>
    <w:rsid w:val="0014265F"/>
    <w:rsid w:val="00142914"/>
    <w:rsid w:val="00142B25"/>
    <w:rsid w:val="00142E75"/>
    <w:rsid w:val="00142EAC"/>
    <w:rsid w:val="00143A04"/>
    <w:rsid w:val="001440FE"/>
    <w:rsid w:val="001444E3"/>
    <w:rsid w:val="00144876"/>
    <w:rsid w:val="00145D00"/>
    <w:rsid w:val="00146347"/>
    <w:rsid w:val="0014765A"/>
    <w:rsid w:val="00147834"/>
    <w:rsid w:val="00147DC4"/>
    <w:rsid w:val="001538A4"/>
    <w:rsid w:val="00155B8F"/>
    <w:rsid w:val="00155BD6"/>
    <w:rsid w:val="00156224"/>
    <w:rsid w:val="001562C6"/>
    <w:rsid w:val="001567D1"/>
    <w:rsid w:val="00157420"/>
    <w:rsid w:val="00157792"/>
    <w:rsid w:val="001578B0"/>
    <w:rsid w:val="001608FD"/>
    <w:rsid w:val="00161EEA"/>
    <w:rsid w:val="0016576E"/>
    <w:rsid w:val="00166A00"/>
    <w:rsid w:val="001675F0"/>
    <w:rsid w:val="001675FC"/>
    <w:rsid w:val="00167EE7"/>
    <w:rsid w:val="00170D17"/>
    <w:rsid w:val="001710E0"/>
    <w:rsid w:val="001716A3"/>
    <w:rsid w:val="00172693"/>
    <w:rsid w:val="00172A7A"/>
    <w:rsid w:val="00172C72"/>
    <w:rsid w:val="0017331D"/>
    <w:rsid w:val="00174561"/>
    <w:rsid w:val="00174D5A"/>
    <w:rsid w:val="00174DFA"/>
    <w:rsid w:val="0017589F"/>
    <w:rsid w:val="00176678"/>
    <w:rsid w:val="00177235"/>
    <w:rsid w:val="0017766A"/>
    <w:rsid w:val="0018206E"/>
    <w:rsid w:val="00182375"/>
    <w:rsid w:val="0018263E"/>
    <w:rsid w:val="001827AA"/>
    <w:rsid w:val="00183018"/>
    <w:rsid w:val="0018429B"/>
    <w:rsid w:val="00184416"/>
    <w:rsid w:val="001847F7"/>
    <w:rsid w:val="00184A46"/>
    <w:rsid w:val="001851C1"/>
    <w:rsid w:val="00186278"/>
    <w:rsid w:val="001864AC"/>
    <w:rsid w:val="00186627"/>
    <w:rsid w:val="001867B8"/>
    <w:rsid w:val="00186FE6"/>
    <w:rsid w:val="00187E7E"/>
    <w:rsid w:val="00191AD9"/>
    <w:rsid w:val="00192391"/>
    <w:rsid w:val="001935D9"/>
    <w:rsid w:val="0019468F"/>
    <w:rsid w:val="00194912"/>
    <w:rsid w:val="00195A9F"/>
    <w:rsid w:val="00196745"/>
    <w:rsid w:val="00196770"/>
    <w:rsid w:val="00196F88"/>
    <w:rsid w:val="00197A9A"/>
    <w:rsid w:val="00197BCE"/>
    <w:rsid w:val="001A0550"/>
    <w:rsid w:val="001A06EF"/>
    <w:rsid w:val="001A0AB6"/>
    <w:rsid w:val="001A0ACE"/>
    <w:rsid w:val="001A0B6E"/>
    <w:rsid w:val="001A1283"/>
    <w:rsid w:val="001A164B"/>
    <w:rsid w:val="001A23DB"/>
    <w:rsid w:val="001A26BA"/>
    <w:rsid w:val="001A502C"/>
    <w:rsid w:val="001A59DE"/>
    <w:rsid w:val="001A5A83"/>
    <w:rsid w:val="001A6034"/>
    <w:rsid w:val="001B1E8D"/>
    <w:rsid w:val="001B1F7D"/>
    <w:rsid w:val="001B2562"/>
    <w:rsid w:val="001B2752"/>
    <w:rsid w:val="001B27CC"/>
    <w:rsid w:val="001B32A0"/>
    <w:rsid w:val="001B3442"/>
    <w:rsid w:val="001B42B6"/>
    <w:rsid w:val="001B435D"/>
    <w:rsid w:val="001B4AF2"/>
    <w:rsid w:val="001B4E31"/>
    <w:rsid w:val="001B7B8C"/>
    <w:rsid w:val="001C038E"/>
    <w:rsid w:val="001C03A5"/>
    <w:rsid w:val="001C156E"/>
    <w:rsid w:val="001C1703"/>
    <w:rsid w:val="001C253B"/>
    <w:rsid w:val="001C2EFC"/>
    <w:rsid w:val="001C327E"/>
    <w:rsid w:val="001C3D04"/>
    <w:rsid w:val="001C445C"/>
    <w:rsid w:val="001C4750"/>
    <w:rsid w:val="001C484D"/>
    <w:rsid w:val="001C4B89"/>
    <w:rsid w:val="001C5141"/>
    <w:rsid w:val="001C573C"/>
    <w:rsid w:val="001C5AEE"/>
    <w:rsid w:val="001C6C53"/>
    <w:rsid w:val="001C7A81"/>
    <w:rsid w:val="001D0880"/>
    <w:rsid w:val="001D1A2C"/>
    <w:rsid w:val="001D1B8C"/>
    <w:rsid w:val="001D29FF"/>
    <w:rsid w:val="001D2B44"/>
    <w:rsid w:val="001D2C51"/>
    <w:rsid w:val="001D2D5D"/>
    <w:rsid w:val="001D2F0B"/>
    <w:rsid w:val="001D42E8"/>
    <w:rsid w:val="001D51AB"/>
    <w:rsid w:val="001D558C"/>
    <w:rsid w:val="001D6458"/>
    <w:rsid w:val="001D66AE"/>
    <w:rsid w:val="001D6BD4"/>
    <w:rsid w:val="001D6C18"/>
    <w:rsid w:val="001D7607"/>
    <w:rsid w:val="001E05E7"/>
    <w:rsid w:val="001E0932"/>
    <w:rsid w:val="001E0A48"/>
    <w:rsid w:val="001E0CA9"/>
    <w:rsid w:val="001E153F"/>
    <w:rsid w:val="001E20AA"/>
    <w:rsid w:val="001E338B"/>
    <w:rsid w:val="001E338D"/>
    <w:rsid w:val="001E35A0"/>
    <w:rsid w:val="001E39D8"/>
    <w:rsid w:val="001E4728"/>
    <w:rsid w:val="001E5D72"/>
    <w:rsid w:val="001E611C"/>
    <w:rsid w:val="001E6D72"/>
    <w:rsid w:val="001E75C7"/>
    <w:rsid w:val="001E7C59"/>
    <w:rsid w:val="001F0611"/>
    <w:rsid w:val="001F0B0D"/>
    <w:rsid w:val="001F0B30"/>
    <w:rsid w:val="001F24F9"/>
    <w:rsid w:val="001F2B37"/>
    <w:rsid w:val="001F2EDB"/>
    <w:rsid w:val="001F44A3"/>
    <w:rsid w:val="001F454B"/>
    <w:rsid w:val="001F47E2"/>
    <w:rsid w:val="001F4A4F"/>
    <w:rsid w:val="001F4A92"/>
    <w:rsid w:val="001F4A9F"/>
    <w:rsid w:val="001F4BB6"/>
    <w:rsid w:val="001F4F53"/>
    <w:rsid w:val="001F54E6"/>
    <w:rsid w:val="001F5605"/>
    <w:rsid w:val="00200222"/>
    <w:rsid w:val="0020030E"/>
    <w:rsid w:val="0020085D"/>
    <w:rsid w:val="002014A1"/>
    <w:rsid w:val="00201D2D"/>
    <w:rsid w:val="002021B1"/>
    <w:rsid w:val="00202224"/>
    <w:rsid w:val="00202F40"/>
    <w:rsid w:val="00203E9A"/>
    <w:rsid w:val="00204E5E"/>
    <w:rsid w:val="002064CC"/>
    <w:rsid w:val="00207033"/>
    <w:rsid w:val="0020705B"/>
    <w:rsid w:val="0020716B"/>
    <w:rsid w:val="00211705"/>
    <w:rsid w:val="00213282"/>
    <w:rsid w:val="00213F90"/>
    <w:rsid w:val="00214831"/>
    <w:rsid w:val="00215050"/>
    <w:rsid w:val="00217638"/>
    <w:rsid w:val="00217832"/>
    <w:rsid w:val="00217B0E"/>
    <w:rsid w:val="0022060F"/>
    <w:rsid w:val="0022084F"/>
    <w:rsid w:val="002208B5"/>
    <w:rsid w:val="00221CB7"/>
    <w:rsid w:val="00223D8A"/>
    <w:rsid w:val="00223EB6"/>
    <w:rsid w:val="00224852"/>
    <w:rsid w:val="00224D73"/>
    <w:rsid w:val="0022508D"/>
    <w:rsid w:val="00225362"/>
    <w:rsid w:val="00225397"/>
    <w:rsid w:val="002260C6"/>
    <w:rsid w:val="00227093"/>
    <w:rsid w:val="0022750E"/>
    <w:rsid w:val="0023049C"/>
    <w:rsid w:val="00230AF7"/>
    <w:rsid w:val="00231398"/>
    <w:rsid w:val="00231B5A"/>
    <w:rsid w:val="00232755"/>
    <w:rsid w:val="00232DF7"/>
    <w:rsid w:val="002345D9"/>
    <w:rsid w:val="00234875"/>
    <w:rsid w:val="00235106"/>
    <w:rsid w:val="00235FDA"/>
    <w:rsid w:val="00236E0D"/>
    <w:rsid w:val="00236F42"/>
    <w:rsid w:val="0023746D"/>
    <w:rsid w:val="00240A3F"/>
    <w:rsid w:val="00242B78"/>
    <w:rsid w:val="002449E5"/>
    <w:rsid w:val="002455C0"/>
    <w:rsid w:val="00246C52"/>
    <w:rsid w:val="00247A19"/>
    <w:rsid w:val="00247F7E"/>
    <w:rsid w:val="002501D9"/>
    <w:rsid w:val="0025077C"/>
    <w:rsid w:val="00250C17"/>
    <w:rsid w:val="00251363"/>
    <w:rsid w:val="002513C6"/>
    <w:rsid w:val="00251960"/>
    <w:rsid w:val="00251B87"/>
    <w:rsid w:val="002522FB"/>
    <w:rsid w:val="0025238A"/>
    <w:rsid w:val="00253022"/>
    <w:rsid w:val="002538FD"/>
    <w:rsid w:val="00253FB4"/>
    <w:rsid w:val="00256117"/>
    <w:rsid w:val="0025644E"/>
    <w:rsid w:val="00256FB0"/>
    <w:rsid w:val="002576C1"/>
    <w:rsid w:val="00260BB4"/>
    <w:rsid w:val="002611D0"/>
    <w:rsid w:val="00262076"/>
    <w:rsid w:val="002625DD"/>
    <w:rsid w:val="0026346F"/>
    <w:rsid w:val="002634FA"/>
    <w:rsid w:val="0026382E"/>
    <w:rsid w:val="002641D1"/>
    <w:rsid w:val="00264B2F"/>
    <w:rsid w:val="0026557C"/>
    <w:rsid w:val="00265895"/>
    <w:rsid w:val="002659B6"/>
    <w:rsid w:val="00265BBD"/>
    <w:rsid w:val="00266A3F"/>
    <w:rsid w:val="00266B38"/>
    <w:rsid w:val="00266C8B"/>
    <w:rsid w:val="002671E7"/>
    <w:rsid w:val="0026778D"/>
    <w:rsid w:val="00267AD2"/>
    <w:rsid w:val="00270025"/>
    <w:rsid w:val="002700C4"/>
    <w:rsid w:val="00270B46"/>
    <w:rsid w:val="00271280"/>
    <w:rsid w:val="00271D6B"/>
    <w:rsid w:val="0027311F"/>
    <w:rsid w:val="00273414"/>
    <w:rsid w:val="00273459"/>
    <w:rsid w:val="00274EAC"/>
    <w:rsid w:val="0027501F"/>
    <w:rsid w:val="002757F4"/>
    <w:rsid w:val="0027585C"/>
    <w:rsid w:val="00275EE6"/>
    <w:rsid w:val="00276A7C"/>
    <w:rsid w:val="00276B98"/>
    <w:rsid w:val="002801C4"/>
    <w:rsid w:val="00280305"/>
    <w:rsid w:val="00281266"/>
    <w:rsid w:val="002815AE"/>
    <w:rsid w:val="00281AA1"/>
    <w:rsid w:val="0028226B"/>
    <w:rsid w:val="00282C6D"/>
    <w:rsid w:val="00282EC0"/>
    <w:rsid w:val="002832FB"/>
    <w:rsid w:val="0028339C"/>
    <w:rsid w:val="0028392A"/>
    <w:rsid w:val="002846CA"/>
    <w:rsid w:val="00284D52"/>
    <w:rsid w:val="00285988"/>
    <w:rsid w:val="00285A95"/>
    <w:rsid w:val="00286EEB"/>
    <w:rsid w:val="002900A8"/>
    <w:rsid w:val="00290970"/>
    <w:rsid w:val="00293515"/>
    <w:rsid w:val="002936F0"/>
    <w:rsid w:val="0029372E"/>
    <w:rsid w:val="00294443"/>
    <w:rsid w:val="00294917"/>
    <w:rsid w:val="00294D75"/>
    <w:rsid w:val="00294E9E"/>
    <w:rsid w:val="00295686"/>
    <w:rsid w:val="002966F0"/>
    <w:rsid w:val="00296835"/>
    <w:rsid w:val="00296B7B"/>
    <w:rsid w:val="00297B4C"/>
    <w:rsid w:val="002A04DC"/>
    <w:rsid w:val="002A16DF"/>
    <w:rsid w:val="002A19D6"/>
    <w:rsid w:val="002A1A67"/>
    <w:rsid w:val="002A1A71"/>
    <w:rsid w:val="002A1BE7"/>
    <w:rsid w:val="002A1CD5"/>
    <w:rsid w:val="002A1E57"/>
    <w:rsid w:val="002A1E89"/>
    <w:rsid w:val="002A2B78"/>
    <w:rsid w:val="002A3167"/>
    <w:rsid w:val="002A3445"/>
    <w:rsid w:val="002A3F8B"/>
    <w:rsid w:val="002A4868"/>
    <w:rsid w:val="002A48E6"/>
    <w:rsid w:val="002A4BA7"/>
    <w:rsid w:val="002A543B"/>
    <w:rsid w:val="002A56BE"/>
    <w:rsid w:val="002A79A1"/>
    <w:rsid w:val="002A7E35"/>
    <w:rsid w:val="002B09C1"/>
    <w:rsid w:val="002B1141"/>
    <w:rsid w:val="002B18D1"/>
    <w:rsid w:val="002B1C0E"/>
    <w:rsid w:val="002B2483"/>
    <w:rsid w:val="002B36C9"/>
    <w:rsid w:val="002B36E9"/>
    <w:rsid w:val="002B6688"/>
    <w:rsid w:val="002B6738"/>
    <w:rsid w:val="002B6F3D"/>
    <w:rsid w:val="002C00D8"/>
    <w:rsid w:val="002C0C44"/>
    <w:rsid w:val="002C162A"/>
    <w:rsid w:val="002C1756"/>
    <w:rsid w:val="002C1CA1"/>
    <w:rsid w:val="002C1DBB"/>
    <w:rsid w:val="002C2582"/>
    <w:rsid w:val="002C264E"/>
    <w:rsid w:val="002C296D"/>
    <w:rsid w:val="002C299D"/>
    <w:rsid w:val="002C2F06"/>
    <w:rsid w:val="002C3687"/>
    <w:rsid w:val="002C37BA"/>
    <w:rsid w:val="002C3F92"/>
    <w:rsid w:val="002C4619"/>
    <w:rsid w:val="002C4AA7"/>
    <w:rsid w:val="002C4DF5"/>
    <w:rsid w:val="002C55FE"/>
    <w:rsid w:val="002C72F5"/>
    <w:rsid w:val="002C7665"/>
    <w:rsid w:val="002C7D18"/>
    <w:rsid w:val="002D09EF"/>
    <w:rsid w:val="002D0CCA"/>
    <w:rsid w:val="002D0D8F"/>
    <w:rsid w:val="002D3D01"/>
    <w:rsid w:val="002D5014"/>
    <w:rsid w:val="002D5057"/>
    <w:rsid w:val="002D5087"/>
    <w:rsid w:val="002D5769"/>
    <w:rsid w:val="002D5EDB"/>
    <w:rsid w:val="002D60CF"/>
    <w:rsid w:val="002D61B0"/>
    <w:rsid w:val="002E0410"/>
    <w:rsid w:val="002E1459"/>
    <w:rsid w:val="002E228F"/>
    <w:rsid w:val="002E2B29"/>
    <w:rsid w:val="002E2EFE"/>
    <w:rsid w:val="002E3219"/>
    <w:rsid w:val="002E33B4"/>
    <w:rsid w:val="002E402C"/>
    <w:rsid w:val="002E5889"/>
    <w:rsid w:val="002E5DE2"/>
    <w:rsid w:val="002E64AE"/>
    <w:rsid w:val="002F1224"/>
    <w:rsid w:val="002F2683"/>
    <w:rsid w:val="002F27FF"/>
    <w:rsid w:val="002F29C5"/>
    <w:rsid w:val="002F4225"/>
    <w:rsid w:val="002F4763"/>
    <w:rsid w:val="002F47AE"/>
    <w:rsid w:val="002F5D8C"/>
    <w:rsid w:val="002F65A4"/>
    <w:rsid w:val="002F6693"/>
    <w:rsid w:val="002F71DF"/>
    <w:rsid w:val="002F72FB"/>
    <w:rsid w:val="002F7385"/>
    <w:rsid w:val="002F7492"/>
    <w:rsid w:val="002F7680"/>
    <w:rsid w:val="003006C1"/>
    <w:rsid w:val="00301D1A"/>
    <w:rsid w:val="00302C1D"/>
    <w:rsid w:val="00302D78"/>
    <w:rsid w:val="0030352D"/>
    <w:rsid w:val="00303A19"/>
    <w:rsid w:val="00305B13"/>
    <w:rsid w:val="00306B37"/>
    <w:rsid w:val="00307153"/>
    <w:rsid w:val="00307B00"/>
    <w:rsid w:val="00307E8E"/>
    <w:rsid w:val="003102EF"/>
    <w:rsid w:val="003104D9"/>
    <w:rsid w:val="00310E3E"/>
    <w:rsid w:val="003113D7"/>
    <w:rsid w:val="003114D4"/>
    <w:rsid w:val="00311CFE"/>
    <w:rsid w:val="003128D6"/>
    <w:rsid w:val="003136A5"/>
    <w:rsid w:val="0031404C"/>
    <w:rsid w:val="003147C2"/>
    <w:rsid w:val="00315276"/>
    <w:rsid w:val="003155CD"/>
    <w:rsid w:val="00315874"/>
    <w:rsid w:val="00315C91"/>
    <w:rsid w:val="0031643D"/>
    <w:rsid w:val="00317532"/>
    <w:rsid w:val="003176C9"/>
    <w:rsid w:val="003203C1"/>
    <w:rsid w:val="00320858"/>
    <w:rsid w:val="00320FC1"/>
    <w:rsid w:val="00321FBF"/>
    <w:rsid w:val="00322013"/>
    <w:rsid w:val="00322115"/>
    <w:rsid w:val="0032219E"/>
    <w:rsid w:val="003228D4"/>
    <w:rsid w:val="003232EF"/>
    <w:rsid w:val="00323721"/>
    <w:rsid w:val="00324633"/>
    <w:rsid w:val="003254F4"/>
    <w:rsid w:val="00325818"/>
    <w:rsid w:val="0032691C"/>
    <w:rsid w:val="00326DB4"/>
    <w:rsid w:val="00327C35"/>
    <w:rsid w:val="00330A74"/>
    <w:rsid w:val="003316C6"/>
    <w:rsid w:val="003318B4"/>
    <w:rsid w:val="00331982"/>
    <w:rsid w:val="00331988"/>
    <w:rsid w:val="00331998"/>
    <w:rsid w:val="00331B8B"/>
    <w:rsid w:val="00332BA3"/>
    <w:rsid w:val="00332CE5"/>
    <w:rsid w:val="003337FD"/>
    <w:rsid w:val="003347DD"/>
    <w:rsid w:val="00335DB8"/>
    <w:rsid w:val="00337D8B"/>
    <w:rsid w:val="00340698"/>
    <w:rsid w:val="003409B2"/>
    <w:rsid w:val="0034258C"/>
    <w:rsid w:val="00343D7E"/>
    <w:rsid w:val="003446EC"/>
    <w:rsid w:val="0034546D"/>
    <w:rsid w:val="00346577"/>
    <w:rsid w:val="00346FAF"/>
    <w:rsid w:val="00347829"/>
    <w:rsid w:val="00347B0D"/>
    <w:rsid w:val="00350113"/>
    <w:rsid w:val="0035015E"/>
    <w:rsid w:val="003517D9"/>
    <w:rsid w:val="0035281E"/>
    <w:rsid w:val="00353485"/>
    <w:rsid w:val="00353728"/>
    <w:rsid w:val="00354DDE"/>
    <w:rsid w:val="003566D9"/>
    <w:rsid w:val="003573E3"/>
    <w:rsid w:val="0035787E"/>
    <w:rsid w:val="00357C58"/>
    <w:rsid w:val="00360AEB"/>
    <w:rsid w:val="00360CA1"/>
    <w:rsid w:val="00362D02"/>
    <w:rsid w:val="00362F9E"/>
    <w:rsid w:val="0036316F"/>
    <w:rsid w:val="0036358C"/>
    <w:rsid w:val="0036441E"/>
    <w:rsid w:val="00365223"/>
    <w:rsid w:val="0036554A"/>
    <w:rsid w:val="00365B66"/>
    <w:rsid w:val="00366954"/>
    <w:rsid w:val="003702CB"/>
    <w:rsid w:val="003718BA"/>
    <w:rsid w:val="00371D39"/>
    <w:rsid w:val="00371EA0"/>
    <w:rsid w:val="00373020"/>
    <w:rsid w:val="00373585"/>
    <w:rsid w:val="00373A8F"/>
    <w:rsid w:val="003747EC"/>
    <w:rsid w:val="003749FA"/>
    <w:rsid w:val="00374F13"/>
    <w:rsid w:val="00377394"/>
    <w:rsid w:val="00377A4A"/>
    <w:rsid w:val="00377CD3"/>
    <w:rsid w:val="00377EB2"/>
    <w:rsid w:val="00380E08"/>
    <w:rsid w:val="0038122F"/>
    <w:rsid w:val="00381E48"/>
    <w:rsid w:val="00382082"/>
    <w:rsid w:val="003834AD"/>
    <w:rsid w:val="00383BB3"/>
    <w:rsid w:val="003842D8"/>
    <w:rsid w:val="003843A9"/>
    <w:rsid w:val="003865D1"/>
    <w:rsid w:val="0038687E"/>
    <w:rsid w:val="00386A7D"/>
    <w:rsid w:val="003908C4"/>
    <w:rsid w:val="00391001"/>
    <w:rsid w:val="003918CD"/>
    <w:rsid w:val="00391EAE"/>
    <w:rsid w:val="00393EB0"/>
    <w:rsid w:val="0039422E"/>
    <w:rsid w:val="0039459A"/>
    <w:rsid w:val="00394749"/>
    <w:rsid w:val="00394B99"/>
    <w:rsid w:val="00394C6C"/>
    <w:rsid w:val="003956A9"/>
    <w:rsid w:val="0039692B"/>
    <w:rsid w:val="00396B50"/>
    <w:rsid w:val="00396DC8"/>
    <w:rsid w:val="0039729F"/>
    <w:rsid w:val="003979B2"/>
    <w:rsid w:val="003A0A02"/>
    <w:rsid w:val="003A0D78"/>
    <w:rsid w:val="003A11FA"/>
    <w:rsid w:val="003A159E"/>
    <w:rsid w:val="003A17DF"/>
    <w:rsid w:val="003A1E6F"/>
    <w:rsid w:val="003A1EC5"/>
    <w:rsid w:val="003A2792"/>
    <w:rsid w:val="003A3A64"/>
    <w:rsid w:val="003A3A8D"/>
    <w:rsid w:val="003A410E"/>
    <w:rsid w:val="003A4710"/>
    <w:rsid w:val="003A4BD2"/>
    <w:rsid w:val="003A5278"/>
    <w:rsid w:val="003A6BD4"/>
    <w:rsid w:val="003A6DDA"/>
    <w:rsid w:val="003A76E9"/>
    <w:rsid w:val="003B0FF2"/>
    <w:rsid w:val="003B113F"/>
    <w:rsid w:val="003B2037"/>
    <w:rsid w:val="003B20C9"/>
    <w:rsid w:val="003B23A0"/>
    <w:rsid w:val="003B2565"/>
    <w:rsid w:val="003B34DB"/>
    <w:rsid w:val="003B3878"/>
    <w:rsid w:val="003B38AF"/>
    <w:rsid w:val="003B3BFA"/>
    <w:rsid w:val="003B45AE"/>
    <w:rsid w:val="003B4DE1"/>
    <w:rsid w:val="003B5A31"/>
    <w:rsid w:val="003B67D6"/>
    <w:rsid w:val="003B6FFE"/>
    <w:rsid w:val="003B7483"/>
    <w:rsid w:val="003C0051"/>
    <w:rsid w:val="003C08C5"/>
    <w:rsid w:val="003C1A47"/>
    <w:rsid w:val="003C228E"/>
    <w:rsid w:val="003C323F"/>
    <w:rsid w:val="003C33F6"/>
    <w:rsid w:val="003C4268"/>
    <w:rsid w:val="003C4A4A"/>
    <w:rsid w:val="003C57D1"/>
    <w:rsid w:val="003C5DBE"/>
    <w:rsid w:val="003C617E"/>
    <w:rsid w:val="003C740C"/>
    <w:rsid w:val="003C78D4"/>
    <w:rsid w:val="003C7AF3"/>
    <w:rsid w:val="003D08FD"/>
    <w:rsid w:val="003D090D"/>
    <w:rsid w:val="003D1515"/>
    <w:rsid w:val="003D159D"/>
    <w:rsid w:val="003D1B29"/>
    <w:rsid w:val="003D232C"/>
    <w:rsid w:val="003D2730"/>
    <w:rsid w:val="003D2A49"/>
    <w:rsid w:val="003D2C17"/>
    <w:rsid w:val="003D46F5"/>
    <w:rsid w:val="003D4961"/>
    <w:rsid w:val="003D4E1C"/>
    <w:rsid w:val="003D5031"/>
    <w:rsid w:val="003D5E7D"/>
    <w:rsid w:val="003D651A"/>
    <w:rsid w:val="003D7DBF"/>
    <w:rsid w:val="003E072B"/>
    <w:rsid w:val="003E0B93"/>
    <w:rsid w:val="003E2B46"/>
    <w:rsid w:val="003E35BC"/>
    <w:rsid w:val="003E3F54"/>
    <w:rsid w:val="003E48DE"/>
    <w:rsid w:val="003E4A7B"/>
    <w:rsid w:val="003E4DFD"/>
    <w:rsid w:val="003E5218"/>
    <w:rsid w:val="003E601A"/>
    <w:rsid w:val="003E632E"/>
    <w:rsid w:val="003E70F8"/>
    <w:rsid w:val="003E75B5"/>
    <w:rsid w:val="003E7664"/>
    <w:rsid w:val="003E7CD7"/>
    <w:rsid w:val="003F0A3D"/>
    <w:rsid w:val="003F36BA"/>
    <w:rsid w:val="003F5B07"/>
    <w:rsid w:val="003F66FB"/>
    <w:rsid w:val="003F67C1"/>
    <w:rsid w:val="0040004F"/>
    <w:rsid w:val="004001A8"/>
    <w:rsid w:val="00401372"/>
    <w:rsid w:val="0040194C"/>
    <w:rsid w:val="00403ACA"/>
    <w:rsid w:val="00404AA3"/>
    <w:rsid w:val="00404C0A"/>
    <w:rsid w:val="004059D6"/>
    <w:rsid w:val="00405C06"/>
    <w:rsid w:val="00406027"/>
    <w:rsid w:val="00406F16"/>
    <w:rsid w:val="00406FAE"/>
    <w:rsid w:val="00407CB3"/>
    <w:rsid w:val="0041089A"/>
    <w:rsid w:val="00410F41"/>
    <w:rsid w:val="004127E9"/>
    <w:rsid w:val="004128F5"/>
    <w:rsid w:val="00412CF3"/>
    <w:rsid w:val="0041398C"/>
    <w:rsid w:val="0041410E"/>
    <w:rsid w:val="004151C9"/>
    <w:rsid w:val="00415C35"/>
    <w:rsid w:val="004164E1"/>
    <w:rsid w:val="004169F0"/>
    <w:rsid w:val="00417054"/>
    <w:rsid w:val="00417155"/>
    <w:rsid w:val="00417D8A"/>
    <w:rsid w:val="0042060D"/>
    <w:rsid w:val="00421A86"/>
    <w:rsid w:val="00421FA1"/>
    <w:rsid w:val="004222F8"/>
    <w:rsid w:val="00422312"/>
    <w:rsid w:val="00422BDA"/>
    <w:rsid w:val="0042348A"/>
    <w:rsid w:val="0042449B"/>
    <w:rsid w:val="00425A9A"/>
    <w:rsid w:val="00425F10"/>
    <w:rsid w:val="004269B3"/>
    <w:rsid w:val="00426A6C"/>
    <w:rsid w:val="0042700E"/>
    <w:rsid w:val="004277EC"/>
    <w:rsid w:val="0042794F"/>
    <w:rsid w:val="00427E79"/>
    <w:rsid w:val="00431E26"/>
    <w:rsid w:val="00432F00"/>
    <w:rsid w:val="00432FC4"/>
    <w:rsid w:val="00433235"/>
    <w:rsid w:val="00433EA0"/>
    <w:rsid w:val="00435B29"/>
    <w:rsid w:val="00435E44"/>
    <w:rsid w:val="0043711D"/>
    <w:rsid w:val="004371C9"/>
    <w:rsid w:val="0043776C"/>
    <w:rsid w:val="00437D7D"/>
    <w:rsid w:val="00441087"/>
    <w:rsid w:val="00441423"/>
    <w:rsid w:val="00441953"/>
    <w:rsid w:val="004421EB"/>
    <w:rsid w:val="00442D2A"/>
    <w:rsid w:val="00442DBB"/>
    <w:rsid w:val="004430CB"/>
    <w:rsid w:val="00443C3E"/>
    <w:rsid w:val="00443D57"/>
    <w:rsid w:val="00443F9D"/>
    <w:rsid w:val="0044404C"/>
    <w:rsid w:val="00444547"/>
    <w:rsid w:val="00445473"/>
    <w:rsid w:val="00445C74"/>
    <w:rsid w:val="00445E6E"/>
    <w:rsid w:val="004465B0"/>
    <w:rsid w:val="004467C5"/>
    <w:rsid w:val="00446889"/>
    <w:rsid w:val="00447C43"/>
    <w:rsid w:val="00447FB8"/>
    <w:rsid w:val="00450129"/>
    <w:rsid w:val="004505C5"/>
    <w:rsid w:val="00450821"/>
    <w:rsid w:val="00450D51"/>
    <w:rsid w:val="00451183"/>
    <w:rsid w:val="00451DB6"/>
    <w:rsid w:val="00451DEF"/>
    <w:rsid w:val="0045206A"/>
    <w:rsid w:val="0045276A"/>
    <w:rsid w:val="00453C7A"/>
    <w:rsid w:val="004560DF"/>
    <w:rsid w:val="0045687C"/>
    <w:rsid w:val="00457091"/>
    <w:rsid w:val="0045721D"/>
    <w:rsid w:val="004572A0"/>
    <w:rsid w:val="00457797"/>
    <w:rsid w:val="00457940"/>
    <w:rsid w:val="00457BB7"/>
    <w:rsid w:val="00461A0D"/>
    <w:rsid w:val="00461C00"/>
    <w:rsid w:val="004620BC"/>
    <w:rsid w:val="004621A5"/>
    <w:rsid w:val="00462C1A"/>
    <w:rsid w:val="00463B51"/>
    <w:rsid w:val="004640AA"/>
    <w:rsid w:val="004645A4"/>
    <w:rsid w:val="0046469C"/>
    <w:rsid w:val="00465255"/>
    <w:rsid w:val="004673E6"/>
    <w:rsid w:val="00467536"/>
    <w:rsid w:val="004677AF"/>
    <w:rsid w:val="0047120D"/>
    <w:rsid w:val="00471693"/>
    <w:rsid w:val="00471C0A"/>
    <w:rsid w:val="00472654"/>
    <w:rsid w:val="00472BAB"/>
    <w:rsid w:val="00472F06"/>
    <w:rsid w:val="0047359D"/>
    <w:rsid w:val="004739F5"/>
    <w:rsid w:val="00473F74"/>
    <w:rsid w:val="004740EC"/>
    <w:rsid w:val="00474E0F"/>
    <w:rsid w:val="00474F24"/>
    <w:rsid w:val="0047520A"/>
    <w:rsid w:val="00476090"/>
    <w:rsid w:val="00476415"/>
    <w:rsid w:val="00480652"/>
    <w:rsid w:val="00480E80"/>
    <w:rsid w:val="00480F9E"/>
    <w:rsid w:val="00484EF4"/>
    <w:rsid w:val="00485567"/>
    <w:rsid w:val="00486E7E"/>
    <w:rsid w:val="00487124"/>
    <w:rsid w:val="00487688"/>
    <w:rsid w:val="00490906"/>
    <w:rsid w:val="00490A7C"/>
    <w:rsid w:val="004921C4"/>
    <w:rsid w:val="00492345"/>
    <w:rsid w:val="0049271C"/>
    <w:rsid w:val="00492917"/>
    <w:rsid w:val="00493D5C"/>
    <w:rsid w:val="004959D3"/>
    <w:rsid w:val="00495B5B"/>
    <w:rsid w:val="00496E56"/>
    <w:rsid w:val="004970AB"/>
    <w:rsid w:val="004A1446"/>
    <w:rsid w:val="004A1A07"/>
    <w:rsid w:val="004A34EC"/>
    <w:rsid w:val="004A3682"/>
    <w:rsid w:val="004A37F6"/>
    <w:rsid w:val="004A43D0"/>
    <w:rsid w:val="004A545B"/>
    <w:rsid w:val="004A67EB"/>
    <w:rsid w:val="004A68F0"/>
    <w:rsid w:val="004A6C9D"/>
    <w:rsid w:val="004A6D48"/>
    <w:rsid w:val="004A7399"/>
    <w:rsid w:val="004A7632"/>
    <w:rsid w:val="004A7C70"/>
    <w:rsid w:val="004B0781"/>
    <w:rsid w:val="004B1016"/>
    <w:rsid w:val="004B2E2C"/>
    <w:rsid w:val="004B3232"/>
    <w:rsid w:val="004B4BAC"/>
    <w:rsid w:val="004B59D8"/>
    <w:rsid w:val="004B5C80"/>
    <w:rsid w:val="004B70A3"/>
    <w:rsid w:val="004B74AB"/>
    <w:rsid w:val="004B7E4F"/>
    <w:rsid w:val="004B7F2E"/>
    <w:rsid w:val="004C1CCD"/>
    <w:rsid w:val="004C1DD4"/>
    <w:rsid w:val="004C1FB3"/>
    <w:rsid w:val="004C2319"/>
    <w:rsid w:val="004C2ACF"/>
    <w:rsid w:val="004C4294"/>
    <w:rsid w:val="004C497A"/>
    <w:rsid w:val="004C550F"/>
    <w:rsid w:val="004C5889"/>
    <w:rsid w:val="004C5D6A"/>
    <w:rsid w:val="004C6A16"/>
    <w:rsid w:val="004C6FB1"/>
    <w:rsid w:val="004C7335"/>
    <w:rsid w:val="004C7DD4"/>
    <w:rsid w:val="004C7EEA"/>
    <w:rsid w:val="004D15F7"/>
    <w:rsid w:val="004D1A79"/>
    <w:rsid w:val="004D355B"/>
    <w:rsid w:val="004D52AF"/>
    <w:rsid w:val="004D5668"/>
    <w:rsid w:val="004D671C"/>
    <w:rsid w:val="004D6E63"/>
    <w:rsid w:val="004D78AD"/>
    <w:rsid w:val="004D7A97"/>
    <w:rsid w:val="004E07AB"/>
    <w:rsid w:val="004E1E2E"/>
    <w:rsid w:val="004E1F25"/>
    <w:rsid w:val="004E2231"/>
    <w:rsid w:val="004E329E"/>
    <w:rsid w:val="004E3B47"/>
    <w:rsid w:val="004E4583"/>
    <w:rsid w:val="004E53A8"/>
    <w:rsid w:val="004E5F42"/>
    <w:rsid w:val="004E68F0"/>
    <w:rsid w:val="004E6D1B"/>
    <w:rsid w:val="004E6EAB"/>
    <w:rsid w:val="004E7A6C"/>
    <w:rsid w:val="004F0551"/>
    <w:rsid w:val="004F069E"/>
    <w:rsid w:val="004F0E83"/>
    <w:rsid w:val="004F1869"/>
    <w:rsid w:val="004F1A88"/>
    <w:rsid w:val="004F1C10"/>
    <w:rsid w:val="004F2062"/>
    <w:rsid w:val="004F24D8"/>
    <w:rsid w:val="004F2AE6"/>
    <w:rsid w:val="004F2ED6"/>
    <w:rsid w:val="004F30CC"/>
    <w:rsid w:val="004F3463"/>
    <w:rsid w:val="004F3BF7"/>
    <w:rsid w:val="004F41FD"/>
    <w:rsid w:val="004F5012"/>
    <w:rsid w:val="004F52E4"/>
    <w:rsid w:val="004F6E4A"/>
    <w:rsid w:val="00500126"/>
    <w:rsid w:val="00501649"/>
    <w:rsid w:val="00501761"/>
    <w:rsid w:val="00501A8F"/>
    <w:rsid w:val="00501B7F"/>
    <w:rsid w:val="005022D0"/>
    <w:rsid w:val="00502BF0"/>
    <w:rsid w:val="00503711"/>
    <w:rsid w:val="005043AC"/>
    <w:rsid w:val="0050562D"/>
    <w:rsid w:val="00506270"/>
    <w:rsid w:val="0050666A"/>
    <w:rsid w:val="00506BCA"/>
    <w:rsid w:val="00506E37"/>
    <w:rsid w:val="005075EE"/>
    <w:rsid w:val="0050793D"/>
    <w:rsid w:val="00507F0F"/>
    <w:rsid w:val="00510057"/>
    <w:rsid w:val="005110B3"/>
    <w:rsid w:val="005118B1"/>
    <w:rsid w:val="00511CF6"/>
    <w:rsid w:val="00511F63"/>
    <w:rsid w:val="005125F1"/>
    <w:rsid w:val="005126F0"/>
    <w:rsid w:val="00513630"/>
    <w:rsid w:val="00515EA3"/>
    <w:rsid w:val="00516488"/>
    <w:rsid w:val="00516535"/>
    <w:rsid w:val="00516E6F"/>
    <w:rsid w:val="00517391"/>
    <w:rsid w:val="00520A26"/>
    <w:rsid w:val="005218FB"/>
    <w:rsid w:val="00521A69"/>
    <w:rsid w:val="005227E2"/>
    <w:rsid w:val="00523049"/>
    <w:rsid w:val="00523DB6"/>
    <w:rsid w:val="00524101"/>
    <w:rsid w:val="00524C20"/>
    <w:rsid w:val="00526845"/>
    <w:rsid w:val="00526AFF"/>
    <w:rsid w:val="00530145"/>
    <w:rsid w:val="0053065B"/>
    <w:rsid w:val="0053298A"/>
    <w:rsid w:val="0053303E"/>
    <w:rsid w:val="005341AE"/>
    <w:rsid w:val="005343FA"/>
    <w:rsid w:val="00534777"/>
    <w:rsid w:val="00534B37"/>
    <w:rsid w:val="00534DDF"/>
    <w:rsid w:val="00534ECD"/>
    <w:rsid w:val="00535C57"/>
    <w:rsid w:val="00536747"/>
    <w:rsid w:val="00537AF7"/>
    <w:rsid w:val="00537EF4"/>
    <w:rsid w:val="005401D0"/>
    <w:rsid w:val="00541364"/>
    <w:rsid w:val="00541AF0"/>
    <w:rsid w:val="00542A8C"/>
    <w:rsid w:val="005433FB"/>
    <w:rsid w:val="005458FF"/>
    <w:rsid w:val="00545BA9"/>
    <w:rsid w:val="00546588"/>
    <w:rsid w:val="00546B68"/>
    <w:rsid w:val="005517CD"/>
    <w:rsid w:val="00551A72"/>
    <w:rsid w:val="00551FAE"/>
    <w:rsid w:val="005520BE"/>
    <w:rsid w:val="0055363A"/>
    <w:rsid w:val="00553A4C"/>
    <w:rsid w:val="00553F2A"/>
    <w:rsid w:val="00553F53"/>
    <w:rsid w:val="0055424F"/>
    <w:rsid w:val="00555B7E"/>
    <w:rsid w:val="00555ED7"/>
    <w:rsid w:val="005563FC"/>
    <w:rsid w:val="005567E2"/>
    <w:rsid w:val="0055700B"/>
    <w:rsid w:val="005572CB"/>
    <w:rsid w:val="0056054A"/>
    <w:rsid w:val="005607C3"/>
    <w:rsid w:val="00560AC4"/>
    <w:rsid w:val="00561012"/>
    <w:rsid w:val="0056113E"/>
    <w:rsid w:val="00561266"/>
    <w:rsid w:val="00562559"/>
    <w:rsid w:val="0056291C"/>
    <w:rsid w:val="005634BE"/>
    <w:rsid w:val="0056372A"/>
    <w:rsid w:val="00565133"/>
    <w:rsid w:val="00565176"/>
    <w:rsid w:val="00565602"/>
    <w:rsid w:val="00567504"/>
    <w:rsid w:val="00567671"/>
    <w:rsid w:val="00567BBB"/>
    <w:rsid w:val="005729F1"/>
    <w:rsid w:val="005750D4"/>
    <w:rsid w:val="00575E64"/>
    <w:rsid w:val="0057604B"/>
    <w:rsid w:val="005765FF"/>
    <w:rsid w:val="005772F9"/>
    <w:rsid w:val="00577A0C"/>
    <w:rsid w:val="00577A51"/>
    <w:rsid w:val="00580D54"/>
    <w:rsid w:val="00581A1F"/>
    <w:rsid w:val="00581A84"/>
    <w:rsid w:val="00582990"/>
    <w:rsid w:val="0058418F"/>
    <w:rsid w:val="00584E14"/>
    <w:rsid w:val="00585338"/>
    <w:rsid w:val="00585493"/>
    <w:rsid w:val="00586E85"/>
    <w:rsid w:val="00587449"/>
    <w:rsid w:val="00590165"/>
    <w:rsid w:val="0059049E"/>
    <w:rsid w:val="00590D47"/>
    <w:rsid w:val="005911D3"/>
    <w:rsid w:val="005912B9"/>
    <w:rsid w:val="00591C2A"/>
    <w:rsid w:val="005922B2"/>
    <w:rsid w:val="00592551"/>
    <w:rsid w:val="0059395D"/>
    <w:rsid w:val="00593C71"/>
    <w:rsid w:val="00595C6A"/>
    <w:rsid w:val="00597A41"/>
    <w:rsid w:val="005A2DB6"/>
    <w:rsid w:val="005A3050"/>
    <w:rsid w:val="005A4AF3"/>
    <w:rsid w:val="005A4FE0"/>
    <w:rsid w:val="005A514F"/>
    <w:rsid w:val="005A5241"/>
    <w:rsid w:val="005A5BCA"/>
    <w:rsid w:val="005A71AB"/>
    <w:rsid w:val="005A771D"/>
    <w:rsid w:val="005B0352"/>
    <w:rsid w:val="005B0411"/>
    <w:rsid w:val="005B18A6"/>
    <w:rsid w:val="005B1E8A"/>
    <w:rsid w:val="005B1F16"/>
    <w:rsid w:val="005B29A5"/>
    <w:rsid w:val="005B35ED"/>
    <w:rsid w:val="005B387F"/>
    <w:rsid w:val="005B5E38"/>
    <w:rsid w:val="005B639A"/>
    <w:rsid w:val="005B6C10"/>
    <w:rsid w:val="005B7488"/>
    <w:rsid w:val="005B7CE2"/>
    <w:rsid w:val="005B7F64"/>
    <w:rsid w:val="005C0152"/>
    <w:rsid w:val="005C30FD"/>
    <w:rsid w:val="005C3A69"/>
    <w:rsid w:val="005C65D0"/>
    <w:rsid w:val="005C78B6"/>
    <w:rsid w:val="005C7A98"/>
    <w:rsid w:val="005C7CBC"/>
    <w:rsid w:val="005D07EC"/>
    <w:rsid w:val="005D20AA"/>
    <w:rsid w:val="005D211B"/>
    <w:rsid w:val="005D325A"/>
    <w:rsid w:val="005D33A9"/>
    <w:rsid w:val="005D4707"/>
    <w:rsid w:val="005D4A6C"/>
    <w:rsid w:val="005D4BD8"/>
    <w:rsid w:val="005D5B5C"/>
    <w:rsid w:val="005D64D5"/>
    <w:rsid w:val="005D7016"/>
    <w:rsid w:val="005D7138"/>
    <w:rsid w:val="005D74DC"/>
    <w:rsid w:val="005E0792"/>
    <w:rsid w:val="005E0BB0"/>
    <w:rsid w:val="005E12F6"/>
    <w:rsid w:val="005E20AE"/>
    <w:rsid w:val="005E36A8"/>
    <w:rsid w:val="005E4623"/>
    <w:rsid w:val="005E4DF3"/>
    <w:rsid w:val="005E4F25"/>
    <w:rsid w:val="005E544B"/>
    <w:rsid w:val="005E5B8F"/>
    <w:rsid w:val="005E6577"/>
    <w:rsid w:val="005E662E"/>
    <w:rsid w:val="005E6654"/>
    <w:rsid w:val="005E67FC"/>
    <w:rsid w:val="005E6897"/>
    <w:rsid w:val="005E6923"/>
    <w:rsid w:val="005E7C13"/>
    <w:rsid w:val="005F022B"/>
    <w:rsid w:val="005F15DC"/>
    <w:rsid w:val="005F2C8F"/>
    <w:rsid w:val="005F3584"/>
    <w:rsid w:val="005F3662"/>
    <w:rsid w:val="005F5135"/>
    <w:rsid w:val="005F5A07"/>
    <w:rsid w:val="005F7262"/>
    <w:rsid w:val="005F7926"/>
    <w:rsid w:val="006003E8"/>
    <w:rsid w:val="006005EC"/>
    <w:rsid w:val="00600ECC"/>
    <w:rsid w:val="00601D67"/>
    <w:rsid w:val="00601F6A"/>
    <w:rsid w:val="00602328"/>
    <w:rsid w:val="0060349B"/>
    <w:rsid w:val="00603B40"/>
    <w:rsid w:val="00604067"/>
    <w:rsid w:val="00604222"/>
    <w:rsid w:val="0060467B"/>
    <w:rsid w:val="00605320"/>
    <w:rsid w:val="006061FE"/>
    <w:rsid w:val="00606FB6"/>
    <w:rsid w:val="00607201"/>
    <w:rsid w:val="00607F9B"/>
    <w:rsid w:val="00607FED"/>
    <w:rsid w:val="00611EB4"/>
    <w:rsid w:val="0061292B"/>
    <w:rsid w:val="00613746"/>
    <w:rsid w:val="00613D5A"/>
    <w:rsid w:val="0061543D"/>
    <w:rsid w:val="00615E32"/>
    <w:rsid w:val="00616285"/>
    <w:rsid w:val="00616A44"/>
    <w:rsid w:val="00616ECE"/>
    <w:rsid w:val="00616ECF"/>
    <w:rsid w:val="006171D2"/>
    <w:rsid w:val="0062173B"/>
    <w:rsid w:val="006217D6"/>
    <w:rsid w:val="00621A8B"/>
    <w:rsid w:val="00621C8C"/>
    <w:rsid w:val="0062293C"/>
    <w:rsid w:val="00623ADD"/>
    <w:rsid w:val="00623B9F"/>
    <w:rsid w:val="0062466C"/>
    <w:rsid w:val="0062519C"/>
    <w:rsid w:val="00625875"/>
    <w:rsid w:val="00625EAE"/>
    <w:rsid w:val="006275BD"/>
    <w:rsid w:val="006275E5"/>
    <w:rsid w:val="006278E2"/>
    <w:rsid w:val="00627A4D"/>
    <w:rsid w:val="00627DFA"/>
    <w:rsid w:val="006308CD"/>
    <w:rsid w:val="00630900"/>
    <w:rsid w:val="00631253"/>
    <w:rsid w:val="00631A33"/>
    <w:rsid w:val="006326A1"/>
    <w:rsid w:val="00632865"/>
    <w:rsid w:val="00632DD9"/>
    <w:rsid w:val="006339FE"/>
    <w:rsid w:val="00634798"/>
    <w:rsid w:val="00634D68"/>
    <w:rsid w:val="00635402"/>
    <w:rsid w:val="0063557A"/>
    <w:rsid w:val="006355C6"/>
    <w:rsid w:val="00636150"/>
    <w:rsid w:val="006362EB"/>
    <w:rsid w:val="00636619"/>
    <w:rsid w:val="00637F17"/>
    <w:rsid w:val="006417BF"/>
    <w:rsid w:val="00642214"/>
    <w:rsid w:val="00642FAF"/>
    <w:rsid w:val="00643735"/>
    <w:rsid w:val="00643F2D"/>
    <w:rsid w:val="00644316"/>
    <w:rsid w:val="00647009"/>
    <w:rsid w:val="00647752"/>
    <w:rsid w:val="006504D5"/>
    <w:rsid w:val="006507B8"/>
    <w:rsid w:val="00650E92"/>
    <w:rsid w:val="0065166C"/>
    <w:rsid w:val="00652FBF"/>
    <w:rsid w:val="006535CE"/>
    <w:rsid w:val="00653E85"/>
    <w:rsid w:val="006540FA"/>
    <w:rsid w:val="0065429F"/>
    <w:rsid w:val="0065504E"/>
    <w:rsid w:val="00655273"/>
    <w:rsid w:val="006552EA"/>
    <w:rsid w:val="0065562A"/>
    <w:rsid w:val="00655934"/>
    <w:rsid w:val="006561E4"/>
    <w:rsid w:val="00657C69"/>
    <w:rsid w:val="00660066"/>
    <w:rsid w:val="00660293"/>
    <w:rsid w:val="00662ACD"/>
    <w:rsid w:val="00662CDA"/>
    <w:rsid w:val="006634BC"/>
    <w:rsid w:val="00663E9A"/>
    <w:rsid w:val="006640D2"/>
    <w:rsid w:val="00664F7B"/>
    <w:rsid w:val="006652CB"/>
    <w:rsid w:val="0066594F"/>
    <w:rsid w:val="00665A04"/>
    <w:rsid w:val="00665F97"/>
    <w:rsid w:val="006663C5"/>
    <w:rsid w:val="006669AA"/>
    <w:rsid w:val="00666C19"/>
    <w:rsid w:val="006673FA"/>
    <w:rsid w:val="00667B2A"/>
    <w:rsid w:val="00670395"/>
    <w:rsid w:val="00670AC2"/>
    <w:rsid w:val="00670DD9"/>
    <w:rsid w:val="0067175D"/>
    <w:rsid w:val="00671BD6"/>
    <w:rsid w:val="00673377"/>
    <w:rsid w:val="006733A1"/>
    <w:rsid w:val="00673A14"/>
    <w:rsid w:val="0067581B"/>
    <w:rsid w:val="0067599A"/>
    <w:rsid w:val="0067694D"/>
    <w:rsid w:val="00677469"/>
    <w:rsid w:val="00677A5F"/>
    <w:rsid w:val="00677A82"/>
    <w:rsid w:val="006800B0"/>
    <w:rsid w:val="00680232"/>
    <w:rsid w:val="006820F8"/>
    <w:rsid w:val="00682440"/>
    <w:rsid w:val="00682FF4"/>
    <w:rsid w:val="0068380E"/>
    <w:rsid w:val="00683BC7"/>
    <w:rsid w:val="00683D5B"/>
    <w:rsid w:val="00684A79"/>
    <w:rsid w:val="00684B94"/>
    <w:rsid w:val="00685EE3"/>
    <w:rsid w:val="00686159"/>
    <w:rsid w:val="0068702C"/>
    <w:rsid w:val="006906B1"/>
    <w:rsid w:val="00691399"/>
    <w:rsid w:val="006924D4"/>
    <w:rsid w:val="006930CD"/>
    <w:rsid w:val="0069349E"/>
    <w:rsid w:val="00693E3B"/>
    <w:rsid w:val="0069589B"/>
    <w:rsid w:val="00696336"/>
    <w:rsid w:val="00696BD6"/>
    <w:rsid w:val="006A067A"/>
    <w:rsid w:val="006A0AC9"/>
    <w:rsid w:val="006A108B"/>
    <w:rsid w:val="006A1FEB"/>
    <w:rsid w:val="006A2FD2"/>
    <w:rsid w:val="006A3C56"/>
    <w:rsid w:val="006A482C"/>
    <w:rsid w:val="006A49B1"/>
    <w:rsid w:val="006A4CFE"/>
    <w:rsid w:val="006A5558"/>
    <w:rsid w:val="006A6D1B"/>
    <w:rsid w:val="006A7BB3"/>
    <w:rsid w:val="006B024A"/>
    <w:rsid w:val="006B038C"/>
    <w:rsid w:val="006B0588"/>
    <w:rsid w:val="006B0728"/>
    <w:rsid w:val="006B0B90"/>
    <w:rsid w:val="006B1BFF"/>
    <w:rsid w:val="006B2017"/>
    <w:rsid w:val="006B2642"/>
    <w:rsid w:val="006B34F5"/>
    <w:rsid w:val="006B3A4A"/>
    <w:rsid w:val="006B3F26"/>
    <w:rsid w:val="006B48B2"/>
    <w:rsid w:val="006B54D9"/>
    <w:rsid w:val="006B6457"/>
    <w:rsid w:val="006B66CB"/>
    <w:rsid w:val="006B6733"/>
    <w:rsid w:val="006B7711"/>
    <w:rsid w:val="006B78E1"/>
    <w:rsid w:val="006C0466"/>
    <w:rsid w:val="006C0677"/>
    <w:rsid w:val="006C14E4"/>
    <w:rsid w:val="006C1B35"/>
    <w:rsid w:val="006C2128"/>
    <w:rsid w:val="006C223B"/>
    <w:rsid w:val="006C259F"/>
    <w:rsid w:val="006C3EA1"/>
    <w:rsid w:val="006C48EA"/>
    <w:rsid w:val="006C4FEB"/>
    <w:rsid w:val="006C507B"/>
    <w:rsid w:val="006C596D"/>
    <w:rsid w:val="006D23E2"/>
    <w:rsid w:val="006D295F"/>
    <w:rsid w:val="006D2BE6"/>
    <w:rsid w:val="006D3794"/>
    <w:rsid w:val="006D47FA"/>
    <w:rsid w:val="006D496F"/>
    <w:rsid w:val="006D5490"/>
    <w:rsid w:val="006D5ECD"/>
    <w:rsid w:val="006D6C7B"/>
    <w:rsid w:val="006D6D4B"/>
    <w:rsid w:val="006D6E89"/>
    <w:rsid w:val="006D7DE7"/>
    <w:rsid w:val="006E0D5B"/>
    <w:rsid w:val="006E1559"/>
    <w:rsid w:val="006E160D"/>
    <w:rsid w:val="006E177A"/>
    <w:rsid w:val="006E2099"/>
    <w:rsid w:val="006E2E8E"/>
    <w:rsid w:val="006E3990"/>
    <w:rsid w:val="006E4644"/>
    <w:rsid w:val="006E46DA"/>
    <w:rsid w:val="006E479C"/>
    <w:rsid w:val="006E48D2"/>
    <w:rsid w:val="006E4961"/>
    <w:rsid w:val="006E5CE7"/>
    <w:rsid w:val="006E5F9B"/>
    <w:rsid w:val="006E6FC3"/>
    <w:rsid w:val="006F1C89"/>
    <w:rsid w:val="006F28A0"/>
    <w:rsid w:val="006F2C86"/>
    <w:rsid w:val="006F379E"/>
    <w:rsid w:val="006F42C8"/>
    <w:rsid w:val="006F5FC9"/>
    <w:rsid w:val="00700072"/>
    <w:rsid w:val="007007F5"/>
    <w:rsid w:val="0070157E"/>
    <w:rsid w:val="00701820"/>
    <w:rsid w:val="00703223"/>
    <w:rsid w:val="00704FEB"/>
    <w:rsid w:val="00705CE3"/>
    <w:rsid w:val="0070717B"/>
    <w:rsid w:val="00707A01"/>
    <w:rsid w:val="00707E50"/>
    <w:rsid w:val="00710844"/>
    <w:rsid w:val="00710A4B"/>
    <w:rsid w:val="00710C51"/>
    <w:rsid w:val="00710C79"/>
    <w:rsid w:val="00710E9E"/>
    <w:rsid w:val="00710F35"/>
    <w:rsid w:val="00711C72"/>
    <w:rsid w:val="00712A9F"/>
    <w:rsid w:val="00712FEB"/>
    <w:rsid w:val="00715235"/>
    <w:rsid w:val="0071628A"/>
    <w:rsid w:val="00722309"/>
    <w:rsid w:val="00722393"/>
    <w:rsid w:val="00722C7C"/>
    <w:rsid w:val="007234E3"/>
    <w:rsid w:val="00723766"/>
    <w:rsid w:val="00723AF9"/>
    <w:rsid w:val="0072520F"/>
    <w:rsid w:val="00725DF6"/>
    <w:rsid w:val="00725E47"/>
    <w:rsid w:val="00726B1B"/>
    <w:rsid w:val="00726CE5"/>
    <w:rsid w:val="007275CC"/>
    <w:rsid w:val="0072763D"/>
    <w:rsid w:val="00730F72"/>
    <w:rsid w:val="007321EF"/>
    <w:rsid w:val="00732E2E"/>
    <w:rsid w:val="00733ECA"/>
    <w:rsid w:val="0073422C"/>
    <w:rsid w:val="0073455A"/>
    <w:rsid w:val="00734919"/>
    <w:rsid w:val="007352D3"/>
    <w:rsid w:val="007353DD"/>
    <w:rsid w:val="00737161"/>
    <w:rsid w:val="00737AA9"/>
    <w:rsid w:val="00737E27"/>
    <w:rsid w:val="00740129"/>
    <w:rsid w:val="007418C2"/>
    <w:rsid w:val="00741E4D"/>
    <w:rsid w:val="0074200F"/>
    <w:rsid w:val="00742157"/>
    <w:rsid w:val="007422FB"/>
    <w:rsid w:val="00743286"/>
    <w:rsid w:val="0074375F"/>
    <w:rsid w:val="00743AB6"/>
    <w:rsid w:val="00743B9B"/>
    <w:rsid w:val="00743CAC"/>
    <w:rsid w:val="00743E97"/>
    <w:rsid w:val="00743EDC"/>
    <w:rsid w:val="00745302"/>
    <w:rsid w:val="0074532D"/>
    <w:rsid w:val="00746739"/>
    <w:rsid w:val="007468F5"/>
    <w:rsid w:val="00746B8C"/>
    <w:rsid w:val="0074760E"/>
    <w:rsid w:val="00750F86"/>
    <w:rsid w:val="00751C0B"/>
    <w:rsid w:val="007537E5"/>
    <w:rsid w:val="00754683"/>
    <w:rsid w:val="007546E1"/>
    <w:rsid w:val="007551A1"/>
    <w:rsid w:val="00755C5B"/>
    <w:rsid w:val="00755F71"/>
    <w:rsid w:val="0075664E"/>
    <w:rsid w:val="00760448"/>
    <w:rsid w:val="00761EE8"/>
    <w:rsid w:val="00762666"/>
    <w:rsid w:val="00762DEE"/>
    <w:rsid w:val="00763621"/>
    <w:rsid w:val="00764A30"/>
    <w:rsid w:val="00764BB4"/>
    <w:rsid w:val="0076749C"/>
    <w:rsid w:val="0076787C"/>
    <w:rsid w:val="00767C46"/>
    <w:rsid w:val="00767C85"/>
    <w:rsid w:val="00770878"/>
    <w:rsid w:val="007716E8"/>
    <w:rsid w:val="00771791"/>
    <w:rsid w:val="007718BC"/>
    <w:rsid w:val="00771E70"/>
    <w:rsid w:val="0077290A"/>
    <w:rsid w:val="00772931"/>
    <w:rsid w:val="00772A0C"/>
    <w:rsid w:val="00773A81"/>
    <w:rsid w:val="00773F02"/>
    <w:rsid w:val="00774789"/>
    <w:rsid w:val="00775046"/>
    <w:rsid w:val="0077591E"/>
    <w:rsid w:val="00775DB8"/>
    <w:rsid w:val="007766FB"/>
    <w:rsid w:val="007776CD"/>
    <w:rsid w:val="00777D14"/>
    <w:rsid w:val="00780434"/>
    <w:rsid w:val="007804B0"/>
    <w:rsid w:val="00780F83"/>
    <w:rsid w:val="00783FF8"/>
    <w:rsid w:val="00784762"/>
    <w:rsid w:val="007859A1"/>
    <w:rsid w:val="00785ECC"/>
    <w:rsid w:val="00786472"/>
    <w:rsid w:val="00786538"/>
    <w:rsid w:val="00790735"/>
    <w:rsid w:val="00791098"/>
    <w:rsid w:val="00791325"/>
    <w:rsid w:val="0079140A"/>
    <w:rsid w:val="00793616"/>
    <w:rsid w:val="00793A2B"/>
    <w:rsid w:val="00793C34"/>
    <w:rsid w:val="00794533"/>
    <w:rsid w:val="00794B59"/>
    <w:rsid w:val="00794E86"/>
    <w:rsid w:val="00796494"/>
    <w:rsid w:val="007972A6"/>
    <w:rsid w:val="007A024D"/>
    <w:rsid w:val="007A0D39"/>
    <w:rsid w:val="007A1944"/>
    <w:rsid w:val="007A2F5C"/>
    <w:rsid w:val="007A2F9E"/>
    <w:rsid w:val="007A3656"/>
    <w:rsid w:val="007A5240"/>
    <w:rsid w:val="007A5950"/>
    <w:rsid w:val="007A6199"/>
    <w:rsid w:val="007A6483"/>
    <w:rsid w:val="007A69C0"/>
    <w:rsid w:val="007A7D0E"/>
    <w:rsid w:val="007B0E36"/>
    <w:rsid w:val="007B1C0F"/>
    <w:rsid w:val="007B23B1"/>
    <w:rsid w:val="007B267D"/>
    <w:rsid w:val="007B28DF"/>
    <w:rsid w:val="007B2CB9"/>
    <w:rsid w:val="007B316F"/>
    <w:rsid w:val="007B466C"/>
    <w:rsid w:val="007B511C"/>
    <w:rsid w:val="007B52A6"/>
    <w:rsid w:val="007B54A1"/>
    <w:rsid w:val="007B6686"/>
    <w:rsid w:val="007B6A16"/>
    <w:rsid w:val="007B751A"/>
    <w:rsid w:val="007B7943"/>
    <w:rsid w:val="007B7B2E"/>
    <w:rsid w:val="007C118B"/>
    <w:rsid w:val="007C12E7"/>
    <w:rsid w:val="007C18AE"/>
    <w:rsid w:val="007C18AF"/>
    <w:rsid w:val="007C19FF"/>
    <w:rsid w:val="007C2915"/>
    <w:rsid w:val="007C3101"/>
    <w:rsid w:val="007C3616"/>
    <w:rsid w:val="007C42AD"/>
    <w:rsid w:val="007C53A7"/>
    <w:rsid w:val="007C66EB"/>
    <w:rsid w:val="007C6707"/>
    <w:rsid w:val="007C6CD1"/>
    <w:rsid w:val="007C7085"/>
    <w:rsid w:val="007C7344"/>
    <w:rsid w:val="007C739D"/>
    <w:rsid w:val="007C7DE9"/>
    <w:rsid w:val="007D0474"/>
    <w:rsid w:val="007D06C2"/>
    <w:rsid w:val="007D18DD"/>
    <w:rsid w:val="007D2591"/>
    <w:rsid w:val="007D2939"/>
    <w:rsid w:val="007D2A5A"/>
    <w:rsid w:val="007D3255"/>
    <w:rsid w:val="007D460D"/>
    <w:rsid w:val="007D4A7E"/>
    <w:rsid w:val="007D4BEB"/>
    <w:rsid w:val="007D4E41"/>
    <w:rsid w:val="007D5163"/>
    <w:rsid w:val="007D64AC"/>
    <w:rsid w:val="007D76A3"/>
    <w:rsid w:val="007E152D"/>
    <w:rsid w:val="007E1882"/>
    <w:rsid w:val="007E18EF"/>
    <w:rsid w:val="007E2FC4"/>
    <w:rsid w:val="007E342F"/>
    <w:rsid w:val="007E49C8"/>
    <w:rsid w:val="007E4B23"/>
    <w:rsid w:val="007E4DA9"/>
    <w:rsid w:val="007E6451"/>
    <w:rsid w:val="007E7710"/>
    <w:rsid w:val="007E7F07"/>
    <w:rsid w:val="007F08EB"/>
    <w:rsid w:val="007F0CB0"/>
    <w:rsid w:val="007F1216"/>
    <w:rsid w:val="007F1E70"/>
    <w:rsid w:val="007F2319"/>
    <w:rsid w:val="007F382C"/>
    <w:rsid w:val="007F4A40"/>
    <w:rsid w:val="007F4D0B"/>
    <w:rsid w:val="007F54FC"/>
    <w:rsid w:val="007F5D0E"/>
    <w:rsid w:val="007F6D2C"/>
    <w:rsid w:val="007F7F6C"/>
    <w:rsid w:val="008014CF"/>
    <w:rsid w:val="00803113"/>
    <w:rsid w:val="00803131"/>
    <w:rsid w:val="008043AC"/>
    <w:rsid w:val="008045C5"/>
    <w:rsid w:val="008046F8"/>
    <w:rsid w:val="0080594A"/>
    <w:rsid w:val="00805C04"/>
    <w:rsid w:val="008067CC"/>
    <w:rsid w:val="00807120"/>
    <w:rsid w:val="0081131D"/>
    <w:rsid w:val="00811781"/>
    <w:rsid w:val="00811ED9"/>
    <w:rsid w:val="008121A4"/>
    <w:rsid w:val="0081255D"/>
    <w:rsid w:val="00812B19"/>
    <w:rsid w:val="00812BAB"/>
    <w:rsid w:val="00812BCB"/>
    <w:rsid w:val="00812C6E"/>
    <w:rsid w:val="0081377F"/>
    <w:rsid w:val="008142E6"/>
    <w:rsid w:val="00814CF7"/>
    <w:rsid w:val="008154A5"/>
    <w:rsid w:val="00815F35"/>
    <w:rsid w:val="0081606A"/>
    <w:rsid w:val="00817BC2"/>
    <w:rsid w:val="00817C07"/>
    <w:rsid w:val="00817F7C"/>
    <w:rsid w:val="0082017C"/>
    <w:rsid w:val="00820A69"/>
    <w:rsid w:val="0082141C"/>
    <w:rsid w:val="00822959"/>
    <w:rsid w:val="00823044"/>
    <w:rsid w:val="008231E0"/>
    <w:rsid w:val="00824222"/>
    <w:rsid w:val="0082453F"/>
    <w:rsid w:val="008249B9"/>
    <w:rsid w:val="00824DA4"/>
    <w:rsid w:val="00824E62"/>
    <w:rsid w:val="008253A7"/>
    <w:rsid w:val="00826F8F"/>
    <w:rsid w:val="00827255"/>
    <w:rsid w:val="00827B5A"/>
    <w:rsid w:val="00830755"/>
    <w:rsid w:val="008329E9"/>
    <w:rsid w:val="0083319B"/>
    <w:rsid w:val="00833627"/>
    <w:rsid w:val="00833D09"/>
    <w:rsid w:val="0083409C"/>
    <w:rsid w:val="0083450B"/>
    <w:rsid w:val="00834B39"/>
    <w:rsid w:val="00835491"/>
    <w:rsid w:val="00836829"/>
    <w:rsid w:val="0083719A"/>
    <w:rsid w:val="00837380"/>
    <w:rsid w:val="00837CA0"/>
    <w:rsid w:val="0084022C"/>
    <w:rsid w:val="00840355"/>
    <w:rsid w:val="00841129"/>
    <w:rsid w:val="00841693"/>
    <w:rsid w:val="0084189A"/>
    <w:rsid w:val="00841B1F"/>
    <w:rsid w:val="008424D3"/>
    <w:rsid w:val="0084274C"/>
    <w:rsid w:val="00842F7B"/>
    <w:rsid w:val="008431B7"/>
    <w:rsid w:val="008431BF"/>
    <w:rsid w:val="008434A9"/>
    <w:rsid w:val="008450D2"/>
    <w:rsid w:val="0084647D"/>
    <w:rsid w:val="00846810"/>
    <w:rsid w:val="00846B56"/>
    <w:rsid w:val="0084745D"/>
    <w:rsid w:val="00847860"/>
    <w:rsid w:val="00847934"/>
    <w:rsid w:val="00851571"/>
    <w:rsid w:val="00851799"/>
    <w:rsid w:val="00851E52"/>
    <w:rsid w:val="00852E09"/>
    <w:rsid w:val="008530F1"/>
    <w:rsid w:val="0085335C"/>
    <w:rsid w:val="00853EFD"/>
    <w:rsid w:val="0085438A"/>
    <w:rsid w:val="008543B3"/>
    <w:rsid w:val="008545F1"/>
    <w:rsid w:val="00854D63"/>
    <w:rsid w:val="008553E2"/>
    <w:rsid w:val="0085546C"/>
    <w:rsid w:val="00855970"/>
    <w:rsid w:val="00856CB0"/>
    <w:rsid w:val="0085701F"/>
    <w:rsid w:val="00857213"/>
    <w:rsid w:val="00860402"/>
    <w:rsid w:val="008606B0"/>
    <w:rsid w:val="00861867"/>
    <w:rsid w:val="00861887"/>
    <w:rsid w:val="00861FC7"/>
    <w:rsid w:val="0086213A"/>
    <w:rsid w:val="00862B83"/>
    <w:rsid w:val="00864419"/>
    <w:rsid w:val="00864CCF"/>
    <w:rsid w:val="00866307"/>
    <w:rsid w:val="008664AA"/>
    <w:rsid w:val="00866D31"/>
    <w:rsid w:val="00866D81"/>
    <w:rsid w:val="00867954"/>
    <w:rsid w:val="008679C2"/>
    <w:rsid w:val="00871ABA"/>
    <w:rsid w:val="008726AA"/>
    <w:rsid w:val="00872F58"/>
    <w:rsid w:val="008732DA"/>
    <w:rsid w:val="00873968"/>
    <w:rsid w:val="0087433B"/>
    <w:rsid w:val="008757FC"/>
    <w:rsid w:val="0087616A"/>
    <w:rsid w:val="0088087E"/>
    <w:rsid w:val="008811C2"/>
    <w:rsid w:val="008816E0"/>
    <w:rsid w:val="008823C7"/>
    <w:rsid w:val="00882730"/>
    <w:rsid w:val="0088324F"/>
    <w:rsid w:val="008832DE"/>
    <w:rsid w:val="0088351D"/>
    <w:rsid w:val="00884DAF"/>
    <w:rsid w:val="0088533E"/>
    <w:rsid w:val="00886959"/>
    <w:rsid w:val="00890B1E"/>
    <w:rsid w:val="0089121B"/>
    <w:rsid w:val="008912B0"/>
    <w:rsid w:val="008914DF"/>
    <w:rsid w:val="00891775"/>
    <w:rsid w:val="008924F3"/>
    <w:rsid w:val="00892615"/>
    <w:rsid w:val="00892B47"/>
    <w:rsid w:val="00892E02"/>
    <w:rsid w:val="00893864"/>
    <w:rsid w:val="00893F1B"/>
    <w:rsid w:val="0089423F"/>
    <w:rsid w:val="008942F8"/>
    <w:rsid w:val="00894329"/>
    <w:rsid w:val="00895868"/>
    <w:rsid w:val="00895A55"/>
    <w:rsid w:val="008964E9"/>
    <w:rsid w:val="00896BBB"/>
    <w:rsid w:val="00897634"/>
    <w:rsid w:val="008A0545"/>
    <w:rsid w:val="008A17D3"/>
    <w:rsid w:val="008A24DB"/>
    <w:rsid w:val="008A24F6"/>
    <w:rsid w:val="008A2F00"/>
    <w:rsid w:val="008A3A24"/>
    <w:rsid w:val="008A3CD4"/>
    <w:rsid w:val="008A49AF"/>
    <w:rsid w:val="008A5579"/>
    <w:rsid w:val="008A5E96"/>
    <w:rsid w:val="008A6F8D"/>
    <w:rsid w:val="008A73A5"/>
    <w:rsid w:val="008A77E8"/>
    <w:rsid w:val="008B0096"/>
    <w:rsid w:val="008B0865"/>
    <w:rsid w:val="008B0973"/>
    <w:rsid w:val="008B1618"/>
    <w:rsid w:val="008B320B"/>
    <w:rsid w:val="008B355A"/>
    <w:rsid w:val="008B3D70"/>
    <w:rsid w:val="008B4531"/>
    <w:rsid w:val="008B5FBB"/>
    <w:rsid w:val="008B6A34"/>
    <w:rsid w:val="008B6B44"/>
    <w:rsid w:val="008B77D7"/>
    <w:rsid w:val="008B7B63"/>
    <w:rsid w:val="008B7D10"/>
    <w:rsid w:val="008C051C"/>
    <w:rsid w:val="008C08AB"/>
    <w:rsid w:val="008C1150"/>
    <w:rsid w:val="008C1465"/>
    <w:rsid w:val="008C1D6F"/>
    <w:rsid w:val="008C1E8D"/>
    <w:rsid w:val="008C2A46"/>
    <w:rsid w:val="008C2D40"/>
    <w:rsid w:val="008C33F8"/>
    <w:rsid w:val="008C3912"/>
    <w:rsid w:val="008C3B5C"/>
    <w:rsid w:val="008C53C1"/>
    <w:rsid w:val="008C6E54"/>
    <w:rsid w:val="008C7606"/>
    <w:rsid w:val="008C7A24"/>
    <w:rsid w:val="008C7BA3"/>
    <w:rsid w:val="008C7D3A"/>
    <w:rsid w:val="008C7F8F"/>
    <w:rsid w:val="008D0DCF"/>
    <w:rsid w:val="008D148F"/>
    <w:rsid w:val="008D2028"/>
    <w:rsid w:val="008D244D"/>
    <w:rsid w:val="008D2AD8"/>
    <w:rsid w:val="008D2C97"/>
    <w:rsid w:val="008D2E35"/>
    <w:rsid w:val="008D3505"/>
    <w:rsid w:val="008D3C69"/>
    <w:rsid w:val="008D51AC"/>
    <w:rsid w:val="008D58C5"/>
    <w:rsid w:val="008D5BB5"/>
    <w:rsid w:val="008D65E2"/>
    <w:rsid w:val="008D6859"/>
    <w:rsid w:val="008D6FF2"/>
    <w:rsid w:val="008D7F33"/>
    <w:rsid w:val="008E15E7"/>
    <w:rsid w:val="008E26EE"/>
    <w:rsid w:val="008E2D73"/>
    <w:rsid w:val="008E311A"/>
    <w:rsid w:val="008E3909"/>
    <w:rsid w:val="008E3D46"/>
    <w:rsid w:val="008E3D4E"/>
    <w:rsid w:val="008E4093"/>
    <w:rsid w:val="008E42B4"/>
    <w:rsid w:val="008E45D5"/>
    <w:rsid w:val="008E47A6"/>
    <w:rsid w:val="008E490E"/>
    <w:rsid w:val="008E4B86"/>
    <w:rsid w:val="008E5659"/>
    <w:rsid w:val="008E5C8E"/>
    <w:rsid w:val="008E66D3"/>
    <w:rsid w:val="008E6AC9"/>
    <w:rsid w:val="008E6B73"/>
    <w:rsid w:val="008F020A"/>
    <w:rsid w:val="008F03ED"/>
    <w:rsid w:val="008F05AB"/>
    <w:rsid w:val="008F09EC"/>
    <w:rsid w:val="008F1225"/>
    <w:rsid w:val="008F1B6B"/>
    <w:rsid w:val="008F1CE8"/>
    <w:rsid w:val="008F4587"/>
    <w:rsid w:val="008F459D"/>
    <w:rsid w:val="008F45A9"/>
    <w:rsid w:val="008F4762"/>
    <w:rsid w:val="008F47B6"/>
    <w:rsid w:val="008F563C"/>
    <w:rsid w:val="008F639D"/>
    <w:rsid w:val="008F6878"/>
    <w:rsid w:val="008F68F9"/>
    <w:rsid w:val="008F7724"/>
    <w:rsid w:val="00901463"/>
    <w:rsid w:val="009017C2"/>
    <w:rsid w:val="00901923"/>
    <w:rsid w:val="009022FB"/>
    <w:rsid w:val="009030C7"/>
    <w:rsid w:val="00903104"/>
    <w:rsid w:val="00903B94"/>
    <w:rsid w:val="00903FEA"/>
    <w:rsid w:val="009041D4"/>
    <w:rsid w:val="009057D2"/>
    <w:rsid w:val="00906246"/>
    <w:rsid w:val="00906D23"/>
    <w:rsid w:val="00907834"/>
    <w:rsid w:val="0091005E"/>
    <w:rsid w:val="00910188"/>
    <w:rsid w:val="0091045E"/>
    <w:rsid w:val="00910657"/>
    <w:rsid w:val="009109D6"/>
    <w:rsid w:val="0091138C"/>
    <w:rsid w:val="0091184F"/>
    <w:rsid w:val="00911AE8"/>
    <w:rsid w:val="009129D5"/>
    <w:rsid w:val="0091312D"/>
    <w:rsid w:val="00913503"/>
    <w:rsid w:val="00913CBA"/>
    <w:rsid w:val="00913EC8"/>
    <w:rsid w:val="00915548"/>
    <w:rsid w:val="009158B8"/>
    <w:rsid w:val="00915D97"/>
    <w:rsid w:val="00916215"/>
    <w:rsid w:val="00917169"/>
    <w:rsid w:val="00917897"/>
    <w:rsid w:val="00917F66"/>
    <w:rsid w:val="009215A5"/>
    <w:rsid w:val="00921893"/>
    <w:rsid w:val="00921C14"/>
    <w:rsid w:val="00922658"/>
    <w:rsid w:val="00922759"/>
    <w:rsid w:val="009229C0"/>
    <w:rsid w:val="009241BC"/>
    <w:rsid w:val="009244ED"/>
    <w:rsid w:val="00925CB5"/>
    <w:rsid w:val="00926316"/>
    <w:rsid w:val="009265C9"/>
    <w:rsid w:val="00926772"/>
    <w:rsid w:val="00926A70"/>
    <w:rsid w:val="00926C81"/>
    <w:rsid w:val="00927867"/>
    <w:rsid w:val="009278E9"/>
    <w:rsid w:val="009300BE"/>
    <w:rsid w:val="00930100"/>
    <w:rsid w:val="00931564"/>
    <w:rsid w:val="00932E40"/>
    <w:rsid w:val="00933C22"/>
    <w:rsid w:val="00933E7E"/>
    <w:rsid w:val="00934237"/>
    <w:rsid w:val="0093532E"/>
    <w:rsid w:val="00935827"/>
    <w:rsid w:val="009403C9"/>
    <w:rsid w:val="00940CD5"/>
    <w:rsid w:val="0094151C"/>
    <w:rsid w:val="009419A8"/>
    <w:rsid w:val="00943C7E"/>
    <w:rsid w:val="00944919"/>
    <w:rsid w:val="009451DD"/>
    <w:rsid w:val="009457CF"/>
    <w:rsid w:val="00945907"/>
    <w:rsid w:val="00946F82"/>
    <w:rsid w:val="00947300"/>
    <w:rsid w:val="009502B7"/>
    <w:rsid w:val="00950697"/>
    <w:rsid w:val="00951248"/>
    <w:rsid w:val="00953596"/>
    <w:rsid w:val="0095401F"/>
    <w:rsid w:val="00954101"/>
    <w:rsid w:val="0095563C"/>
    <w:rsid w:val="0095568F"/>
    <w:rsid w:val="00955818"/>
    <w:rsid w:val="00955E9F"/>
    <w:rsid w:val="00956EF8"/>
    <w:rsid w:val="00957146"/>
    <w:rsid w:val="00957C12"/>
    <w:rsid w:val="009604FD"/>
    <w:rsid w:val="00960A57"/>
    <w:rsid w:val="0096250E"/>
    <w:rsid w:val="009625FC"/>
    <w:rsid w:val="009633AA"/>
    <w:rsid w:val="0096509F"/>
    <w:rsid w:val="00965779"/>
    <w:rsid w:val="00965D64"/>
    <w:rsid w:val="00966C98"/>
    <w:rsid w:val="00966DD8"/>
    <w:rsid w:val="0096754C"/>
    <w:rsid w:val="00967D19"/>
    <w:rsid w:val="00970787"/>
    <w:rsid w:val="00970D11"/>
    <w:rsid w:val="00970DB8"/>
    <w:rsid w:val="009719AA"/>
    <w:rsid w:val="00971E1B"/>
    <w:rsid w:val="00972A56"/>
    <w:rsid w:val="00972E1C"/>
    <w:rsid w:val="00972EB5"/>
    <w:rsid w:val="00973478"/>
    <w:rsid w:val="009736FD"/>
    <w:rsid w:val="009738A5"/>
    <w:rsid w:val="009745B0"/>
    <w:rsid w:val="009749B6"/>
    <w:rsid w:val="009754D4"/>
    <w:rsid w:val="0097645C"/>
    <w:rsid w:val="00977178"/>
    <w:rsid w:val="009775EE"/>
    <w:rsid w:val="00977E76"/>
    <w:rsid w:val="00980B42"/>
    <w:rsid w:val="009826A3"/>
    <w:rsid w:val="00982955"/>
    <w:rsid w:val="009841FF"/>
    <w:rsid w:val="00984870"/>
    <w:rsid w:val="00984CCF"/>
    <w:rsid w:val="00985D3E"/>
    <w:rsid w:val="009862B5"/>
    <w:rsid w:val="00986464"/>
    <w:rsid w:val="00986553"/>
    <w:rsid w:val="009869CC"/>
    <w:rsid w:val="00986CCF"/>
    <w:rsid w:val="00991825"/>
    <w:rsid w:val="009920AB"/>
    <w:rsid w:val="00993229"/>
    <w:rsid w:val="00994DA7"/>
    <w:rsid w:val="00995F89"/>
    <w:rsid w:val="00996E05"/>
    <w:rsid w:val="00997E30"/>
    <w:rsid w:val="009A0136"/>
    <w:rsid w:val="009A04F2"/>
    <w:rsid w:val="009A0B51"/>
    <w:rsid w:val="009A0C6B"/>
    <w:rsid w:val="009A25AD"/>
    <w:rsid w:val="009A26BB"/>
    <w:rsid w:val="009A369F"/>
    <w:rsid w:val="009A3F53"/>
    <w:rsid w:val="009A405F"/>
    <w:rsid w:val="009A4D81"/>
    <w:rsid w:val="009A54A4"/>
    <w:rsid w:val="009A5FAA"/>
    <w:rsid w:val="009A67C9"/>
    <w:rsid w:val="009A683D"/>
    <w:rsid w:val="009A7101"/>
    <w:rsid w:val="009A7485"/>
    <w:rsid w:val="009B0747"/>
    <w:rsid w:val="009B0DA0"/>
    <w:rsid w:val="009B11D4"/>
    <w:rsid w:val="009B1435"/>
    <w:rsid w:val="009B1601"/>
    <w:rsid w:val="009B2429"/>
    <w:rsid w:val="009B4623"/>
    <w:rsid w:val="009B4767"/>
    <w:rsid w:val="009B5CC8"/>
    <w:rsid w:val="009B62A0"/>
    <w:rsid w:val="009B650A"/>
    <w:rsid w:val="009B681A"/>
    <w:rsid w:val="009B6FBE"/>
    <w:rsid w:val="009B7082"/>
    <w:rsid w:val="009C06EF"/>
    <w:rsid w:val="009C0AC7"/>
    <w:rsid w:val="009C0CB6"/>
    <w:rsid w:val="009C0D55"/>
    <w:rsid w:val="009C198F"/>
    <w:rsid w:val="009C1AB2"/>
    <w:rsid w:val="009C1B14"/>
    <w:rsid w:val="009C2570"/>
    <w:rsid w:val="009C2CB3"/>
    <w:rsid w:val="009C3515"/>
    <w:rsid w:val="009C37F1"/>
    <w:rsid w:val="009C4443"/>
    <w:rsid w:val="009C4EC4"/>
    <w:rsid w:val="009C5DFD"/>
    <w:rsid w:val="009C77CA"/>
    <w:rsid w:val="009C782F"/>
    <w:rsid w:val="009D0327"/>
    <w:rsid w:val="009D03A7"/>
    <w:rsid w:val="009D1616"/>
    <w:rsid w:val="009D16F9"/>
    <w:rsid w:val="009D1ECE"/>
    <w:rsid w:val="009D3F75"/>
    <w:rsid w:val="009D4408"/>
    <w:rsid w:val="009D45AD"/>
    <w:rsid w:val="009D4714"/>
    <w:rsid w:val="009D6511"/>
    <w:rsid w:val="009D671E"/>
    <w:rsid w:val="009D6F1B"/>
    <w:rsid w:val="009D7688"/>
    <w:rsid w:val="009D7E33"/>
    <w:rsid w:val="009E146D"/>
    <w:rsid w:val="009E177B"/>
    <w:rsid w:val="009E1A18"/>
    <w:rsid w:val="009E3291"/>
    <w:rsid w:val="009E35CF"/>
    <w:rsid w:val="009E3610"/>
    <w:rsid w:val="009E4E5C"/>
    <w:rsid w:val="009E5717"/>
    <w:rsid w:val="009E5744"/>
    <w:rsid w:val="009E59F3"/>
    <w:rsid w:val="009E6269"/>
    <w:rsid w:val="009E7F3C"/>
    <w:rsid w:val="009F05D4"/>
    <w:rsid w:val="009F0C98"/>
    <w:rsid w:val="009F15C8"/>
    <w:rsid w:val="009F2464"/>
    <w:rsid w:val="009F36AD"/>
    <w:rsid w:val="009F493C"/>
    <w:rsid w:val="009F5C2C"/>
    <w:rsid w:val="009F759C"/>
    <w:rsid w:val="00A00F93"/>
    <w:rsid w:val="00A01742"/>
    <w:rsid w:val="00A01CF5"/>
    <w:rsid w:val="00A01F54"/>
    <w:rsid w:val="00A03D00"/>
    <w:rsid w:val="00A0465E"/>
    <w:rsid w:val="00A0490C"/>
    <w:rsid w:val="00A056C3"/>
    <w:rsid w:val="00A05D06"/>
    <w:rsid w:val="00A06803"/>
    <w:rsid w:val="00A07C88"/>
    <w:rsid w:val="00A10004"/>
    <w:rsid w:val="00A10201"/>
    <w:rsid w:val="00A102E7"/>
    <w:rsid w:val="00A1041B"/>
    <w:rsid w:val="00A1073B"/>
    <w:rsid w:val="00A12AC3"/>
    <w:rsid w:val="00A12E36"/>
    <w:rsid w:val="00A13756"/>
    <w:rsid w:val="00A13D93"/>
    <w:rsid w:val="00A14EFC"/>
    <w:rsid w:val="00A158D5"/>
    <w:rsid w:val="00A158D8"/>
    <w:rsid w:val="00A15F31"/>
    <w:rsid w:val="00A15FAA"/>
    <w:rsid w:val="00A16487"/>
    <w:rsid w:val="00A20624"/>
    <w:rsid w:val="00A215FA"/>
    <w:rsid w:val="00A21A8C"/>
    <w:rsid w:val="00A21E10"/>
    <w:rsid w:val="00A22421"/>
    <w:rsid w:val="00A22D3C"/>
    <w:rsid w:val="00A22F0D"/>
    <w:rsid w:val="00A234C9"/>
    <w:rsid w:val="00A23CB6"/>
    <w:rsid w:val="00A23D24"/>
    <w:rsid w:val="00A2499D"/>
    <w:rsid w:val="00A2561D"/>
    <w:rsid w:val="00A25BB7"/>
    <w:rsid w:val="00A26146"/>
    <w:rsid w:val="00A26954"/>
    <w:rsid w:val="00A26E5A"/>
    <w:rsid w:val="00A27031"/>
    <w:rsid w:val="00A270BF"/>
    <w:rsid w:val="00A30236"/>
    <w:rsid w:val="00A307D9"/>
    <w:rsid w:val="00A307FD"/>
    <w:rsid w:val="00A30D98"/>
    <w:rsid w:val="00A31445"/>
    <w:rsid w:val="00A32147"/>
    <w:rsid w:val="00A32960"/>
    <w:rsid w:val="00A32DA0"/>
    <w:rsid w:val="00A339AB"/>
    <w:rsid w:val="00A35DD4"/>
    <w:rsid w:val="00A362D4"/>
    <w:rsid w:val="00A36C2A"/>
    <w:rsid w:val="00A36DD8"/>
    <w:rsid w:val="00A377E3"/>
    <w:rsid w:val="00A37B5C"/>
    <w:rsid w:val="00A415C3"/>
    <w:rsid w:val="00A41EBE"/>
    <w:rsid w:val="00A41F3D"/>
    <w:rsid w:val="00A42388"/>
    <w:rsid w:val="00A42C56"/>
    <w:rsid w:val="00A433E1"/>
    <w:rsid w:val="00A44654"/>
    <w:rsid w:val="00A44DDA"/>
    <w:rsid w:val="00A45C63"/>
    <w:rsid w:val="00A46AA2"/>
    <w:rsid w:val="00A50382"/>
    <w:rsid w:val="00A50542"/>
    <w:rsid w:val="00A50600"/>
    <w:rsid w:val="00A51A6F"/>
    <w:rsid w:val="00A523DC"/>
    <w:rsid w:val="00A53692"/>
    <w:rsid w:val="00A556FA"/>
    <w:rsid w:val="00A55DDA"/>
    <w:rsid w:val="00A56239"/>
    <w:rsid w:val="00A565B4"/>
    <w:rsid w:val="00A56970"/>
    <w:rsid w:val="00A56ED2"/>
    <w:rsid w:val="00A579E9"/>
    <w:rsid w:val="00A60CEA"/>
    <w:rsid w:val="00A60DB5"/>
    <w:rsid w:val="00A6148D"/>
    <w:rsid w:val="00A615B8"/>
    <w:rsid w:val="00A616E1"/>
    <w:rsid w:val="00A61C9F"/>
    <w:rsid w:val="00A635CA"/>
    <w:rsid w:val="00A64F44"/>
    <w:rsid w:val="00A6518D"/>
    <w:rsid w:val="00A651EC"/>
    <w:rsid w:val="00A65689"/>
    <w:rsid w:val="00A66781"/>
    <w:rsid w:val="00A67230"/>
    <w:rsid w:val="00A67BC9"/>
    <w:rsid w:val="00A70E0E"/>
    <w:rsid w:val="00A7172F"/>
    <w:rsid w:val="00A75210"/>
    <w:rsid w:val="00A75E57"/>
    <w:rsid w:val="00A76644"/>
    <w:rsid w:val="00A76758"/>
    <w:rsid w:val="00A776D0"/>
    <w:rsid w:val="00A80E71"/>
    <w:rsid w:val="00A81412"/>
    <w:rsid w:val="00A81E0D"/>
    <w:rsid w:val="00A82921"/>
    <w:rsid w:val="00A8484D"/>
    <w:rsid w:val="00A84F57"/>
    <w:rsid w:val="00A8617C"/>
    <w:rsid w:val="00A861DE"/>
    <w:rsid w:val="00A87A8E"/>
    <w:rsid w:val="00A90163"/>
    <w:rsid w:val="00A90B60"/>
    <w:rsid w:val="00A914E6"/>
    <w:rsid w:val="00A91B59"/>
    <w:rsid w:val="00A91C92"/>
    <w:rsid w:val="00A924DA"/>
    <w:rsid w:val="00A92E54"/>
    <w:rsid w:val="00A92F25"/>
    <w:rsid w:val="00A934F1"/>
    <w:rsid w:val="00A9394D"/>
    <w:rsid w:val="00A94065"/>
    <w:rsid w:val="00A94BA8"/>
    <w:rsid w:val="00A957B5"/>
    <w:rsid w:val="00A966C0"/>
    <w:rsid w:val="00A971F3"/>
    <w:rsid w:val="00A973EB"/>
    <w:rsid w:val="00A97578"/>
    <w:rsid w:val="00A976C7"/>
    <w:rsid w:val="00A979E8"/>
    <w:rsid w:val="00A97B18"/>
    <w:rsid w:val="00AA06A4"/>
    <w:rsid w:val="00AA177F"/>
    <w:rsid w:val="00AA2D94"/>
    <w:rsid w:val="00AA2F15"/>
    <w:rsid w:val="00AA2F93"/>
    <w:rsid w:val="00AA3E18"/>
    <w:rsid w:val="00AA3EEB"/>
    <w:rsid w:val="00AA3F08"/>
    <w:rsid w:val="00AA4D71"/>
    <w:rsid w:val="00AA5008"/>
    <w:rsid w:val="00AA53D2"/>
    <w:rsid w:val="00AA5752"/>
    <w:rsid w:val="00AA6309"/>
    <w:rsid w:val="00AA64F2"/>
    <w:rsid w:val="00AA6C7E"/>
    <w:rsid w:val="00AA7004"/>
    <w:rsid w:val="00AA72E1"/>
    <w:rsid w:val="00AB0447"/>
    <w:rsid w:val="00AB0638"/>
    <w:rsid w:val="00AB0B36"/>
    <w:rsid w:val="00AB23F0"/>
    <w:rsid w:val="00AB38DD"/>
    <w:rsid w:val="00AB3EF0"/>
    <w:rsid w:val="00AB3F9F"/>
    <w:rsid w:val="00AB5F9B"/>
    <w:rsid w:val="00AB7FE9"/>
    <w:rsid w:val="00AC0864"/>
    <w:rsid w:val="00AC1123"/>
    <w:rsid w:val="00AC1606"/>
    <w:rsid w:val="00AC168C"/>
    <w:rsid w:val="00AC2D56"/>
    <w:rsid w:val="00AC2DC9"/>
    <w:rsid w:val="00AC321C"/>
    <w:rsid w:val="00AC4853"/>
    <w:rsid w:val="00AC545D"/>
    <w:rsid w:val="00AC557C"/>
    <w:rsid w:val="00AC5ACC"/>
    <w:rsid w:val="00AC5CAD"/>
    <w:rsid w:val="00AC6E4E"/>
    <w:rsid w:val="00AC74C4"/>
    <w:rsid w:val="00AC7664"/>
    <w:rsid w:val="00AC770A"/>
    <w:rsid w:val="00AD03BB"/>
    <w:rsid w:val="00AD06D9"/>
    <w:rsid w:val="00AD12F3"/>
    <w:rsid w:val="00AD2436"/>
    <w:rsid w:val="00AD41A2"/>
    <w:rsid w:val="00AD46FB"/>
    <w:rsid w:val="00AD488B"/>
    <w:rsid w:val="00AD5E81"/>
    <w:rsid w:val="00AD652E"/>
    <w:rsid w:val="00AD6BB3"/>
    <w:rsid w:val="00AD7178"/>
    <w:rsid w:val="00AE0530"/>
    <w:rsid w:val="00AE08EB"/>
    <w:rsid w:val="00AE0B7F"/>
    <w:rsid w:val="00AE205B"/>
    <w:rsid w:val="00AE357F"/>
    <w:rsid w:val="00AE4E9C"/>
    <w:rsid w:val="00AE520C"/>
    <w:rsid w:val="00AE55FC"/>
    <w:rsid w:val="00AE566F"/>
    <w:rsid w:val="00AE639E"/>
    <w:rsid w:val="00AE7A75"/>
    <w:rsid w:val="00AE7B8D"/>
    <w:rsid w:val="00AE7C39"/>
    <w:rsid w:val="00AF1846"/>
    <w:rsid w:val="00AF1E5F"/>
    <w:rsid w:val="00AF24D1"/>
    <w:rsid w:val="00AF24F3"/>
    <w:rsid w:val="00AF4906"/>
    <w:rsid w:val="00AF4E91"/>
    <w:rsid w:val="00AF51E1"/>
    <w:rsid w:val="00AF552E"/>
    <w:rsid w:val="00AF5BC8"/>
    <w:rsid w:val="00AF6120"/>
    <w:rsid w:val="00B015F7"/>
    <w:rsid w:val="00B0162C"/>
    <w:rsid w:val="00B03013"/>
    <w:rsid w:val="00B03968"/>
    <w:rsid w:val="00B041A7"/>
    <w:rsid w:val="00B04CBB"/>
    <w:rsid w:val="00B0673B"/>
    <w:rsid w:val="00B07379"/>
    <w:rsid w:val="00B073B3"/>
    <w:rsid w:val="00B07600"/>
    <w:rsid w:val="00B07938"/>
    <w:rsid w:val="00B07C17"/>
    <w:rsid w:val="00B1080E"/>
    <w:rsid w:val="00B10DD6"/>
    <w:rsid w:val="00B11167"/>
    <w:rsid w:val="00B119F1"/>
    <w:rsid w:val="00B123C6"/>
    <w:rsid w:val="00B13014"/>
    <w:rsid w:val="00B135AF"/>
    <w:rsid w:val="00B135F3"/>
    <w:rsid w:val="00B13935"/>
    <w:rsid w:val="00B1399E"/>
    <w:rsid w:val="00B142B5"/>
    <w:rsid w:val="00B14603"/>
    <w:rsid w:val="00B14C78"/>
    <w:rsid w:val="00B152F0"/>
    <w:rsid w:val="00B156DA"/>
    <w:rsid w:val="00B1666F"/>
    <w:rsid w:val="00B171B5"/>
    <w:rsid w:val="00B17C51"/>
    <w:rsid w:val="00B20E37"/>
    <w:rsid w:val="00B2220F"/>
    <w:rsid w:val="00B22354"/>
    <w:rsid w:val="00B225CA"/>
    <w:rsid w:val="00B228CD"/>
    <w:rsid w:val="00B235C7"/>
    <w:rsid w:val="00B23CC5"/>
    <w:rsid w:val="00B23CE1"/>
    <w:rsid w:val="00B23EFE"/>
    <w:rsid w:val="00B23FA5"/>
    <w:rsid w:val="00B246BB"/>
    <w:rsid w:val="00B25243"/>
    <w:rsid w:val="00B255FE"/>
    <w:rsid w:val="00B261C4"/>
    <w:rsid w:val="00B2652F"/>
    <w:rsid w:val="00B27425"/>
    <w:rsid w:val="00B31200"/>
    <w:rsid w:val="00B33020"/>
    <w:rsid w:val="00B33535"/>
    <w:rsid w:val="00B341A9"/>
    <w:rsid w:val="00B34866"/>
    <w:rsid w:val="00B34B61"/>
    <w:rsid w:val="00B362C3"/>
    <w:rsid w:val="00B36E01"/>
    <w:rsid w:val="00B374AE"/>
    <w:rsid w:val="00B37ECA"/>
    <w:rsid w:val="00B40DB4"/>
    <w:rsid w:val="00B420BC"/>
    <w:rsid w:val="00B437E2"/>
    <w:rsid w:val="00B437E6"/>
    <w:rsid w:val="00B449C1"/>
    <w:rsid w:val="00B455CD"/>
    <w:rsid w:val="00B45E54"/>
    <w:rsid w:val="00B46FAD"/>
    <w:rsid w:val="00B4778E"/>
    <w:rsid w:val="00B50512"/>
    <w:rsid w:val="00B50B25"/>
    <w:rsid w:val="00B5179F"/>
    <w:rsid w:val="00B517E4"/>
    <w:rsid w:val="00B53A94"/>
    <w:rsid w:val="00B53C70"/>
    <w:rsid w:val="00B55446"/>
    <w:rsid w:val="00B55F4C"/>
    <w:rsid w:val="00B566E5"/>
    <w:rsid w:val="00B56A15"/>
    <w:rsid w:val="00B5701D"/>
    <w:rsid w:val="00B57419"/>
    <w:rsid w:val="00B57479"/>
    <w:rsid w:val="00B57DEF"/>
    <w:rsid w:val="00B602BE"/>
    <w:rsid w:val="00B61925"/>
    <w:rsid w:val="00B6204E"/>
    <w:rsid w:val="00B62426"/>
    <w:rsid w:val="00B62658"/>
    <w:rsid w:val="00B6326A"/>
    <w:rsid w:val="00B63653"/>
    <w:rsid w:val="00B63C0C"/>
    <w:rsid w:val="00B63CAA"/>
    <w:rsid w:val="00B642E0"/>
    <w:rsid w:val="00B679BA"/>
    <w:rsid w:val="00B70109"/>
    <w:rsid w:val="00B719C0"/>
    <w:rsid w:val="00B720FF"/>
    <w:rsid w:val="00B727C0"/>
    <w:rsid w:val="00B73C36"/>
    <w:rsid w:val="00B73E33"/>
    <w:rsid w:val="00B742EB"/>
    <w:rsid w:val="00B74431"/>
    <w:rsid w:val="00B7505D"/>
    <w:rsid w:val="00B75552"/>
    <w:rsid w:val="00B756E2"/>
    <w:rsid w:val="00B757E9"/>
    <w:rsid w:val="00B77ACE"/>
    <w:rsid w:val="00B77BE4"/>
    <w:rsid w:val="00B77D86"/>
    <w:rsid w:val="00B800AC"/>
    <w:rsid w:val="00B81DC8"/>
    <w:rsid w:val="00B825B3"/>
    <w:rsid w:val="00B84921"/>
    <w:rsid w:val="00B8498E"/>
    <w:rsid w:val="00B85E72"/>
    <w:rsid w:val="00B8648A"/>
    <w:rsid w:val="00B8683C"/>
    <w:rsid w:val="00B8722C"/>
    <w:rsid w:val="00B87629"/>
    <w:rsid w:val="00B87634"/>
    <w:rsid w:val="00B90602"/>
    <w:rsid w:val="00B90D84"/>
    <w:rsid w:val="00B916A4"/>
    <w:rsid w:val="00B916E0"/>
    <w:rsid w:val="00B9299C"/>
    <w:rsid w:val="00B9332D"/>
    <w:rsid w:val="00B93459"/>
    <w:rsid w:val="00B94501"/>
    <w:rsid w:val="00B95205"/>
    <w:rsid w:val="00B953F6"/>
    <w:rsid w:val="00B966D2"/>
    <w:rsid w:val="00B976EC"/>
    <w:rsid w:val="00B97838"/>
    <w:rsid w:val="00BA0BD9"/>
    <w:rsid w:val="00BA0F78"/>
    <w:rsid w:val="00BA18D0"/>
    <w:rsid w:val="00BA3282"/>
    <w:rsid w:val="00BA3C48"/>
    <w:rsid w:val="00BA4475"/>
    <w:rsid w:val="00BA4491"/>
    <w:rsid w:val="00BA52AD"/>
    <w:rsid w:val="00BA61CF"/>
    <w:rsid w:val="00BA6E65"/>
    <w:rsid w:val="00BA7285"/>
    <w:rsid w:val="00BA7C96"/>
    <w:rsid w:val="00BB09FC"/>
    <w:rsid w:val="00BB17BD"/>
    <w:rsid w:val="00BB1B29"/>
    <w:rsid w:val="00BB2127"/>
    <w:rsid w:val="00BB226F"/>
    <w:rsid w:val="00BB2271"/>
    <w:rsid w:val="00BB362C"/>
    <w:rsid w:val="00BB3C1B"/>
    <w:rsid w:val="00BB511F"/>
    <w:rsid w:val="00BB598F"/>
    <w:rsid w:val="00BB5FF8"/>
    <w:rsid w:val="00BB6297"/>
    <w:rsid w:val="00BB62C8"/>
    <w:rsid w:val="00BB62C9"/>
    <w:rsid w:val="00BB6777"/>
    <w:rsid w:val="00BB72D5"/>
    <w:rsid w:val="00BB78F7"/>
    <w:rsid w:val="00BC058E"/>
    <w:rsid w:val="00BC12DB"/>
    <w:rsid w:val="00BC1615"/>
    <w:rsid w:val="00BC1657"/>
    <w:rsid w:val="00BC1691"/>
    <w:rsid w:val="00BC20BD"/>
    <w:rsid w:val="00BC2893"/>
    <w:rsid w:val="00BC310C"/>
    <w:rsid w:val="00BC324A"/>
    <w:rsid w:val="00BC3434"/>
    <w:rsid w:val="00BC3D13"/>
    <w:rsid w:val="00BC4496"/>
    <w:rsid w:val="00BC4693"/>
    <w:rsid w:val="00BC4A91"/>
    <w:rsid w:val="00BC4CF9"/>
    <w:rsid w:val="00BC5E03"/>
    <w:rsid w:val="00BC5E7D"/>
    <w:rsid w:val="00BC6C7D"/>
    <w:rsid w:val="00BC70B3"/>
    <w:rsid w:val="00BC7520"/>
    <w:rsid w:val="00BD069D"/>
    <w:rsid w:val="00BD0BFD"/>
    <w:rsid w:val="00BD3674"/>
    <w:rsid w:val="00BD4623"/>
    <w:rsid w:val="00BD4DBE"/>
    <w:rsid w:val="00BD5AA1"/>
    <w:rsid w:val="00BD5BBB"/>
    <w:rsid w:val="00BD63B1"/>
    <w:rsid w:val="00BD69B4"/>
    <w:rsid w:val="00BD759B"/>
    <w:rsid w:val="00BD75D7"/>
    <w:rsid w:val="00BE0398"/>
    <w:rsid w:val="00BE0BE3"/>
    <w:rsid w:val="00BE0E8C"/>
    <w:rsid w:val="00BE276A"/>
    <w:rsid w:val="00BE333C"/>
    <w:rsid w:val="00BE3526"/>
    <w:rsid w:val="00BE367D"/>
    <w:rsid w:val="00BE3729"/>
    <w:rsid w:val="00BE3976"/>
    <w:rsid w:val="00BE5781"/>
    <w:rsid w:val="00BE5BCF"/>
    <w:rsid w:val="00BE5E4E"/>
    <w:rsid w:val="00BE6BE7"/>
    <w:rsid w:val="00BE74BB"/>
    <w:rsid w:val="00BF01CD"/>
    <w:rsid w:val="00BF2CB6"/>
    <w:rsid w:val="00BF2CD7"/>
    <w:rsid w:val="00BF3133"/>
    <w:rsid w:val="00BF3203"/>
    <w:rsid w:val="00BF4DDF"/>
    <w:rsid w:val="00BF5038"/>
    <w:rsid w:val="00BF51C8"/>
    <w:rsid w:val="00BF6166"/>
    <w:rsid w:val="00BF64AD"/>
    <w:rsid w:val="00BF6B77"/>
    <w:rsid w:val="00BF7828"/>
    <w:rsid w:val="00BF7F05"/>
    <w:rsid w:val="00C002DE"/>
    <w:rsid w:val="00C01EEA"/>
    <w:rsid w:val="00C02BAC"/>
    <w:rsid w:val="00C03263"/>
    <w:rsid w:val="00C063CC"/>
    <w:rsid w:val="00C0684D"/>
    <w:rsid w:val="00C0693E"/>
    <w:rsid w:val="00C07787"/>
    <w:rsid w:val="00C07DF5"/>
    <w:rsid w:val="00C107CB"/>
    <w:rsid w:val="00C12B88"/>
    <w:rsid w:val="00C12CA6"/>
    <w:rsid w:val="00C13D28"/>
    <w:rsid w:val="00C147F9"/>
    <w:rsid w:val="00C158F8"/>
    <w:rsid w:val="00C16C07"/>
    <w:rsid w:val="00C178AC"/>
    <w:rsid w:val="00C17F0A"/>
    <w:rsid w:val="00C20E8A"/>
    <w:rsid w:val="00C216D9"/>
    <w:rsid w:val="00C2179D"/>
    <w:rsid w:val="00C21C57"/>
    <w:rsid w:val="00C22056"/>
    <w:rsid w:val="00C22923"/>
    <w:rsid w:val="00C230F0"/>
    <w:rsid w:val="00C231F6"/>
    <w:rsid w:val="00C23892"/>
    <w:rsid w:val="00C23BE0"/>
    <w:rsid w:val="00C24086"/>
    <w:rsid w:val="00C26B1E"/>
    <w:rsid w:val="00C2701C"/>
    <w:rsid w:val="00C27A7D"/>
    <w:rsid w:val="00C300E8"/>
    <w:rsid w:val="00C302EC"/>
    <w:rsid w:val="00C30783"/>
    <w:rsid w:val="00C30E8C"/>
    <w:rsid w:val="00C319CA"/>
    <w:rsid w:val="00C31B99"/>
    <w:rsid w:val="00C31ED6"/>
    <w:rsid w:val="00C32BFB"/>
    <w:rsid w:val="00C34472"/>
    <w:rsid w:val="00C344BC"/>
    <w:rsid w:val="00C346E1"/>
    <w:rsid w:val="00C35252"/>
    <w:rsid w:val="00C369E1"/>
    <w:rsid w:val="00C37243"/>
    <w:rsid w:val="00C37899"/>
    <w:rsid w:val="00C37F23"/>
    <w:rsid w:val="00C37F74"/>
    <w:rsid w:val="00C405E5"/>
    <w:rsid w:val="00C409EF"/>
    <w:rsid w:val="00C40F48"/>
    <w:rsid w:val="00C41091"/>
    <w:rsid w:val="00C4131D"/>
    <w:rsid w:val="00C41F31"/>
    <w:rsid w:val="00C42490"/>
    <w:rsid w:val="00C42810"/>
    <w:rsid w:val="00C42C13"/>
    <w:rsid w:val="00C42E01"/>
    <w:rsid w:val="00C43592"/>
    <w:rsid w:val="00C4423B"/>
    <w:rsid w:val="00C4477B"/>
    <w:rsid w:val="00C44BD6"/>
    <w:rsid w:val="00C4517E"/>
    <w:rsid w:val="00C46461"/>
    <w:rsid w:val="00C46D9C"/>
    <w:rsid w:val="00C4797D"/>
    <w:rsid w:val="00C47EFC"/>
    <w:rsid w:val="00C5001A"/>
    <w:rsid w:val="00C525E1"/>
    <w:rsid w:val="00C52FEF"/>
    <w:rsid w:val="00C532F7"/>
    <w:rsid w:val="00C5388A"/>
    <w:rsid w:val="00C539BC"/>
    <w:rsid w:val="00C53CDE"/>
    <w:rsid w:val="00C53ECD"/>
    <w:rsid w:val="00C54C89"/>
    <w:rsid w:val="00C54F3C"/>
    <w:rsid w:val="00C55064"/>
    <w:rsid w:val="00C5522A"/>
    <w:rsid w:val="00C55EBD"/>
    <w:rsid w:val="00C55F15"/>
    <w:rsid w:val="00C57352"/>
    <w:rsid w:val="00C608CF"/>
    <w:rsid w:val="00C621E6"/>
    <w:rsid w:val="00C6248E"/>
    <w:rsid w:val="00C62932"/>
    <w:rsid w:val="00C642A7"/>
    <w:rsid w:val="00C6463E"/>
    <w:rsid w:val="00C64C94"/>
    <w:rsid w:val="00C64D6D"/>
    <w:rsid w:val="00C679FD"/>
    <w:rsid w:val="00C703AE"/>
    <w:rsid w:val="00C70476"/>
    <w:rsid w:val="00C704C3"/>
    <w:rsid w:val="00C70785"/>
    <w:rsid w:val="00C7097D"/>
    <w:rsid w:val="00C70EA3"/>
    <w:rsid w:val="00C725CB"/>
    <w:rsid w:val="00C7275F"/>
    <w:rsid w:val="00C739BA"/>
    <w:rsid w:val="00C73C2F"/>
    <w:rsid w:val="00C74051"/>
    <w:rsid w:val="00C74308"/>
    <w:rsid w:val="00C74D56"/>
    <w:rsid w:val="00C74D68"/>
    <w:rsid w:val="00C757D5"/>
    <w:rsid w:val="00C80091"/>
    <w:rsid w:val="00C80602"/>
    <w:rsid w:val="00C80949"/>
    <w:rsid w:val="00C80E1E"/>
    <w:rsid w:val="00C81057"/>
    <w:rsid w:val="00C8160D"/>
    <w:rsid w:val="00C822DF"/>
    <w:rsid w:val="00C8241B"/>
    <w:rsid w:val="00C8304C"/>
    <w:rsid w:val="00C83050"/>
    <w:rsid w:val="00C86C03"/>
    <w:rsid w:val="00C86D5D"/>
    <w:rsid w:val="00C9104B"/>
    <w:rsid w:val="00C91988"/>
    <w:rsid w:val="00C9269E"/>
    <w:rsid w:val="00C929D1"/>
    <w:rsid w:val="00C93450"/>
    <w:rsid w:val="00C93623"/>
    <w:rsid w:val="00C9367E"/>
    <w:rsid w:val="00C94CD9"/>
    <w:rsid w:val="00C95E0F"/>
    <w:rsid w:val="00C96465"/>
    <w:rsid w:val="00C96A6E"/>
    <w:rsid w:val="00C96F23"/>
    <w:rsid w:val="00C97A84"/>
    <w:rsid w:val="00CA0920"/>
    <w:rsid w:val="00CA0CCA"/>
    <w:rsid w:val="00CA1C83"/>
    <w:rsid w:val="00CA1EDA"/>
    <w:rsid w:val="00CA21D2"/>
    <w:rsid w:val="00CA34AC"/>
    <w:rsid w:val="00CA539E"/>
    <w:rsid w:val="00CA62C0"/>
    <w:rsid w:val="00CA6A05"/>
    <w:rsid w:val="00CA6F4B"/>
    <w:rsid w:val="00CA7428"/>
    <w:rsid w:val="00CA75C4"/>
    <w:rsid w:val="00CA7E57"/>
    <w:rsid w:val="00CB0F77"/>
    <w:rsid w:val="00CB1FDC"/>
    <w:rsid w:val="00CB37AE"/>
    <w:rsid w:val="00CB401F"/>
    <w:rsid w:val="00CB4375"/>
    <w:rsid w:val="00CB4974"/>
    <w:rsid w:val="00CB497D"/>
    <w:rsid w:val="00CB4B23"/>
    <w:rsid w:val="00CB5A95"/>
    <w:rsid w:val="00CB661B"/>
    <w:rsid w:val="00CB6B64"/>
    <w:rsid w:val="00CB7155"/>
    <w:rsid w:val="00CB75AA"/>
    <w:rsid w:val="00CB76B6"/>
    <w:rsid w:val="00CB77E9"/>
    <w:rsid w:val="00CB78DF"/>
    <w:rsid w:val="00CB7E19"/>
    <w:rsid w:val="00CB7F10"/>
    <w:rsid w:val="00CC0143"/>
    <w:rsid w:val="00CC0300"/>
    <w:rsid w:val="00CC0E89"/>
    <w:rsid w:val="00CC150E"/>
    <w:rsid w:val="00CC155C"/>
    <w:rsid w:val="00CC1626"/>
    <w:rsid w:val="00CC2542"/>
    <w:rsid w:val="00CC2C97"/>
    <w:rsid w:val="00CC333C"/>
    <w:rsid w:val="00CC407E"/>
    <w:rsid w:val="00CC43AF"/>
    <w:rsid w:val="00CC48F7"/>
    <w:rsid w:val="00CC59EC"/>
    <w:rsid w:val="00CC5ACA"/>
    <w:rsid w:val="00CC5ED4"/>
    <w:rsid w:val="00CC7234"/>
    <w:rsid w:val="00CC7D67"/>
    <w:rsid w:val="00CD02FA"/>
    <w:rsid w:val="00CD0936"/>
    <w:rsid w:val="00CD09E8"/>
    <w:rsid w:val="00CD0A7A"/>
    <w:rsid w:val="00CD1044"/>
    <w:rsid w:val="00CD2C4D"/>
    <w:rsid w:val="00CD40F5"/>
    <w:rsid w:val="00CD429A"/>
    <w:rsid w:val="00CD49D6"/>
    <w:rsid w:val="00CD4CD8"/>
    <w:rsid w:val="00CD50FD"/>
    <w:rsid w:val="00CD5925"/>
    <w:rsid w:val="00CD6C8B"/>
    <w:rsid w:val="00CD77F0"/>
    <w:rsid w:val="00CE001B"/>
    <w:rsid w:val="00CE023A"/>
    <w:rsid w:val="00CE0B89"/>
    <w:rsid w:val="00CE10BE"/>
    <w:rsid w:val="00CE144B"/>
    <w:rsid w:val="00CE22E7"/>
    <w:rsid w:val="00CE2D52"/>
    <w:rsid w:val="00CE35B1"/>
    <w:rsid w:val="00CE3814"/>
    <w:rsid w:val="00CE3C45"/>
    <w:rsid w:val="00CE4774"/>
    <w:rsid w:val="00CE47E4"/>
    <w:rsid w:val="00CE48F8"/>
    <w:rsid w:val="00CE4E15"/>
    <w:rsid w:val="00CE6294"/>
    <w:rsid w:val="00CE6BE9"/>
    <w:rsid w:val="00CE6E4B"/>
    <w:rsid w:val="00CF010F"/>
    <w:rsid w:val="00CF0F6E"/>
    <w:rsid w:val="00CF131D"/>
    <w:rsid w:val="00CF15C2"/>
    <w:rsid w:val="00CF1B26"/>
    <w:rsid w:val="00CF31FB"/>
    <w:rsid w:val="00CF3905"/>
    <w:rsid w:val="00CF39FE"/>
    <w:rsid w:val="00CF40EE"/>
    <w:rsid w:val="00CF433B"/>
    <w:rsid w:val="00CF44EA"/>
    <w:rsid w:val="00CF4B20"/>
    <w:rsid w:val="00CF51E3"/>
    <w:rsid w:val="00CF590E"/>
    <w:rsid w:val="00CF7445"/>
    <w:rsid w:val="00CF79B5"/>
    <w:rsid w:val="00D001EF"/>
    <w:rsid w:val="00D005B0"/>
    <w:rsid w:val="00D00706"/>
    <w:rsid w:val="00D0098D"/>
    <w:rsid w:val="00D00D55"/>
    <w:rsid w:val="00D023C4"/>
    <w:rsid w:val="00D0397F"/>
    <w:rsid w:val="00D045E7"/>
    <w:rsid w:val="00D052BF"/>
    <w:rsid w:val="00D05FC0"/>
    <w:rsid w:val="00D0674F"/>
    <w:rsid w:val="00D0765A"/>
    <w:rsid w:val="00D0768B"/>
    <w:rsid w:val="00D10CF3"/>
    <w:rsid w:val="00D11A6D"/>
    <w:rsid w:val="00D1239A"/>
    <w:rsid w:val="00D14513"/>
    <w:rsid w:val="00D1556E"/>
    <w:rsid w:val="00D1797F"/>
    <w:rsid w:val="00D17E33"/>
    <w:rsid w:val="00D20A49"/>
    <w:rsid w:val="00D20EAE"/>
    <w:rsid w:val="00D21FEE"/>
    <w:rsid w:val="00D22297"/>
    <w:rsid w:val="00D229F5"/>
    <w:rsid w:val="00D22F8E"/>
    <w:rsid w:val="00D248B3"/>
    <w:rsid w:val="00D25F00"/>
    <w:rsid w:val="00D25FB8"/>
    <w:rsid w:val="00D26B91"/>
    <w:rsid w:val="00D26FA6"/>
    <w:rsid w:val="00D275A4"/>
    <w:rsid w:val="00D27FE2"/>
    <w:rsid w:val="00D31A07"/>
    <w:rsid w:val="00D31B77"/>
    <w:rsid w:val="00D31FCE"/>
    <w:rsid w:val="00D32D1E"/>
    <w:rsid w:val="00D340B3"/>
    <w:rsid w:val="00D34708"/>
    <w:rsid w:val="00D35617"/>
    <w:rsid w:val="00D35B93"/>
    <w:rsid w:val="00D35FB5"/>
    <w:rsid w:val="00D364E9"/>
    <w:rsid w:val="00D40B91"/>
    <w:rsid w:val="00D40FF5"/>
    <w:rsid w:val="00D4120E"/>
    <w:rsid w:val="00D41288"/>
    <w:rsid w:val="00D428D9"/>
    <w:rsid w:val="00D42C60"/>
    <w:rsid w:val="00D43281"/>
    <w:rsid w:val="00D434B6"/>
    <w:rsid w:val="00D43625"/>
    <w:rsid w:val="00D43DC1"/>
    <w:rsid w:val="00D44781"/>
    <w:rsid w:val="00D4641E"/>
    <w:rsid w:val="00D467E4"/>
    <w:rsid w:val="00D4694E"/>
    <w:rsid w:val="00D46B18"/>
    <w:rsid w:val="00D4727D"/>
    <w:rsid w:val="00D52998"/>
    <w:rsid w:val="00D52B41"/>
    <w:rsid w:val="00D53047"/>
    <w:rsid w:val="00D54484"/>
    <w:rsid w:val="00D54A2C"/>
    <w:rsid w:val="00D5502F"/>
    <w:rsid w:val="00D57F40"/>
    <w:rsid w:val="00D612D2"/>
    <w:rsid w:val="00D6204A"/>
    <w:rsid w:val="00D62307"/>
    <w:rsid w:val="00D627F5"/>
    <w:rsid w:val="00D63204"/>
    <w:rsid w:val="00D63AA8"/>
    <w:rsid w:val="00D63EC8"/>
    <w:rsid w:val="00D64809"/>
    <w:rsid w:val="00D64988"/>
    <w:rsid w:val="00D64DA4"/>
    <w:rsid w:val="00D65364"/>
    <w:rsid w:val="00D653CB"/>
    <w:rsid w:val="00D66957"/>
    <w:rsid w:val="00D669F1"/>
    <w:rsid w:val="00D67AB7"/>
    <w:rsid w:val="00D70744"/>
    <w:rsid w:val="00D71CD6"/>
    <w:rsid w:val="00D72007"/>
    <w:rsid w:val="00D72428"/>
    <w:rsid w:val="00D72994"/>
    <w:rsid w:val="00D7302B"/>
    <w:rsid w:val="00D73486"/>
    <w:rsid w:val="00D735BA"/>
    <w:rsid w:val="00D7387B"/>
    <w:rsid w:val="00D745FD"/>
    <w:rsid w:val="00D7467C"/>
    <w:rsid w:val="00D74990"/>
    <w:rsid w:val="00D74E75"/>
    <w:rsid w:val="00D75888"/>
    <w:rsid w:val="00D765FD"/>
    <w:rsid w:val="00D778EF"/>
    <w:rsid w:val="00D77DCA"/>
    <w:rsid w:val="00D805AD"/>
    <w:rsid w:val="00D812EB"/>
    <w:rsid w:val="00D82198"/>
    <w:rsid w:val="00D8236D"/>
    <w:rsid w:val="00D8312B"/>
    <w:rsid w:val="00D8396F"/>
    <w:rsid w:val="00D84EE1"/>
    <w:rsid w:val="00D859D3"/>
    <w:rsid w:val="00D859E8"/>
    <w:rsid w:val="00D860AD"/>
    <w:rsid w:val="00D870DE"/>
    <w:rsid w:val="00D8741F"/>
    <w:rsid w:val="00D87C44"/>
    <w:rsid w:val="00D90255"/>
    <w:rsid w:val="00D90F4A"/>
    <w:rsid w:val="00D9179F"/>
    <w:rsid w:val="00D925B7"/>
    <w:rsid w:val="00D93330"/>
    <w:rsid w:val="00D93BFD"/>
    <w:rsid w:val="00D95AB7"/>
    <w:rsid w:val="00D960B5"/>
    <w:rsid w:val="00D97622"/>
    <w:rsid w:val="00DA0C11"/>
    <w:rsid w:val="00DA1071"/>
    <w:rsid w:val="00DA1BF4"/>
    <w:rsid w:val="00DA1E1A"/>
    <w:rsid w:val="00DA379C"/>
    <w:rsid w:val="00DA3D29"/>
    <w:rsid w:val="00DA43EC"/>
    <w:rsid w:val="00DA4738"/>
    <w:rsid w:val="00DA4E7F"/>
    <w:rsid w:val="00DA50A2"/>
    <w:rsid w:val="00DA578B"/>
    <w:rsid w:val="00DA70FB"/>
    <w:rsid w:val="00DB2011"/>
    <w:rsid w:val="00DB260C"/>
    <w:rsid w:val="00DB42AC"/>
    <w:rsid w:val="00DB555E"/>
    <w:rsid w:val="00DB5846"/>
    <w:rsid w:val="00DB611F"/>
    <w:rsid w:val="00DB69AA"/>
    <w:rsid w:val="00DB6DA8"/>
    <w:rsid w:val="00DC034D"/>
    <w:rsid w:val="00DC0BE6"/>
    <w:rsid w:val="00DC1E1D"/>
    <w:rsid w:val="00DC3CF5"/>
    <w:rsid w:val="00DC4227"/>
    <w:rsid w:val="00DC465D"/>
    <w:rsid w:val="00DC548D"/>
    <w:rsid w:val="00DC5C5E"/>
    <w:rsid w:val="00DC605B"/>
    <w:rsid w:val="00DC66A0"/>
    <w:rsid w:val="00DC6B42"/>
    <w:rsid w:val="00DC7970"/>
    <w:rsid w:val="00DD03BB"/>
    <w:rsid w:val="00DD06A9"/>
    <w:rsid w:val="00DD06DC"/>
    <w:rsid w:val="00DD1675"/>
    <w:rsid w:val="00DD20C3"/>
    <w:rsid w:val="00DD2957"/>
    <w:rsid w:val="00DD5670"/>
    <w:rsid w:val="00DD730C"/>
    <w:rsid w:val="00DE05C6"/>
    <w:rsid w:val="00DE1349"/>
    <w:rsid w:val="00DE1701"/>
    <w:rsid w:val="00DE1719"/>
    <w:rsid w:val="00DE2705"/>
    <w:rsid w:val="00DE2CAD"/>
    <w:rsid w:val="00DE448A"/>
    <w:rsid w:val="00DE4DDB"/>
    <w:rsid w:val="00DE54F2"/>
    <w:rsid w:val="00DE573E"/>
    <w:rsid w:val="00DE58BF"/>
    <w:rsid w:val="00DE5C23"/>
    <w:rsid w:val="00DE5DAD"/>
    <w:rsid w:val="00DE61D4"/>
    <w:rsid w:val="00DE7204"/>
    <w:rsid w:val="00DE7972"/>
    <w:rsid w:val="00DF009B"/>
    <w:rsid w:val="00DF06BE"/>
    <w:rsid w:val="00DF0BAC"/>
    <w:rsid w:val="00DF16A9"/>
    <w:rsid w:val="00DF1744"/>
    <w:rsid w:val="00DF1CB4"/>
    <w:rsid w:val="00DF1EEE"/>
    <w:rsid w:val="00DF20CB"/>
    <w:rsid w:val="00DF2D44"/>
    <w:rsid w:val="00DF2FF3"/>
    <w:rsid w:val="00DF3739"/>
    <w:rsid w:val="00DF4F36"/>
    <w:rsid w:val="00DF5A3B"/>
    <w:rsid w:val="00DF6877"/>
    <w:rsid w:val="00DF7791"/>
    <w:rsid w:val="00E0056A"/>
    <w:rsid w:val="00E014FB"/>
    <w:rsid w:val="00E01647"/>
    <w:rsid w:val="00E01A89"/>
    <w:rsid w:val="00E02C96"/>
    <w:rsid w:val="00E02F3D"/>
    <w:rsid w:val="00E02FBB"/>
    <w:rsid w:val="00E05233"/>
    <w:rsid w:val="00E0682B"/>
    <w:rsid w:val="00E06E6B"/>
    <w:rsid w:val="00E0703E"/>
    <w:rsid w:val="00E076C3"/>
    <w:rsid w:val="00E07738"/>
    <w:rsid w:val="00E07B38"/>
    <w:rsid w:val="00E07BD4"/>
    <w:rsid w:val="00E11ACC"/>
    <w:rsid w:val="00E128B0"/>
    <w:rsid w:val="00E13128"/>
    <w:rsid w:val="00E1335A"/>
    <w:rsid w:val="00E13966"/>
    <w:rsid w:val="00E1554A"/>
    <w:rsid w:val="00E15710"/>
    <w:rsid w:val="00E1641D"/>
    <w:rsid w:val="00E16559"/>
    <w:rsid w:val="00E166E5"/>
    <w:rsid w:val="00E16F30"/>
    <w:rsid w:val="00E17C6A"/>
    <w:rsid w:val="00E202A2"/>
    <w:rsid w:val="00E20324"/>
    <w:rsid w:val="00E20396"/>
    <w:rsid w:val="00E20667"/>
    <w:rsid w:val="00E22515"/>
    <w:rsid w:val="00E22649"/>
    <w:rsid w:val="00E22972"/>
    <w:rsid w:val="00E22F4F"/>
    <w:rsid w:val="00E2391F"/>
    <w:rsid w:val="00E2539C"/>
    <w:rsid w:val="00E25CA4"/>
    <w:rsid w:val="00E26BB4"/>
    <w:rsid w:val="00E26F6E"/>
    <w:rsid w:val="00E27407"/>
    <w:rsid w:val="00E27466"/>
    <w:rsid w:val="00E27FAE"/>
    <w:rsid w:val="00E3190D"/>
    <w:rsid w:val="00E329CE"/>
    <w:rsid w:val="00E32AB5"/>
    <w:rsid w:val="00E34597"/>
    <w:rsid w:val="00E349A4"/>
    <w:rsid w:val="00E35CBB"/>
    <w:rsid w:val="00E369E8"/>
    <w:rsid w:val="00E408D8"/>
    <w:rsid w:val="00E40C2E"/>
    <w:rsid w:val="00E41259"/>
    <w:rsid w:val="00E4167F"/>
    <w:rsid w:val="00E419D8"/>
    <w:rsid w:val="00E423F8"/>
    <w:rsid w:val="00E43D8F"/>
    <w:rsid w:val="00E44B11"/>
    <w:rsid w:val="00E457EF"/>
    <w:rsid w:val="00E466E1"/>
    <w:rsid w:val="00E46755"/>
    <w:rsid w:val="00E46E28"/>
    <w:rsid w:val="00E50EC7"/>
    <w:rsid w:val="00E54221"/>
    <w:rsid w:val="00E546CC"/>
    <w:rsid w:val="00E55F53"/>
    <w:rsid w:val="00E56087"/>
    <w:rsid w:val="00E564F8"/>
    <w:rsid w:val="00E57573"/>
    <w:rsid w:val="00E576E1"/>
    <w:rsid w:val="00E57933"/>
    <w:rsid w:val="00E57BFB"/>
    <w:rsid w:val="00E607AB"/>
    <w:rsid w:val="00E608B6"/>
    <w:rsid w:val="00E60B94"/>
    <w:rsid w:val="00E60C2F"/>
    <w:rsid w:val="00E6131C"/>
    <w:rsid w:val="00E61C8A"/>
    <w:rsid w:val="00E61D0E"/>
    <w:rsid w:val="00E626FE"/>
    <w:rsid w:val="00E62EAD"/>
    <w:rsid w:val="00E630D9"/>
    <w:rsid w:val="00E6432B"/>
    <w:rsid w:val="00E64B62"/>
    <w:rsid w:val="00E64D2C"/>
    <w:rsid w:val="00E64DF9"/>
    <w:rsid w:val="00E658E4"/>
    <w:rsid w:val="00E65DF4"/>
    <w:rsid w:val="00E66111"/>
    <w:rsid w:val="00E66893"/>
    <w:rsid w:val="00E67465"/>
    <w:rsid w:val="00E67A36"/>
    <w:rsid w:val="00E7095B"/>
    <w:rsid w:val="00E71EEA"/>
    <w:rsid w:val="00E729B0"/>
    <w:rsid w:val="00E72D3C"/>
    <w:rsid w:val="00E740BC"/>
    <w:rsid w:val="00E746B8"/>
    <w:rsid w:val="00E75480"/>
    <w:rsid w:val="00E75A3C"/>
    <w:rsid w:val="00E76331"/>
    <w:rsid w:val="00E767B5"/>
    <w:rsid w:val="00E77807"/>
    <w:rsid w:val="00E8060D"/>
    <w:rsid w:val="00E809A0"/>
    <w:rsid w:val="00E8114A"/>
    <w:rsid w:val="00E8159D"/>
    <w:rsid w:val="00E81A64"/>
    <w:rsid w:val="00E81B05"/>
    <w:rsid w:val="00E81B8B"/>
    <w:rsid w:val="00E81BCE"/>
    <w:rsid w:val="00E827DF"/>
    <w:rsid w:val="00E82C21"/>
    <w:rsid w:val="00E83DF4"/>
    <w:rsid w:val="00E83FC4"/>
    <w:rsid w:val="00E848E4"/>
    <w:rsid w:val="00E8505E"/>
    <w:rsid w:val="00E85157"/>
    <w:rsid w:val="00E851BA"/>
    <w:rsid w:val="00E856A9"/>
    <w:rsid w:val="00E858AC"/>
    <w:rsid w:val="00E85D72"/>
    <w:rsid w:val="00E875F8"/>
    <w:rsid w:val="00E87633"/>
    <w:rsid w:val="00E876E2"/>
    <w:rsid w:val="00E902C8"/>
    <w:rsid w:val="00E9042A"/>
    <w:rsid w:val="00E911F8"/>
    <w:rsid w:val="00E912FB"/>
    <w:rsid w:val="00E913FF"/>
    <w:rsid w:val="00E923C0"/>
    <w:rsid w:val="00E9306F"/>
    <w:rsid w:val="00E932F7"/>
    <w:rsid w:val="00E943E0"/>
    <w:rsid w:val="00E95943"/>
    <w:rsid w:val="00E96106"/>
    <w:rsid w:val="00E966C3"/>
    <w:rsid w:val="00E96994"/>
    <w:rsid w:val="00E96C3E"/>
    <w:rsid w:val="00E975A2"/>
    <w:rsid w:val="00EA0455"/>
    <w:rsid w:val="00EA133D"/>
    <w:rsid w:val="00EA1460"/>
    <w:rsid w:val="00EA15BE"/>
    <w:rsid w:val="00EA2307"/>
    <w:rsid w:val="00EA288E"/>
    <w:rsid w:val="00EA2BF3"/>
    <w:rsid w:val="00EA3209"/>
    <w:rsid w:val="00EA3513"/>
    <w:rsid w:val="00EA4CC0"/>
    <w:rsid w:val="00EA4E1E"/>
    <w:rsid w:val="00EA51AA"/>
    <w:rsid w:val="00EA5F4B"/>
    <w:rsid w:val="00EA6622"/>
    <w:rsid w:val="00EA6C3E"/>
    <w:rsid w:val="00EA6E43"/>
    <w:rsid w:val="00EA755B"/>
    <w:rsid w:val="00EA765E"/>
    <w:rsid w:val="00EA776F"/>
    <w:rsid w:val="00EA7784"/>
    <w:rsid w:val="00EA7A3D"/>
    <w:rsid w:val="00EB0A05"/>
    <w:rsid w:val="00EB0A61"/>
    <w:rsid w:val="00EB1163"/>
    <w:rsid w:val="00EB208A"/>
    <w:rsid w:val="00EB20A4"/>
    <w:rsid w:val="00EB20B0"/>
    <w:rsid w:val="00EB25E2"/>
    <w:rsid w:val="00EB3AE6"/>
    <w:rsid w:val="00EB3E32"/>
    <w:rsid w:val="00EB41DC"/>
    <w:rsid w:val="00EB41E2"/>
    <w:rsid w:val="00EB58FA"/>
    <w:rsid w:val="00EB5F45"/>
    <w:rsid w:val="00EB768C"/>
    <w:rsid w:val="00EB7702"/>
    <w:rsid w:val="00EB7BCD"/>
    <w:rsid w:val="00EC0097"/>
    <w:rsid w:val="00EC0497"/>
    <w:rsid w:val="00EC1C28"/>
    <w:rsid w:val="00EC216F"/>
    <w:rsid w:val="00EC24C4"/>
    <w:rsid w:val="00EC26CC"/>
    <w:rsid w:val="00EC3639"/>
    <w:rsid w:val="00EC3AC9"/>
    <w:rsid w:val="00EC46E1"/>
    <w:rsid w:val="00EC5B9C"/>
    <w:rsid w:val="00EC6D54"/>
    <w:rsid w:val="00EC724E"/>
    <w:rsid w:val="00EC742D"/>
    <w:rsid w:val="00ED0BCF"/>
    <w:rsid w:val="00ED160A"/>
    <w:rsid w:val="00ED1B9C"/>
    <w:rsid w:val="00ED1D75"/>
    <w:rsid w:val="00ED1DBC"/>
    <w:rsid w:val="00ED2519"/>
    <w:rsid w:val="00ED3523"/>
    <w:rsid w:val="00ED3EEB"/>
    <w:rsid w:val="00ED4245"/>
    <w:rsid w:val="00ED4705"/>
    <w:rsid w:val="00ED477F"/>
    <w:rsid w:val="00ED5066"/>
    <w:rsid w:val="00ED5F5A"/>
    <w:rsid w:val="00ED79CA"/>
    <w:rsid w:val="00EE2BD4"/>
    <w:rsid w:val="00EE2F5B"/>
    <w:rsid w:val="00EE3442"/>
    <w:rsid w:val="00EE416D"/>
    <w:rsid w:val="00EE4852"/>
    <w:rsid w:val="00EE4DF3"/>
    <w:rsid w:val="00EE4E53"/>
    <w:rsid w:val="00EE5FD2"/>
    <w:rsid w:val="00EE64C2"/>
    <w:rsid w:val="00EE74C8"/>
    <w:rsid w:val="00EF01B0"/>
    <w:rsid w:val="00EF0433"/>
    <w:rsid w:val="00EF0944"/>
    <w:rsid w:val="00EF0CAD"/>
    <w:rsid w:val="00EF1108"/>
    <w:rsid w:val="00EF1CB5"/>
    <w:rsid w:val="00EF2732"/>
    <w:rsid w:val="00EF2944"/>
    <w:rsid w:val="00EF2DFD"/>
    <w:rsid w:val="00EF391A"/>
    <w:rsid w:val="00EF49EC"/>
    <w:rsid w:val="00EF5BE3"/>
    <w:rsid w:val="00EF7066"/>
    <w:rsid w:val="00EF764A"/>
    <w:rsid w:val="00EF79FF"/>
    <w:rsid w:val="00EF7A5B"/>
    <w:rsid w:val="00F00086"/>
    <w:rsid w:val="00F01D4D"/>
    <w:rsid w:val="00F02DBC"/>
    <w:rsid w:val="00F04E17"/>
    <w:rsid w:val="00F07237"/>
    <w:rsid w:val="00F0760A"/>
    <w:rsid w:val="00F078FE"/>
    <w:rsid w:val="00F109CC"/>
    <w:rsid w:val="00F10C47"/>
    <w:rsid w:val="00F11E9D"/>
    <w:rsid w:val="00F12227"/>
    <w:rsid w:val="00F12C49"/>
    <w:rsid w:val="00F13A21"/>
    <w:rsid w:val="00F13C73"/>
    <w:rsid w:val="00F13EBE"/>
    <w:rsid w:val="00F160AB"/>
    <w:rsid w:val="00F16F42"/>
    <w:rsid w:val="00F17079"/>
    <w:rsid w:val="00F172E5"/>
    <w:rsid w:val="00F179F9"/>
    <w:rsid w:val="00F17F27"/>
    <w:rsid w:val="00F21469"/>
    <w:rsid w:val="00F21A85"/>
    <w:rsid w:val="00F2281D"/>
    <w:rsid w:val="00F23397"/>
    <w:rsid w:val="00F234EA"/>
    <w:rsid w:val="00F24297"/>
    <w:rsid w:val="00F243A6"/>
    <w:rsid w:val="00F2537D"/>
    <w:rsid w:val="00F260AE"/>
    <w:rsid w:val="00F26E28"/>
    <w:rsid w:val="00F2766A"/>
    <w:rsid w:val="00F30D6B"/>
    <w:rsid w:val="00F30D99"/>
    <w:rsid w:val="00F31727"/>
    <w:rsid w:val="00F32169"/>
    <w:rsid w:val="00F328D9"/>
    <w:rsid w:val="00F3484E"/>
    <w:rsid w:val="00F35150"/>
    <w:rsid w:val="00F359EB"/>
    <w:rsid w:val="00F359FF"/>
    <w:rsid w:val="00F35F9C"/>
    <w:rsid w:val="00F36D1C"/>
    <w:rsid w:val="00F41412"/>
    <w:rsid w:val="00F4322B"/>
    <w:rsid w:val="00F44911"/>
    <w:rsid w:val="00F4526B"/>
    <w:rsid w:val="00F45BC0"/>
    <w:rsid w:val="00F45E24"/>
    <w:rsid w:val="00F464FC"/>
    <w:rsid w:val="00F46BE7"/>
    <w:rsid w:val="00F47C20"/>
    <w:rsid w:val="00F501D6"/>
    <w:rsid w:val="00F5028A"/>
    <w:rsid w:val="00F5064A"/>
    <w:rsid w:val="00F50C69"/>
    <w:rsid w:val="00F512E8"/>
    <w:rsid w:val="00F51800"/>
    <w:rsid w:val="00F529CD"/>
    <w:rsid w:val="00F52A4D"/>
    <w:rsid w:val="00F52B4E"/>
    <w:rsid w:val="00F530E0"/>
    <w:rsid w:val="00F5427A"/>
    <w:rsid w:val="00F5487C"/>
    <w:rsid w:val="00F55198"/>
    <w:rsid w:val="00F554CB"/>
    <w:rsid w:val="00F55E2D"/>
    <w:rsid w:val="00F56B8E"/>
    <w:rsid w:val="00F57520"/>
    <w:rsid w:val="00F57638"/>
    <w:rsid w:val="00F57C3B"/>
    <w:rsid w:val="00F60B3A"/>
    <w:rsid w:val="00F60B5F"/>
    <w:rsid w:val="00F60F4D"/>
    <w:rsid w:val="00F615A0"/>
    <w:rsid w:val="00F623AA"/>
    <w:rsid w:val="00F626E0"/>
    <w:rsid w:val="00F6360E"/>
    <w:rsid w:val="00F6441A"/>
    <w:rsid w:val="00F648DB"/>
    <w:rsid w:val="00F6554C"/>
    <w:rsid w:val="00F65750"/>
    <w:rsid w:val="00F65A67"/>
    <w:rsid w:val="00F661BF"/>
    <w:rsid w:val="00F666FD"/>
    <w:rsid w:val="00F6783B"/>
    <w:rsid w:val="00F679C8"/>
    <w:rsid w:val="00F7010D"/>
    <w:rsid w:val="00F7081C"/>
    <w:rsid w:val="00F71941"/>
    <w:rsid w:val="00F71DDE"/>
    <w:rsid w:val="00F72C2E"/>
    <w:rsid w:val="00F7445B"/>
    <w:rsid w:val="00F749FB"/>
    <w:rsid w:val="00F74EA3"/>
    <w:rsid w:val="00F765AC"/>
    <w:rsid w:val="00F767D7"/>
    <w:rsid w:val="00F77DA1"/>
    <w:rsid w:val="00F80DCE"/>
    <w:rsid w:val="00F81096"/>
    <w:rsid w:val="00F8132C"/>
    <w:rsid w:val="00F83074"/>
    <w:rsid w:val="00F83D69"/>
    <w:rsid w:val="00F8488C"/>
    <w:rsid w:val="00F84D6C"/>
    <w:rsid w:val="00F86C19"/>
    <w:rsid w:val="00F907A2"/>
    <w:rsid w:val="00F90950"/>
    <w:rsid w:val="00F9166E"/>
    <w:rsid w:val="00F91ECA"/>
    <w:rsid w:val="00F94014"/>
    <w:rsid w:val="00F95706"/>
    <w:rsid w:val="00F959EB"/>
    <w:rsid w:val="00F960B3"/>
    <w:rsid w:val="00F97017"/>
    <w:rsid w:val="00F973D7"/>
    <w:rsid w:val="00F97411"/>
    <w:rsid w:val="00F97F06"/>
    <w:rsid w:val="00FA0A5E"/>
    <w:rsid w:val="00FA1339"/>
    <w:rsid w:val="00FA1B5F"/>
    <w:rsid w:val="00FA2205"/>
    <w:rsid w:val="00FA354B"/>
    <w:rsid w:val="00FA41DE"/>
    <w:rsid w:val="00FA4DF0"/>
    <w:rsid w:val="00FA4F48"/>
    <w:rsid w:val="00FA5947"/>
    <w:rsid w:val="00FA73FB"/>
    <w:rsid w:val="00FA78C8"/>
    <w:rsid w:val="00FA7968"/>
    <w:rsid w:val="00FA7D09"/>
    <w:rsid w:val="00FB04DF"/>
    <w:rsid w:val="00FB06DE"/>
    <w:rsid w:val="00FB11FF"/>
    <w:rsid w:val="00FB2908"/>
    <w:rsid w:val="00FB2B6B"/>
    <w:rsid w:val="00FB329B"/>
    <w:rsid w:val="00FB3901"/>
    <w:rsid w:val="00FB3AB0"/>
    <w:rsid w:val="00FB3F9E"/>
    <w:rsid w:val="00FB4DBC"/>
    <w:rsid w:val="00FB4F9C"/>
    <w:rsid w:val="00FB5FC5"/>
    <w:rsid w:val="00FC044E"/>
    <w:rsid w:val="00FC05EC"/>
    <w:rsid w:val="00FC1762"/>
    <w:rsid w:val="00FC182A"/>
    <w:rsid w:val="00FC1A03"/>
    <w:rsid w:val="00FC1C82"/>
    <w:rsid w:val="00FC2213"/>
    <w:rsid w:val="00FC2F5D"/>
    <w:rsid w:val="00FC3FF5"/>
    <w:rsid w:val="00FC61F5"/>
    <w:rsid w:val="00FC620E"/>
    <w:rsid w:val="00FC69E9"/>
    <w:rsid w:val="00FC6F78"/>
    <w:rsid w:val="00FC70E8"/>
    <w:rsid w:val="00FC76DA"/>
    <w:rsid w:val="00FC78BF"/>
    <w:rsid w:val="00FD0E13"/>
    <w:rsid w:val="00FD0E87"/>
    <w:rsid w:val="00FD0F32"/>
    <w:rsid w:val="00FD10BB"/>
    <w:rsid w:val="00FD1421"/>
    <w:rsid w:val="00FD1650"/>
    <w:rsid w:val="00FD1952"/>
    <w:rsid w:val="00FD2696"/>
    <w:rsid w:val="00FD34F1"/>
    <w:rsid w:val="00FD4573"/>
    <w:rsid w:val="00FD4691"/>
    <w:rsid w:val="00FD5B5B"/>
    <w:rsid w:val="00FD64B5"/>
    <w:rsid w:val="00FD6E61"/>
    <w:rsid w:val="00FD79D0"/>
    <w:rsid w:val="00FD7E9F"/>
    <w:rsid w:val="00FE166B"/>
    <w:rsid w:val="00FE1EC8"/>
    <w:rsid w:val="00FE2158"/>
    <w:rsid w:val="00FE22E6"/>
    <w:rsid w:val="00FE36AD"/>
    <w:rsid w:val="00FE40CE"/>
    <w:rsid w:val="00FE465C"/>
    <w:rsid w:val="00FE5908"/>
    <w:rsid w:val="00FF0B39"/>
    <w:rsid w:val="00FF184F"/>
    <w:rsid w:val="00FF1C51"/>
    <w:rsid w:val="00FF306D"/>
    <w:rsid w:val="00FF35F4"/>
    <w:rsid w:val="00FF37DA"/>
    <w:rsid w:val="00FF3805"/>
    <w:rsid w:val="00FF3B88"/>
    <w:rsid w:val="00FF4A8A"/>
    <w:rsid w:val="00FF4B0B"/>
    <w:rsid w:val="00FF4FBE"/>
    <w:rsid w:val="00FF54B4"/>
    <w:rsid w:val="00FF7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15:chartTrackingRefBased/>
  <w15:docId w15:val="{E74AB89D-F536-423E-8A01-25D5ADD7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9A1"/>
    <w:rPr>
      <w:sz w:val="24"/>
      <w:szCs w:val="24"/>
    </w:rPr>
  </w:style>
  <w:style w:type="paragraph" w:styleId="10">
    <w:name w:val="heading 1"/>
    <w:basedOn w:val="a"/>
    <w:next w:val="a"/>
    <w:link w:val="11"/>
    <w:uiPriority w:val="99"/>
    <w:qFormat/>
    <w:rsid w:val="002D09EF"/>
    <w:pPr>
      <w:widowControl w:val="0"/>
      <w:autoSpaceDE w:val="0"/>
      <w:autoSpaceDN w:val="0"/>
      <w:adjustRightInd w:val="0"/>
      <w:spacing w:before="108" w:after="108"/>
      <w:jc w:val="center"/>
      <w:outlineLvl w:val="0"/>
    </w:pPr>
    <w:rPr>
      <w:rFonts w:ascii="Arial" w:hAnsi="Arial"/>
      <w:b/>
      <w:bCs/>
      <w:color w:val="000080"/>
      <w:sz w:val="20"/>
      <w:szCs w:val="20"/>
      <w:lang w:val="x-none" w:eastAsia="x-none"/>
    </w:rPr>
  </w:style>
  <w:style w:type="paragraph" w:styleId="20">
    <w:name w:val="heading 2"/>
    <w:basedOn w:val="a"/>
    <w:next w:val="a"/>
    <w:link w:val="21"/>
    <w:qFormat/>
    <w:rsid w:val="00EB5F45"/>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26E0"/>
    <w:pPr>
      <w:spacing w:after="200" w:line="276"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B20A4"/>
    <w:pPr>
      <w:ind w:left="708"/>
    </w:pPr>
  </w:style>
  <w:style w:type="paragraph" w:styleId="a5">
    <w:name w:val="Body Text"/>
    <w:basedOn w:val="a"/>
    <w:link w:val="a6"/>
    <w:rsid w:val="00D52998"/>
    <w:pPr>
      <w:jc w:val="center"/>
    </w:pPr>
    <w:rPr>
      <w:b/>
      <w:bCs/>
      <w:sz w:val="28"/>
      <w:lang w:val="x-none" w:eastAsia="x-none"/>
    </w:rPr>
  </w:style>
  <w:style w:type="character" w:customStyle="1" w:styleId="a6">
    <w:name w:val="Основной текст Знак"/>
    <w:link w:val="a5"/>
    <w:rsid w:val="00D52998"/>
    <w:rPr>
      <w:b/>
      <w:bCs/>
      <w:sz w:val="28"/>
      <w:szCs w:val="24"/>
    </w:rPr>
  </w:style>
  <w:style w:type="character" w:styleId="a7">
    <w:name w:val="Hyperlink"/>
    <w:uiPriority w:val="99"/>
    <w:unhideWhenUsed/>
    <w:rsid w:val="00EB3AE6"/>
    <w:rPr>
      <w:color w:val="0000FF"/>
      <w:u w:val="single"/>
    </w:rPr>
  </w:style>
  <w:style w:type="character" w:customStyle="1" w:styleId="11">
    <w:name w:val="Заголовок 1 Знак"/>
    <w:link w:val="10"/>
    <w:uiPriority w:val="99"/>
    <w:rsid w:val="002D09EF"/>
    <w:rPr>
      <w:rFonts w:ascii="Arial" w:hAnsi="Arial" w:cs="Arial"/>
      <w:b/>
      <w:bCs/>
      <w:color w:val="000080"/>
    </w:rPr>
  </w:style>
  <w:style w:type="paragraph" w:styleId="a8">
    <w:name w:val="Body Text Indent"/>
    <w:basedOn w:val="a"/>
    <w:link w:val="a9"/>
    <w:rsid w:val="00710C79"/>
    <w:pPr>
      <w:spacing w:after="120"/>
      <w:ind w:left="283"/>
    </w:pPr>
    <w:rPr>
      <w:lang w:val="x-none" w:eastAsia="x-none"/>
    </w:rPr>
  </w:style>
  <w:style w:type="character" w:customStyle="1" w:styleId="a9">
    <w:name w:val="Основной текст с отступом Знак"/>
    <w:link w:val="a8"/>
    <w:rsid w:val="00710C79"/>
    <w:rPr>
      <w:sz w:val="24"/>
      <w:szCs w:val="24"/>
    </w:rPr>
  </w:style>
  <w:style w:type="paragraph" w:styleId="aa">
    <w:name w:val="No Spacing"/>
    <w:uiPriority w:val="1"/>
    <w:qFormat/>
    <w:rsid w:val="00710C79"/>
    <w:pPr>
      <w:ind w:firstLine="851"/>
      <w:jc w:val="both"/>
    </w:pPr>
    <w:rPr>
      <w:rFonts w:eastAsia="Calibri"/>
      <w:b/>
      <w:bCs/>
      <w:sz w:val="28"/>
      <w:szCs w:val="28"/>
      <w:lang w:eastAsia="en-US"/>
    </w:rPr>
  </w:style>
  <w:style w:type="character" w:styleId="ab">
    <w:name w:val="Strong"/>
    <w:qFormat/>
    <w:rsid w:val="00773F02"/>
    <w:rPr>
      <w:b/>
      <w:bCs/>
    </w:rPr>
  </w:style>
  <w:style w:type="character" w:customStyle="1" w:styleId="21">
    <w:name w:val="Заголовок 2 Знак"/>
    <w:link w:val="20"/>
    <w:rsid w:val="00EB5F45"/>
    <w:rPr>
      <w:rFonts w:ascii="Cambria" w:eastAsia="Times New Roman" w:hAnsi="Cambria" w:cs="Times New Roman"/>
      <w:b/>
      <w:bCs/>
      <w:i/>
      <w:iCs/>
      <w:sz w:val="28"/>
      <w:szCs w:val="28"/>
    </w:rPr>
  </w:style>
  <w:style w:type="paragraph" w:styleId="ac">
    <w:name w:val="Balloon Text"/>
    <w:basedOn w:val="a"/>
    <w:link w:val="ad"/>
    <w:uiPriority w:val="99"/>
    <w:rsid w:val="003F5B07"/>
    <w:rPr>
      <w:rFonts w:ascii="Tahoma" w:hAnsi="Tahoma"/>
      <w:sz w:val="16"/>
      <w:szCs w:val="16"/>
      <w:lang w:val="x-none" w:eastAsia="x-none"/>
    </w:rPr>
  </w:style>
  <w:style w:type="character" w:customStyle="1" w:styleId="ad">
    <w:name w:val="Текст выноски Знак"/>
    <w:link w:val="ac"/>
    <w:uiPriority w:val="99"/>
    <w:rsid w:val="003F5B07"/>
    <w:rPr>
      <w:rFonts w:ascii="Tahoma" w:hAnsi="Tahoma" w:cs="Tahoma"/>
      <w:sz w:val="16"/>
      <w:szCs w:val="16"/>
    </w:rPr>
  </w:style>
  <w:style w:type="paragraph" w:styleId="ae">
    <w:name w:val="header"/>
    <w:basedOn w:val="a"/>
    <w:link w:val="af"/>
    <w:uiPriority w:val="99"/>
    <w:rsid w:val="00FD4573"/>
    <w:pPr>
      <w:tabs>
        <w:tab w:val="center" w:pos="4677"/>
        <w:tab w:val="right" w:pos="9355"/>
      </w:tabs>
    </w:pPr>
    <w:rPr>
      <w:lang w:val="x-none" w:eastAsia="x-none"/>
    </w:rPr>
  </w:style>
  <w:style w:type="character" w:customStyle="1" w:styleId="af">
    <w:name w:val="Верхний колонтитул Знак"/>
    <w:link w:val="ae"/>
    <w:uiPriority w:val="99"/>
    <w:rsid w:val="00FD4573"/>
    <w:rPr>
      <w:sz w:val="24"/>
      <w:szCs w:val="24"/>
    </w:rPr>
  </w:style>
  <w:style w:type="paragraph" w:styleId="af0">
    <w:name w:val="footer"/>
    <w:basedOn w:val="a"/>
    <w:link w:val="af1"/>
    <w:rsid w:val="00FD4573"/>
    <w:pPr>
      <w:tabs>
        <w:tab w:val="center" w:pos="4677"/>
        <w:tab w:val="right" w:pos="9355"/>
      </w:tabs>
    </w:pPr>
    <w:rPr>
      <w:lang w:val="x-none" w:eastAsia="x-none"/>
    </w:rPr>
  </w:style>
  <w:style w:type="character" w:customStyle="1" w:styleId="af1">
    <w:name w:val="Нижний колонтитул Знак"/>
    <w:link w:val="af0"/>
    <w:rsid w:val="00FD4573"/>
    <w:rPr>
      <w:sz w:val="24"/>
      <w:szCs w:val="24"/>
    </w:rPr>
  </w:style>
  <w:style w:type="paragraph" w:customStyle="1" w:styleId="Default">
    <w:name w:val="Default"/>
    <w:uiPriority w:val="99"/>
    <w:rsid w:val="00C81057"/>
    <w:pPr>
      <w:autoSpaceDE w:val="0"/>
      <w:autoSpaceDN w:val="0"/>
      <w:adjustRightInd w:val="0"/>
    </w:pPr>
    <w:rPr>
      <w:rFonts w:ascii="Garamond" w:hAnsi="Garamond" w:cs="Garamond"/>
      <w:color w:val="000000"/>
      <w:sz w:val="24"/>
      <w:szCs w:val="24"/>
    </w:rPr>
  </w:style>
  <w:style w:type="paragraph" w:styleId="af2">
    <w:name w:val="Normal (Web)"/>
    <w:basedOn w:val="a"/>
    <w:rsid w:val="00653E85"/>
  </w:style>
  <w:style w:type="character" w:styleId="af3">
    <w:name w:val="Emphasis"/>
    <w:uiPriority w:val="20"/>
    <w:qFormat/>
    <w:rsid w:val="00013CB8"/>
    <w:rPr>
      <w:i/>
      <w:iCs/>
    </w:rPr>
  </w:style>
  <w:style w:type="paragraph" w:customStyle="1" w:styleId="Standard">
    <w:name w:val="Standard"/>
    <w:rsid w:val="00BB511F"/>
    <w:pPr>
      <w:widowControl w:val="0"/>
      <w:suppressAutoHyphens/>
      <w:autoSpaceDN w:val="0"/>
      <w:textAlignment w:val="baseline"/>
    </w:pPr>
    <w:rPr>
      <w:rFonts w:ascii="Arial" w:eastAsia="Lucida Sans Unicode" w:hAnsi="Arial" w:cs="Tahoma"/>
      <w:kern w:val="3"/>
      <w:sz w:val="21"/>
      <w:szCs w:val="24"/>
    </w:rPr>
  </w:style>
  <w:style w:type="character" w:styleId="af4">
    <w:name w:val="FollowedHyperlink"/>
    <w:rsid w:val="000A0340"/>
    <w:rPr>
      <w:color w:val="800080"/>
      <w:u w:val="single"/>
    </w:rPr>
  </w:style>
  <w:style w:type="character" w:customStyle="1" w:styleId="docaccesstitle1">
    <w:name w:val="docaccess_title1"/>
    <w:rsid w:val="00B437E6"/>
    <w:rPr>
      <w:rFonts w:ascii="Times New Roman" w:hAnsi="Times New Roman" w:cs="Times New Roman" w:hint="default"/>
      <w:sz w:val="28"/>
      <w:szCs w:val="28"/>
    </w:rPr>
  </w:style>
  <w:style w:type="character" w:customStyle="1" w:styleId="FontStyle43">
    <w:name w:val="Font Style43"/>
    <w:rsid w:val="00B437E6"/>
    <w:rPr>
      <w:rFonts w:ascii="Times New Roman" w:hAnsi="Times New Roman" w:cs="Times New Roman" w:hint="default"/>
      <w:sz w:val="22"/>
      <w:szCs w:val="22"/>
    </w:rPr>
  </w:style>
  <w:style w:type="paragraph" w:customStyle="1" w:styleId="af5">
    <w:name w:val="Стиль"/>
    <w:rsid w:val="003C78D4"/>
    <w:pPr>
      <w:widowControl w:val="0"/>
      <w:autoSpaceDE w:val="0"/>
      <w:autoSpaceDN w:val="0"/>
      <w:adjustRightInd w:val="0"/>
    </w:pPr>
    <w:rPr>
      <w:sz w:val="24"/>
      <w:szCs w:val="24"/>
    </w:rPr>
  </w:style>
  <w:style w:type="paragraph" w:customStyle="1" w:styleId="31">
    <w:name w:val="Основной текст с отступом 31"/>
    <w:basedOn w:val="a"/>
    <w:rsid w:val="00B63C0C"/>
    <w:pPr>
      <w:widowControl w:val="0"/>
      <w:ind w:firstLine="709"/>
      <w:jc w:val="both"/>
    </w:pPr>
    <w:rPr>
      <w:sz w:val="28"/>
      <w:szCs w:val="20"/>
    </w:rPr>
  </w:style>
  <w:style w:type="character" w:customStyle="1" w:styleId="22">
    <w:name w:val="Основной текст (2)"/>
    <w:rsid w:val="00B63C0C"/>
    <w:rPr>
      <w:rFonts w:ascii="Times New Roman" w:eastAsia="Times New Roman" w:hAnsi="Times New Roman" w:cs="Times New Roman" w:hint="default"/>
      <w:b/>
      <w:bCs/>
      <w:i w:val="0"/>
      <w:iCs w:val="0"/>
      <w:smallCaps w:val="0"/>
      <w:color w:val="000000"/>
      <w:spacing w:val="0"/>
      <w:w w:val="100"/>
      <w:position w:val="0"/>
      <w:sz w:val="26"/>
      <w:szCs w:val="26"/>
      <w:u w:val="single"/>
      <w:lang w:val="ru-RU"/>
    </w:rPr>
  </w:style>
  <w:style w:type="paragraph" w:customStyle="1" w:styleId="af6">
    <w:name w:val="Рабочий"/>
    <w:basedOn w:val="a"/>
    <w:link w:val="af7"/>
    <w:qFormat/>
    <w:rsid w:val="00C57352"/>
    <w:pPr>
      <w:spacing w:after="160" w:line="259" w:lineRule="auto"/>
    </w:pPr>
    <w:rPr>
      <w:rFonts w:eastAsia="Calibri"/>
      <w:sz w:val="28"/>
      <w:szCs w:val="22"/>
      <w:lang w:val="x-none" w:eastAsia="en-US"/>
    </w:rPr>
  </w:style>
  <w:style w:type="character" w:customStyle="1" w:styleId="af7">
    <w:name w:val="Рабочий Знак"/>
    <w:link w:val="af6"/>
    <w:rsid w:val="00C57352"/>
    <w:rPr>
      <w:rFonts w:eastAsia="Calibri" w:cs="Times New Roman"/>
      <w:sz w:val="28"/>
      <w:szCs w:val="22"/>
      <w:lang w:eastAsia="en-US"/>
    </w:rPr>
  </w:style>
  <w:style w:type="paragraph" w:styleId="23">
    <w:name w:val="Body Text 2"/>
    <w:basedOn w:val="a"/>
    <w:link w:val="24"/>
    <w:uiPriority w:val="99"/>
    <w:unhideWhenUsed/>
    <w:rsid w:val="00535C57"/>
    <w:pPr>
      <w:spacing w:after="120" w:line="480" w:lineRule="auto"/>
    </w:pPr>
    <w:rPr>
      <w:rFonts w:ascii="Calibri" w:hAnsi="Calibri"/>
      <w:sz w:val="22"/>
      <w:szCs w:val="22"/>
      <w:lang w:val="x-none" w:eastAsia="x-none"/>
    </w:rPr>
  </w:style>
  <w:style w:type="character" w:customStyle="1" w:styleId="24">
    <w:name w:val="Основной текст 2 Знак"/>
    <w:link w:val="23"/>
    <w:uiPriority w:val="99"/>
    <w:rsid w:val="00535C57"/>
    <w:rPr>
      <w:rFonts w:ascii="Calibri" w:eastAsia="Times New Roman" w:hAnsi="Calibri" w:cs="Times New Roman"/>
      <w:sz w:val="22"/>
      <w:szCs w:val="22"/>
    </w:rPr>
  </w:style>
  <w:style w:type="character" w:customStyle="1" w:styleId="25">
    <w:name w:val="Основной текст (2)_"/>
    <w:locked/>
    <w:rsid w:val="003F66FB"/>
    <w:rPr>
      <w:sz w:val="28"/>
      <w:szCs w:val="28"/>
      <w:shd w:val="clear" w:color="auto" w:fill="FFFFFF"/>
    </w:rPr>
  </w:style>
  <w:style w:type="numbering" w:customStyle="1" w:styleId="1">
    <w:name w:val="Стиль1"/>
    <w:rsid w:val="00AA72E1"/>
    <w:pPr>
      <w:numPr>
        <w:numId w:val="4"/>
      </w:numPr>
    </w:pPr>
  </w:style>
  <w:style w:type="numbering" w:customStyle="1" w:styleId="2">
    <w:name w:val="Стиль2"/>
    <w:rsid w:val="00AA72E1"/>
    <w:pPr>
      <w:numPr>
        <w:numId w:val="5"/>
      </w:numPr>
    </w:pPr>
  </w:style>
  <w:style w:type="numbering" w:customStyle="1" w:styleId="3">
    <w:name w:val="Стиль3"/>
    <w:rsid w:val="00AA72E1"/>
    <w:pPr>
      <w:numPr>
        <w:numId w:val="6"/>
      </w:numPr>
    </w:pPr>
  </w:style>
  <w:style w:type="numbering" w:customStyle="1" w:styleId="4">
    <w:name w:val="Стиль4"/>
    <w:rsid w:val="00AA72E1"/>
    <w:pPr>
      <w:numPr>
        <w:numId w:val="7"/>
      </w:numPr>
    </w:pPr>
  </w:style>
  <w:style w:type="numbering" w:customStyle="1" w:styleId="5">
    <w:name w:val="Стиль5"/>
    <w:rsid w:val="00D8741F"/>
    <w:pPr>
      <w:numPr>
        <w:numId w:val="8"/>
      </w:numPr>
    </w:pPr>
  </w:style>
  <w:style w:type="numbering" w:customStyle="1" w:styleId="6">
    <w:name w:val="Стиль6"/>
    <w:rsid w:val="00DC1E1D"/>
    <w:pPr>
      <w:numPr>
        <w:numId w:val="9"/>
      </w:numPr>
    </w:pPr>
  </w:style>
  <w:style w:type="numbering" w:customStyle="1" w:styleId="7">
    <w:name w:val="Стиль7"/>
    <w:rsid w:val="00647752"/>
    <w:pPr>
      <w:numPr>
        <w:numId w:val="10"/>
      </w:numPr>
    </w:pPr>
  </w:style>
  <w:style w:type="numbering" w:customStyle="1" w:styleId="8">
    <w:name w:val="Стиль8"/>
    <w:rsid w:val="00D1797F"/>
    <w:pPr>
      <w:numPr>
        <w:numId w:val="11"/>
      </w:numPr>
    </w:pPr>
  </w:style>
  <w:style w:type="character" w:customStyle="1" w:styleId="apple-converted-space">
    <w:name w:val="apple-converted-space"/>
    <w:rsid w:val="00E8505E"/>
  </w:style>
  <w:style w:type="paragraph" w:styleId="26">
    <w:name w:val="Body Text Indent 2"/>
    <w:basedOn w:val="a"/>
    <w:link w:val="27"/>
    <w:rsid w:val="00472BAB"/>
    <w:pPr>
      <w:spacing w:after="120" w:line="480" w:lineRule="auto"/>
      <w:ind w:left="283"/>
    </w:pPr>
    <w:rPr>
      <w:lang w:val="x-none" w:eastAsia="x-none"/>
    </w:rPr>
  </w:style>
  <w:style w:type="character" w:customStyle="1" w:styleId="27">
    <w:name w:val="Основной текст с отступом 2 Знак"/>
    <w:link w:val="26"/>
    <w:rsid w:val="00472BAB"/>
    <w:rPr>
      <w:sz w:val="24"/>
      <w:szCs w:val="24"/>
    </w:rPr>
  </w:style>
  <w:style w:type="numbering" w:customStyle="1" w:styleId="71">
    <w:name w:val="Стиль71"/>
    <w:rsid w:val="003A1E6F"/>
  </w:style>
  <w:style w:type="numbering" w:customStyle="1" w:styleId="72">
    <w:name w:val="Стиль72"/>
    <w:rsid w:val="000F2067"/>
  </w:style>
  <w:style w:type="paragraph" w:styleId="30">
    <w:name w:val="Body Text Indent 3"/>
    <w:basedOn w:val="a"/>
    <w:link w:val="32"/>
    <w:rsid w:val="00725E47"/>
    <w:pPr>
      <w:spacing w:after="120"/>
      <w:ind w:left="283"/>
    </w:pPr>
    <w:rPr>
      <w:sz w:val="16"/>
      <w:szCs w:val="16"/>
    </w:rPr>
  </w:style>
  <w:style w:type="character" w:customStyle="1" w:styleId="32">
    <w:name w:val="Основной текст с отступом 3 Знак"/>
    <w:link w:val="30"/>
    <w:rsid w:val="00725E47"/>
    <w:rPr>
      <w:sz w:val="16"/>
      <w:szCs w:val="16"/>
    </w:rPr>
  </w:style>
  <w:style w:type="numbering" w:customStyle="1" w:styleId="73">
    <w:name w:val="Стиль73"/>
    <w:rsid w:val="00A50600"/>
  </w:style>
  <w:style w:type="table" w:customStyle="1" w:styleId="12">
    <w:name w:val="Сетка таблицы1"/>
    <w:basedOn w:val="a1"/>
    <w:next w:val="a3"/>
    <w:uiPriority w:val="39"/>
    <w:rsid w:val="00A506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Стиль74"/>
    <w:rsid w:val="00A50600"/>
  </w:style>
  <w:style w:type="numbering" w:customStyle="1" w:styleId="75">
    <w:name w:val="Стиль75"/>
    <w:rsid w:val="00286EEB"/>
  </w:style>
  <w:style w:type="numbering" w:customStyle="1" w:styleId="76">
    <w:name w:val="Стиль76"/>
    <w:rsid w:val="006B66CB"/>
  </w:style>
  <w:style w:type="paragraph" w:customStyle="1" w:styleId="ConsPlusNonformat">
    <w:name w:val="ConsPlusNonformat"/>
    <w:uiPriority w:val="99"/>
    <w:rsid w:val="00893864"/>
    <w:pPr>
      <w:widowControl w:val="0"/>
      <w:autoSpaceDE w:val="0"/>
      <w:autoSpaceDN w:val="0"/>
      <w:adjustRightInd w:val="0"/>
      <w:jc w:val="both"/>
    </w:pPr>
    <w:rPr>
      <w:rFonts w:ascii="Courier New" w:eastAsia="Calibri" w:hAnsi="Courier New" w:cs="Courier New"/>
    </w:rPr>
  </w:style>
  <w:style w:type="numbering" w:customStyle="1" w:styleId="77">
    <w:name w:val="Стиль77"/>
    <w:rsid w:val="00B225CA"/>
  </w:style>
  <w:style w:type="numbering" w:customStyle="1" w:styleId="78">
    <w:name w:val="Стиль78"/>
    <w:rsid w:val="00AE0530"/>
  </w:style>
  <w:style w:type="numbering" w:customStyle="1" w:styleId="79">
    <w:name w:val="Стиль79"/>
    <w:rsid w:val="00AE0530"/>
    <w:pPr>
      <w:numPr>
        <w:numId w:val="2"/>
      </w:numPr>
    </w:pPr>
  </w:style>
  <w:style w:type="numbering" w:customStyle="1" w:styleId="710">
    <w:name w:val="Стиль710"/>
    <w:rsid w:val="00705CE3"/>
    <w:pPr>
      <w:numPr>
        <w:numId w:val="46"/>
      </w:numPr>
    </w:pPr>
  </w:style>
  <w:style w:type="numbering" w:customStyle="1" w:styleId="711">
    <w:name w:val="Стиль711"/>
    <w:rsid w:val="001E3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5052">
      <w:bodyDiv w:val="1"/>
      <w:marLeft w:val="0"/>
      <w:marRight w:val="0"/>
      <w:marTop w:val="0"/>
      <w:marBottom w:val="0"/>
      <w:divBdr>
        <w:top w:val="none" w:sz="0" w:space="0" w:color="auto"/>
        <w:left w:val="none" w:sz="0" w:space="0" w:color="auto"/>
        <w:bottom w:val="none" w:sz="0" w:space="0" w:color="auto"/>
        <w:right w:val="none" w:sz="0" w:space="0" w:color="auto"/>
      </w:divBdr>
    </w:div>
    <w:div w:id="65689002">
      <w:bodyDiv w:val="1"/>
      <w:marLeft w:val="0"/>
      <w:marRight w:val="0"/>
      <w:marTop w:val="0"/>
      <w:marBottom w:val="0"/>
      <w:divBdr>
        <w:top w:val="none" w:sz="0" w:space="0" w:color="auto"/>
        <w:left w:val="none" w:sz="0" w:space="0" w:color="auto"/>
        <w:bottom w:val="none" w:sz="0" w:space="0" w:color="auto"/>
        <w:right w:val="none" w:sz="0" w:space="0" w:color="auto"/>
      </w:divBdr>
    </w:div>
    <w:div w:id="71859824">
      <w:bodyDiv w:val="1"/>
      <w:marLeft w:val="0"/>
      <w:marRight w:val="0"/>
      <w:marTop w:val="0"/>
      <w:marBottom w:val="0"/>
      <w:divBdr>
        <w:top w:val="none" w:sz="0" w:space="0" w:color="auto"/>
        <w:left w:val="none" w:sz="0" w:space="0" w:color="auto"/>
        <w:bottom w:val="none" w:sz="0" w:space="0" w:color="auto"/>
        <w:right w:val="none" w:sz="0" w:space="0" w:color="auto"/>
      </w:divBdr>
    </w:div>
    <w:div w:id="102070369">
      <w:bodyDiv w:val="1"/>
      <w:marLeft w:val="0"/>
      <w:marRight w:val="0"/>
      <w:marTop w:val="0"/>
      <w:marBottom w:val="0"/>
      <w:divBdr>
        <w:top w:val="none" w:sz="0" w:space="0" w:color="auto"/>
        <w:left w:val="none" w:sz="0" w:space="0" w:color="auto"/>
        <w:bottom w:val="none" w:sz="0" w:space="0" w:color="auto"/>
        <w:right w:val="none" w:sz="0" w:space="0" w:color="auto"/>
      </w:divBdr>
    </w:div>
    <w:div w:id="116802700">
      <w:bodyDiv w:val="1"/>
      <w:marLeft w:val="0"/>
      <w:marRight w:val="0"/>
      <w:marTop w:val="0"/>
      <w:marBottom w:val="0"/>
      <w:divBdr>
        <w:top w:val="none" w:sz="0" w:space="0" w:color="auto"/>
        <w:left w:val="none" w:sz="0" w:space="0" w:color="auto"/>
        <w:bottom w:val="none" w:sz="0" w:space="0" w:color="auto"/>
        <w:right w:val="none" w:sz="0" w:space="0" w:color="auto"/>
      </w:divBdr>
    </w:div>
    <w:div w:id="127820270">
      <w:bodyDiv w:val="1"/>
      <w:marLeft w:val="0"/>
      <w:marRight w:val="0"/>
      <w:marTop w:val="0"/>
      <w:marBottom w:val="0"/>
      <w:divBdr>
        <w:top w:val="none" w:sz="0" w:space="0" w:color="auto"/>
        <w:left w:val="none" w:sz="0" w:space="0" w:color="auto"/>
        <w:bottom w:val="none" w:sz="0" w:space="0" w:color="auto"/>
        <w:right w:val="none" w:sz="0" w:space="0" w:color="auto"/>
      </w:divBdr>
    </w:div>
    <w:div w:id="181941386">
      <w:bodyDiv w:val="1"/>
      <w:marLeft w:val="0"/>
      <w:marRight w:val="0"/>
      <w:marTop w:val="0"/>
      <w:marBottom w:val="0"/>
      <w:divBdr>
        <w:top w:val="none" w:sz="0" w:space="0" w:color="auto"/>
        <w:left w:val="none" w:sz="0" w:space="0" w:color="auto"/>
        <w:bottom w:val="none" w:sz="0" w:space="0" w:color="auto"/>
        <w:right w:val="none" w:sz="0" w:space="0" w:color="auto"/>
      </w:divBdr>
    </w:div>
    <w:div w:id="188179706">
      <w:bodyDiv w:val="1"/>
      <w:marLeft w:val="0"/>
      <w:marRight w:val="0"/>
      <w:marTop w:val="0"/>
      <w:marBottom w:val="0"/>
      <w:divBdr>
        <w:top w:val="none" w:sz="0" w:space="0" w:color="auto"/>
        <w:left w:val="none" w:sz="0" w:space="0" w:color="auto"/>
        <w:bottom w:val="none" w:sz="0" w:space="0" w:color="auto"/>
        <w:right w:val="none" w:sz="0" w:space="0" w:color="auto"/>
      </w:divBdr>
    </w:div>
    <w:div w:id="232325298">
      <w:bodyDiv w:val="1"/>
      <w:marLeft w:val="0"/>
      <w:marRight w:val="0"/>
      <w:marTop w:val="0"/>
      <w:marBottom w:val="0"/>
      <w:divBdr>
        <w:top w:val="none" w:sz="0" w:space="0" w:color="auto"/>
        <w:left w:val="none" w:sz="0" w:space="0" w:color="auto"/>
        <w:bottom w:val="none" w:sz="0" w:space="0" w:color="auto"/>
        <w:right w:val="none" w:sz="0" w:space="0" w:color="auto"/>
      </w:divBdr>
    </w:div>
    <w:div w:id="265315411">
      <w:bodyDiv w:val="1"/>
      <w:marLeft w:val="0"/>
      <w:marRight w:val="0"/>
      <w:marTop w:val="0"/>
      <w:marBottom w:val="0"/>
      <w:divBdr>
        <w:top w:val="none" w:sz="0" w:space="0" w:color="auto"/>
        <w:left w:val="none" w:sz="0" w:space="0" w:color="auto"/>
        <w:bottom w:val="none" w:sz="0" w:space="0" w:color="auto"/>
        <w:right w:val="none" w:sz="0" w:space="0" w:color="auto"/>
      </w:divBdr>
    </w:div>
    <w:div w:id="312493370">
      <w:bodyDiv w:val="1"/>
      <w:marLeft w:val="0"/>
      <w:marRight w:val="0"/>
      <w:marTop w:val="0"/>
      <w:marBottom w:val="0"/>
      <w:divBdr>
        <w:top w:val="none" w:sz="0" w:space="0" w:color="auto"/>
        <w:left w:val="none" w:sz="0" w:space="0" w:color="auto"/>
        <w:bottom w:val="none" w:sz="0" w:space="0" w:color="auto"/>
        <w:right w:val="none" w:sz="0" w:space="0" w:color="auto"/>
      </w:divBdr>
    </w:div>
    <w:div w:id="349332777">
      <w:bodyDiv w:val="1"/>
      <w:marLeft w:val="0"/>
      <w:marRight w:val="0"/>
      <w:marTop w:val="0"/>
      <w:marBottom w:val="0"/>
      <w:divBdr>
        <w:top w:val="none" w:sz="0" w:space="0" w:color="auto"/>
        <w:left w:val="none" w:sz="0" w:space="0" w:color="auto"/>
        <w:bottom w:val="none" w:sz="0" w:space="0" w:color="auto"/>
        <w:right w:val="none" w:sz="0" w:space="0" w:color="auto"/>
      </w:divBdr>
    </w:div>
    <w:div w:id="364449774">
      <w:bodyDiv w:val="1"/>
      <w:marLeft w:val="0"/>
      <w:marRight w:val="0"/>
      <w:marTop w:val="0"/>
      <w:marBottom w:val="0"/>
      <w:divBdr>
        <w:top w:val="none" w:sz="0" w:space="0" w:color="auto"/>
        <w:left w:val="none" w:sz="0" w:space="0" w:color="auto"/>
        <w:bottom w:val="none" w:sz="0" w:space="0" w:color="auto"/>
        <w:right w:val="none" w:sz="0" w:space="0" w:color="auto"/>
      </w:divBdr>
    </w:div>
    <w:div w:id="399719613">
      <w:bodyDiv w:val="1"/>
      <w:marLeft w:val="0"/>
      <w:marRight w:val="0"/>
      <w:marTop w:val="0"/>
      <w:marBottom w:val="0"/>
      <w:divBdr>
        <w:top w:val="none" w:sz="0" w:space="0" w:color="auto"/>
        <w:left w:val="none" w:sz="0" w:space="0" w:color="auto"/>
        <w:bottom w:val="none" w:sz="0" w:space="0" w:color="auto"/>
        <w:right w:val="none" w:sz="0" w:space="0" w:color="auto"/>
      </w:divBdr>
    </w:div>
    <w:div w:id="399788428">
      <w:bodyDiv w:val="1"/>
      <w:marLeft w:val="0"/>
      <w:marRight w:val="0"/>
      <w:marTop w:val="0"/>
      <w:marBottom w:val="0"/>
      <w:divBdr>
        <w:top w:val="none" w:sz="0" w:space="0" w:color="auto"/>
        <w:left w:val="none" w:sz="0" w:space="0" w:color="auto"/>
        <w:bottom w:val="none" w:sz="0" w:space="0" w:color="auto"/>
        <w:right w:val="none" w:sz="0" w:space="0" w:color="auto"/>
      </w:divBdr>
    </w:div>
    <w:div w:id="423499738">
      <w:bodyDiv w:val="1"/>
      <w:marLeft w:val="0"/>
      <w:marRight w:val="0"/>
      <w:marTop w:val="0"/>
      <w:marBottom w:val="0"/>
      <w:divBdr>
        <w:top w:val="none" w:sz="0" w:space="0" w:color="auto"/>
        <w:left w:val="none" w:sz="0" w:space="0" w:color="auto"/>
        <w:bottom w:val="none" w:sz="0" w:space="0" w:color="auto"/>
        <w:right w:val="none" w:sz="0" w:space="0" w:color="auto"/>
      </w:divBdr>
    </w:div>
    <w:div w:id="426315543">
      <w:bodyDiv w:val="1"/>
      <w:marLeft w:val="0"/>
      <w:marRight w:val="0"/>
      <w:marTop w:val="0"/>
      <w:marBottom w:val="0"/>
      <w:divBdr>
        <w:top w:val="none" w:sz="0" w:space="0" w:color="auto"/>
        <w:left w:val="none" w:sz="0" w:space="0" w:color="auto"/>
        <w:bottom w:val="none" w:sz="0" w:space="0" w:color="auto"/>
        <w:right w:val="none" w:sz="0" w:space="0" w:color="auto"/>
      </w:divBdr>
    </w:div>
    <w:div w:id="427236388">
      <w:bodyDiv w:val="1"/>
      <w:marLeft w:val="0"/>
      <w:marRight w:val="0"/>
      <w:marTop w:val="0"/>
      <w:marBottom w:val="0"/>
      <w:divBdr>
        <w:top w:val="none" w:sz="0" w:space="0" w:color="auto"/>
        <w:left w:val="none" w:sz="0" w:space="0" w:color="auto"/>
        <w:bottom w:val="none" w:sz="0" w:space="0" w:color="auto"/>
        <w:right w:val="none" w:sz="0" w:space="0" w:color="auto"/>
      </w:divBdr>
    </w:div>
    <w:div w:id="427429039">
      <w:bodyDiv w:val="1"/>
      <w:marLeft w:val="0"/>
      <w:marRight w:val="0"/>
      <w:marTop w:val="0"/>
      <w:marBottom w:val="0"/>
      <w:divBdr>
        <w:top w:val="none" w:sz="0" w:space="0" w:color="auto"/>
        <w:left w:val="none" w:sz="0" w:space="0" w:color="auto"/>
        <w:bottom w:val="none" w:sz="0" w:space="0" w:color="auto"/>
        <w:right w:val="none" w:sz="0" w:space="0" w:color="auto"/>
      </w:divBdr>
    </w:div>
    <w:div w:id="528448475">
      <w:bodyDiv w:val="1"/>
      <w:marLeft w:val="0"/>
      <w:marRight w:val="0"/>
      <w:marTop w:val="0"/>
      <w:marBottom w:val="0"/>
      <w:divBdr>
        <w:top w:val="none" w:sz="0" w:space="0" w:color="auto"/>
        <w:left w:val="none" w:sz="0" w:space="0" w:color="auto"/>
        <w:bottom w:val="none" w:sz="0" w:space="0" w:color="auto"/>
        <w:right w:val="none" w:sz="0" w:space="0" w:color="auto"/>
      </w:divBdr>
    </w:div>
    <w:div w:id="614824748">
      <w:bodyDiv w:val="1"/>
      <w:marLeft w:val="0"/>
      <w:marRight w:val="0"/>
      <w:marTop w:val="0"/>
      <w:marBottom w:val="0"/>
      <w:divBdr>
        <w:top w:val="none" w:sz="0" w:space="0" w:color="auto"/>
        <w:left w:val="none" w:sz="0" w:space="0" w:color="auto"/>
        <w:bottom w:val="none" w:sz="0" w:space="0" w:color="auto"/>
        <w:right w:val="none" w:sz="0" w:space="0" w:color="auto"/>
      </w:divBdr>
    </w:div>
    <w:div w:id="621619670">
      <w:bodyDiv w:val="1"/>
      <w:marLeft w:val="0"/>
      <w:marRight w:val="0"/>
      <w:marTop w:val="0"/>
      <w:marBottom w:val="0"/>
      <w:divBdr>
        <w:top w:val="none" w:sz="0" w:space="0" w:color="auto"/>
        <w:left w:val="none" w:sz="0" w:space="0" w:color="auto"/>
        <w:bottom w:val="none" w:sz="0" w:space="0" w:color="auto"/>
        <w:right w:val="none" w:sz="0" w:space="0" w:color="auto"/>
      </w:divBdr>
    </w:div>
    <w:div w:id="628173018">
      <w:bodyDiv w:val="1"/>
      <w:marLeft w:val="0"/>
      <w:marRight w:val="0"/>
      <w:marTop w:val="0"/>
      <w:marBottom w:val="0"/>
      <w:divBdr>
        <w:top w:val="none" w:sz="0" w:space="0" w:color="auto"/>
        <w:left w:val="none" w:sz="0" w:space="0" w:color="auto"/>
        <w:bottom w:val="none" w:sz="0" w:space="0" w:color="auto"/>
        <w:right w:val="none" w:sz="0" w:space="0" w:color="auto"/>
      </w:divBdr>
    </w:div>
    <w:div w:id="691808249">
      <w:bodyDiv w:val="1"/>
      <w:marLeft w:val="0"/>
      <w:marRight w:val="0"/>
      <w:marTop w:val="0"/>
      <w:marBottom w:val="0"/>
      <w:divBdr>
        <w:top w:val="none" w:sz="0" w:space="0" w:color="auto"/>
        <w:left w:val="none" w:sz="0" w:space="0" w:color="auto"/>
        <w:bottom w:val="none" w:sz="0" w:space="0" w:color="auto"/>
        <w:right w:val="none" w:sz="0" w:space="0" w:color="auto"/>
      </w:divBdr>
    </w:div>
    <w:div w:id="725447988">
      <w:bodyDiv w:val="1"/>
      <w:marLeft w:val="0"/>
      <w:marRight w:val="0"/>
      <w:marTop w:val="0"/>
      <w:marBottom w:val="0"/>
      <w:divBdr>
        <w:top w:val="none" w:sz="0" w:space="0" w:color="auto"/>
        <w:left w:val="none" w:sz="0" w:space="0" w:color="auto"/>
        <w:bottom w:val="none" w:sz="0" w:space="0" w:color="auto"/>
        <w:right w:val="none" w:sz="0" w:space="0" w:color="auto"/>
      </w:divBdr>
    </w:div>
    <w:div w:id="727266043">
      <w:bodyDiv w:val="1"/>
      <w:marLeft w:val="0"/>
      <w:marRight w:val="0"/>
      <w:marTop w:val="0"/>
      <w:marBottom w:val="0"/>
      <w:divBdr>
        <w:top w:val="none" w:sz="0" w:space="0" w:color="auto"/>
        <w:left w:val="none" w:sz="0" w:space="0" w:color="auto"/>
        <w:bottom w:val="none" w:sz="0" w:space="0" w:color="auto"/>
        <w:right w:val="none" w:sz="0" w:space="0" w:color="auto"/>
      </w:divBdr>
    </w:div>
    <w:div w:id="736317375">
      <w:bodyDiv w:val="1"/>
      <w:marLeft w:val="0"/>
      <w:marRight w:val="0"/>
      <w:marTop w:val="0"/>
      <w:marBottom w:val="0"/>
      <w:divBdr>
        <w:top w:val="none" w:sz="0" w:space="0" w:color="auto"/>
        <w:left w:val="none" w:sz="0" w:space="0" w:color="auto"/>
        <w:bottom w:val="none" w:sz="0" w:space="0" w:color="auto"/>
        <w:right w:val="none" w:sz="0" w:space="0" w:color="auto"/>
      </w:divBdr>
    </w:div>
    <w:div w:id="763572650">
      <w:bodyDiv w:val="1"/>
      <w:marLeft w:val="0"/>
      <w:marRight w:val="0"/>
      <w:marTop w:val="0"/>
      <w:marBottom w:val="0"/>
      <w:divBdr>
        <w:top w:val="none" w:sz="0" w:space="0" w:color="auto"/>
        <w:left w:val="none" w:sz="0" w:space="0" w:color="auto"/>
        <w:bottom w:val="none" w:sz="0" w:space="0" w:color="auto"/>
        <w:right w:val="none" w:sz="0" w:space="0" w:color="auto"/>
      </w:divBdr>
    </w:div>
    <w:div w:id="786240093">
      <w:bodyDiv w:val="1"/>
      <w:marLeft w:val="0"/>
      <w:marRight w:val="0"/>
      <w:marTop w:val="0"/>
      <w:marBottom w:val="0"/>
      <w:divBdr>
        <w:top w:val="none" w:sz="0" w:space="0" w:color="auto"/>
        <w:left w:val="none" w:sz="0" w:space="0" w:color="auto"/>
        <w:bottom w:val="none" w:sz="0" w:space="0" w:color="auto"/>
        <w:right w:val="none" w:sz="0" w:space="0" w:color="auto"/>
      </w:divBdr>
    </w:div>
    <w:div w:id="786316266">
      <w:bodyDiv w:val="1"/>
      <w:marLeft w:val="0"/>
      <w:marRight w:val="0"/>
      <w:marTop w:val="0"/>
      <w:marBottom w:val="0"/>
      <w:divBdr>
        <w:top w:val="none" w:sz="0" w:space="0" w:color="auto"/>
        <w:left w:val="none" w:sz="0" w:space="0" w:color="auto"/>
        <w:bottom w:val="none" w:sz="0" w:space="0" w:color="auto"/>
        <w:right w:val="none" w:sz="0" w:space="0" w:color="auto"/>
      </w:divBdr>
    </w:div>
    <w:div w:id="794180470">
      <w:bodyDiv w:val="1"/>
      <w:marLeft w:val="0"/>
      <w:marRight w:val="0"/>
      <w:marTop w:val="0"/>
      <w:marBottom w:val="0"/>
      <w:divBdr>
        <w:top w:val="none" w:sz="0" w:space="0" w:color="auto"/>
        <w:left w:val="none" w:sz="0" w:space="0" w:color="auto"/>
        <w:bottom w:val="none" w:sz="0" w:space="0" w:color="auto"/>
        <w:right w:val="none" w:sz="0" w:space="0" w:color="auto"/>
      </w:divBdr>
    </w:div>
    <w:div w:id="795218673">
      <w:bodyDiv w:val="1"/>
      <w:marLeft w:val="0"/>
      <w:marRight w:val="0"/>
      <w:marTop w:val="0"/>
      <w:marBottom w:val="0"/>
      <w:divBdr>
        <w:top w:val="none" w:sz="0" w:space="0" w:color="auto"/>
        <w:left w:val="none" w:sz="0" w:space="0" w:color="auto"/>
        <w:bottom w:val="none" w:sz="0" w:space="0" w:color="auto"/>
        <w:right w:val="none" w:sz="0" w:space="0" w:color="auto"/>
      </w:divBdr>
    </w:div>
    <w:div w:id="816845703">
      <w:bodyDiv w:val="1"/>
      <w:marLeft w:val="0"/>
      <w:marRight w:val="0"/>
      <w:marTop w:val="0"/>
      <w:marBottom w:val="0"/>
      <w:divBdr>
        <w:top w:val="none" w:sz="0" w:space="0" w:color="auto"/>
        <w:left w:val="none" w:sz="0" w:space="0" w:color="auto"/>
        <w:bottom w:val="none" w:sz="0" w:space="0" w:color="auto"/>
        <w:right w:val="none" w:sz="0" w:space="0" w:color="auto"/>
      </w:divBdr>
    </w:div>
    <w:div w:id="841555695">
      <w:bodyDiv w:val="1"/>
      <w:marLeft w:val="0"/>
      <w:marRight w:val="0"/>
      <w:marTop w:val="0"/>
      <w:marBottom w:val="0"/>
      <w:divBdr>
        <w:top w:val="none" w:sz="0" w:space="0" w:color="auto"/>
        <w:left w:val="none" w:sz="0" w:space="0" w:color="auto"/>
        <w:bottom w:val="none" w:sz="0" w:space="0" w:color="auto"/>
        <w:right w:val="none" w:sz="0" w:space="0" w:color="auto"/>
      </w:divBdr>
    </w:div>
    <w:div w:id="856652087">
      <w:bodyDiv w:val="1"/>
      <w:marLeft w:val="0"/>
      <w:marRight w:val="0"/>
      <w:marTop w:val="0"/>
      <w:marBottom w:val="0"/>
      <w:divBdr>
        <w:top w:val="none" w:sz="0" w:space="0" w:color="auto"/>
        <w:left w:val="none" w:sz="0" w:space="0" w:color="auto"/>
        <w:bottom w:val="none" w:sz="0" w:space="0" w:color="auto"/>
        <w:right w:val="none" w:sz="0" w:space="0" w:color="auto"/>
      </w:divBdr>
    </w:div>
    <w:div w:id="896745196">
      <w:bodyDiv w:val="1"/>
      <w:marLeft w:val="0"/>
      <w:marRight w:val="0"/>
      <w:marTop w:val="0"/>
      <w:marBottom w:val="0"/>
      <w:divBdr>
        <w:top w:val="none" w:sz="0" w:space="0" w:color="auto"/>
        <w:left w:val="none" w:sz="0" w:space="0" w:color="auto"/>
        <w:bottom w:val="none" w:sz="0" w:space="0" w:color="auto"/>
        <w:right w:val="none" w:sz="0" w:space="0" w:color="auto"/>
      </w:divBdr>
    </w:div>
    <w:div w:id="900873399">
      <w:bodyDiv w:val="1"/>
      <w:marLeft w:val="0"/>
      <w:marRight w:val="0"/>
      <w:marTop w:val="0"/>
      <w:marBottom w:val="0"/>
      <w:divBdr>
        <w:top w:val="none" w:sz="0" w:space="0" w:color="auto"/>
        <w:left w:val="none" w:sz="0" w:space="0" w:color="auto"/>
        <w:bottom w:val="none" w:sz="0" w:space="0" w:color="auto"/>
        <w:right w:val="none" w:sz="0" w:space="0" w:color="auto"/>
      </w:divBdr>
    </w:div>
    <w:div w:id="910195183">
      <w:bodyDiv w:val="1"/>
      <w:marLeft w:val="0"/>
      <w:marRight w:val="0"/>
      <w:marTop w:val="0"/>
      <w:marBottom w:val="0"/>
      <w:divBdr>
        <w:top w:val="none" w:sz="0" w:space="0" w:color="auto"/>
        <w:left w:val="none" w:sz="0" w:space="0" w:color="auto"/>
        <w:bottom w:val="none" w:sz="0" w:space="0" w:color="auto"/>
        <w:right w:val="none" w:sz="0" w:space="0" w:color="auto"/>
      </w:divBdr>
    </w:div>
    <w:div w:id="915825373">
      <w:bodyDiv w:val="1"/>
      <w:marLeft w:val="0"/>
      <w:marRight w:val="0"/>
      <w:marTop w:val="0"/>
      <w:marBottom w:val="0"/>
      <w:divBdr>
        <w:top w:val="none" w:sz="0" w:space="0" w:color="auto"/>
        <w:left w:val="none" w:sz="0" w:space="0" w:color="auto"/>
        <w:bottom w:val="none" w:sz="0" w:space="0" w:color="auto"/>
        <w:right w:val="none" w:sz="0" w:space="0" w:color="auto"/>
      </w:divBdr>
    </w:div>
    <w:div w:id="944075300">
      <w:bodyDiv w:val="1"/>
      <w:marLeft w:val="0"/>
      <w:marRight w:val="0"/>
      <w:marTop w:val="0"/>
      <w:marBottom w:val="0"/>
      <w:divBdr>
        <w:top w:val="none" w:sz="0" w:space="0" w:color="auto"/>
        <w:left w:val="none" w:sz="0" w:space="0" w:color="auto"/>
        <w:bottom w:val="none" w:sz="0" w:space="0" w:color="auto"/>
        <w:right w:val="none" w:sz="0" w:space="0" w:color="auto"/>
      </w:divBdr>
    </w:div>
    <w:div w:id="962804929">
      <w:bodyDiv w:val="1"/>
      <w:marLeft w:val="0"/>
      <w:marRight w:val="0"/>
      <w:marTop w:val="0"/>
      <w:marBottom w:val="0"/>
      <w:divBdr>
        <w:top w:val="none" w:sz="0" w:space="0" w:color="auto"/>
        <w:left w:val="none" w:sz="0" w:space="0" w:color="auto"/>
        <w:bottom w:val="none" w:sz="0" w:space="0" w:color="auto"/>
        <w:right w:val="none" w:sz="0" w:space="0" w:color="auto"/>
      </w:divBdr>
    </w:div>
    <w:div w:id="968558581">
      <w:bodyDiv w:val="1"/>
      <w:marLeft w:val="0"/>
      <w:marRight w:val="0"/>
      <w:marTop w:val="0"/>
      <w:marBottom w:val="0"/>
      <w:divBdr>
        <w:top w:val="none" w:sz="0" w:space="0" w:color="auto"/>
        <w:left w:val="none" w:sz="0" w:space="0" w:color="auto"/>
        <w:bottom w:val="none" w:sz="0" w:space="0" w:color="auto"/>
        <w:right w:val="none" w:sz="0" w:space="0" w:color="auto"/>
      </w:divBdr>
    </w:div>
    <w:div w:id="994576167">
      <w:bodyDiv w:val="1"/>
      <w:marLeft w:val="0"/>
      <w:marRight w:val="0"/>
      <w:marTop w:val="0"/>
      <w:marBottom w:val="0"/>
      <w:divBdr>
        <w:top w:val="none" w:sz="0" w:space="0" w:color="auto"/>
        <w:left w:val="none" w:sz="0" w:space="0" w:color="auto"/>
        <w:bottom w:val="none" w:sz="0" w:space="0" w:color="auto"/>
        <w:right w:val="none" w:sz="0" w:space="0" w:color="auto"/>
      </w:divBdr>
    </w:div>
    <w:div w:id="1000305421">
      <w:bodyDiv w:val="1"/>
      <w:marLeft w:val="0"/>
      <w:marRight w:val="0"/>
      <w:marTop w:val="0"/>
      <w:marBottom w:val="0"/>
      <w:divBdr>
        <w:top w:val="none" w:sz="0" w:space="0" w:color="auto"/>
        <w:left w:val="none" w:sz="0" w:space="0" w:color="auto"/>
        <w:bottom w:val="none" w:sz="0" w:space="0" w:color="auto"/>
        <w:right w:val="none" w:sz="0" w:space="0" w:color="auto"/>
      </w:divBdr>
    </w:div>
    <w:div w:id="1013191988">
      <w:bodyDiv w:val="1"/>
      <w:marLeft w:val="0"/>
      <w:marRight w:val="0"/>
      <w:marTop w:val="0"/>
      <w:marBottom w:val="0"/>
      <w:divBdr>
        <w:top w:val="none" w:sz="0" w:space="0" w:color="auto"/>
        <w:left w:val="none" w:sz="0" w:space="0" w:color="auto"/>
        <w:bottom w:val="none" w:sz="0" w:space="0" w:color="auto"/>
        <w:right w:val="none" w:sz="0" w:space="0" w:color="auto"/>
      </w:divBdr>
    </w:div>
    <w:div w:id="1019770659">
      <w:bodyDiv w:val="1"/>
      <w:marLeft w:val="0"/>
      <w:marRight w:val="0"/>
      <w:marTop w:val="0"/>
      <w:marBottom w:val="0"/>
      <w:divBdr>
        <w:top w:val="none" w:sz="0" w:space="0" w:color="auto"/>
        <w:left w:val="none" w:sz="0" w:space="0" w:color="auto"/>
        <w:bottom w:val="none" w:sz="0" w:space="0" w:color="auto"/>
        <w:right w:val="none" w:sz="0" w:space="0" w:color="auto"/>
      </w:divBdr>
    </w:div>
    <w:div w:id="1041175316">
      <w:bodyDiv w:val="1"/>
      <w:marLeft w:val="0"/>
      <w:marRight w:val="0"/>
      <w:marTop w:val="0"/>
      <w:marBottom w:val="0"/>
      <w:divBdr>
        <w:top w:val="none" w:sz="0" w:space="0" w:color="auto"/>
        <w:left w:val="none" w:sz="0" w:space="0" w:color="auto"/>
        <w:bottom w:val="none" w:sz="0" w:space="0" w:color="auto"/>
        <w:right w:val="none" w:sz="0" w:space="0" w:color="auto"/>
      </w:divBdr>
    </w:div>
    <w:div w:id="1043480779">
      <w:bodyDiv w:val="1"/>
      <w:marLeft w:val="0"/>
      <w:marRight w:val="0"/>
      <w:marTop w:val="0"/>
      <w:marBottom w:val="0"/>
      <w:divBdr>
        <w:top w:val="none" w:sz="0" w:space="0" w:color="auto"/>
        <w:left w:val="none" w:sz="0" w:space="0" w:color="auto"/>
        <w:bottom w:val="none" w:sz="0" w:space="0" w:color="auto"/>
        <w:right w:val="none" w:sz="0" w:space="0" w:color="auto"/>
      </w:divBdr>
    </w:div>
    <w:div w:id="1048724800">
      <w:bodyDiv w:val="1"/>
      <w:marLeft w:val="0"/>
      <w:marRight w:val="0"/>
      <w:marTop w:val="0"/>
      <w:marBottom w:val="0"/>
      <w:divBdr>
        <w:top w:val="none" w:sz="0" w:space="0" w:color="auto"/>
        <w:left w:val="none" w:sz="0" w:space="0" w:color="auto"/>
        <w:bottom w:val="none" w:sz="0" w:space="0" w:color="auto"/>
        <w:right w:val="none" w:sz="0" w:space="0" w:color="auto"/>
      </w:divBdr>
    </w:div>
    <w:div w:id="1063793207">
      <w:bodyDiv w:val="1"/>
      <w:marLeft w:val="0"/>
      <w:marRight w:val="0"/>
      <w:marTop w:val="0"/>
      <w:marBottom w:val="0"/>
      <w:divBdr>
        <w:top w:val="none" w:sz="0" w:space="0" w:color="auto"/>
        <w:left w:val="none" w:sz="0" w:space="0" w:color="auto"/>
        <w:bottom w:val="none" w:sz="0" w:space="0" w:color="auto"/>
        <w:right w:val="none" w:sz="0" w:space="0" w:color="auto"/>
      </w:divBdr>
    </w:div>
    <w:div w:id="1087194865">
      <w:bodyDiv w:val="1"/>
      <w:marLeft w:val="0"/>
      <w:marRight w:val="0"/>
      <w:marTop w:val="0"/>
      <w:marBottom w:val="0"/>
      <w:divBdr>
        <w:top w:val="none" w:sz="0" w:space="0" w:color="auto"/>
        <w:left w:val="none" w:sz="0" w:space="0" w:color="auto"/>
        <w:bottom w:val="none" w:sz="0" w:space="0" w:color="auto"/>
        <w:right w:val="none" w:sz="0" w:space="0" w:color="auto"/>
      </w:divBdr>
    </w:div>
    <w:div w:id="1091779099">
      <w:bodyDiv w:val="1"/>
      <w:marLeft w:val="0"/>
      <w:marRight w:val="0"/>
      <w:marTop w:val="0"/>
      <w:marBottom w:val="0"/>
      <w:divBdr>
        <w:top w:val="none" w:sz="0" w:space="0" w:color="auto"/>
        <w:left w:val="none" w:sz="0" w:space="0" w:color="auto"/>
        <w:bottom w:val="none" w:sz="0" w:space="0" w:color="auto"/>
        <w:right w:val="none" w:sz="0" w:space="0" w:color="auto"/>
      </w:divBdr>
    </w:div>
    <w:div w:id="1098646792">
      <w:bodyDiv w:val="1"/>
      <w:marLeft w:val="0"/>
      <w:marRight w:val="0"/>
      <w:marTop w:val="0"/>
      <w:marBottom w:val="0"/>
      <w:divBdr>
        <w:top w:val="none" w:sz="0" w:space="0" w:color="auto"/>
        <w:left w:val="none" w:sz="0" w:space="0" w:color="auto"/>
        <w:bottom w:val="none" w:sz="0" w:space="0" w:color="auto"/>
        <w:right w:val="none" w:sz="0" w:space="0" w:color="auto"/>
      </w:divBdr>
    </w:div>
    <w:div w:id="1103719497">
      <w:bodyDiv w:val="1"/>
      <w:marLeft w:val="0"/>
      <w:marRight w:val="0"/>
      <w:marTop w:val="0"/>
      <w:marBottom w:val="0"/>
      <w:divBdr>
        <w:top w:val="none" w:sz="0" w:space="0" w:color="auto"/>
        <w:left w:val="none" w:sz="0" w:space="0" w:color="auto"/>
        <w:bottom w:val="none" w:sz="0" w:space="0" w:color="auto"/>
        <w:right w:val="none" w:sz="0" w:space="0" w:color="auto"/>
      </w:divBdr>
    </w:div>
    <w:div w:id="1111782366">
      <w:bodyDiv w:val="1"/>
      <w:marLeft w:val="0"/>
      <w:marRight w:val="0"/>
      <w:marTop w:val="0"/>
      <w:marBottom w:val="0"/>
      <w:divBdr>
        <w:top w:val="none" w:sz="0" w:space="0" w:color="auto"/>
        <w:left w:val="none" w:sz="0" w:space="0" w:color="auto"/>
        <w:bottom w:val="none" w:sz="0" w:space="0" w:color="auto"/>
        <w:right w:val="none" w:sz="0" w:space="0" w:color="auto"/>
      </w:divBdr>
    </w:div>
    <w:div w:id="1120611000">
      <w:bodyDiv w:val="1"/>
      <w:marLeft w:val="0"/>
      <w:marRight w:val="0"/>
      <w:marTop w:val="0"/>
      <w:marBottom w:val="0"/>
      <w:divBdr>
        <w:top w:val="none" w:sz="0" w:space="0" w:color="auto"/>
        <w:left w:val="none" w:sz="0" w:space="0" w:color="auto"/>
        <w:bottom w:val="none" w:sz="0" w:space="0" w:color="auto"/>
        <w:right w:val="none" w:sz="0" w:space="0" w:color="auto"/>
      </w:divBdr>
    </w:div>
    <w:div w:id="1123184908">
      <w:bodyDiv w:val="1"/>
      <w:marLeft w:val="0"/>
      <w:marRight w:val="0"/>
      <w:marTop w:val="0"/>
      <w:marBottom w:val="0"/>
      <w:divBdr>
        <w:top w:val="none" w:sz="0" w:space="0" w:color="auto"/>
        <w:left w:val="none" w:sz="0" w:space="0" w:color="auto"/>
        <w:bottom w:val="none" w:sz="0" w:space="0" w:color="auto"/>
        <w:right w:val="none" w:sz="0" w:space="0" w:color="auto"/>
      </w:divBdr>
    </w:div>
    <w:div w:id="1142578263">
      <w:bodyDiv w:val="1"/>
      <w:marLeft w:val="0"/>
      <w:marRight w:val="0"/>
      <w:marTop w:val="0"/>
      <w:marBottom w:val="0"/>
      <w:divBdr>
        <w:top w:val="none" w:sz="0" w:space="0" w:color="auto"/>
        <w:left w:val="none" w:sz="0" w:space="0" w:color="auto"/>
        <w:bottom w:val="none" w:sz="0" w:space="0" w:color="auto"/>
        <w:right w:val="none" w:sz="0" w:space="0" w:color="auto"/>
      </w:divBdr>
    </w:div>
    <w:div w:id="1228613240">
      <w:bodyDiv w:val="1"/>
      <w:marLeft w:val="0"/>
      <w:marRight w:val="0"/>
      <w:marTop w:val="0"/>
      <w:marBottom w:val="0"/>
      <w:divBdr>
        <w:top w:val="none" w:sz="0" w:space="0" w:color="auto"/>
        <w:left w:val="none" w:sz="0" w:space="0" w:color="auto"/>
        <w:bottom w:val="none" w:sz="0" w:space="0" w:color="auto"/>
        <w:right w:val="none" w:sz="0" w:space="0" w:color="auto"/>
      </w:divBdr>
    </w:div>
    <w:div w:id="1229074961">
      <w:bodyDiv w:val="1"/>
      <w:marLeft w:val="0"/>
      <w:marRight w:val="0"/>
      <w:marTop w:val="0"/>
      <w:marBottom w:val="0"/>
      <w:divBdr>
        <w:top w:val="none" w:sz="0" w:space="0" w:color="auto"/>
        <w:left w:val="none" w:sz="0" w:space="0" w:color="auto"/>
        <w:bottom w:val="none" w:sz="0" w:space="0" w:color="auto"/>
        <w:right w:val="none" w:sz="0" w:space="0" w:color="auto"/>
      </w:divBdr>
    </w:div>
    <w:div w:id="1230847440">
      <w:bodyDiv w:val="1"/>
      <w:marLeft w:val="0"/>
      <w:marRight w:val="0"/>
      <w:marTop w:val="0"/>
      <w:marBottom w:val="0"/>
      <w:divBdr>
        <w:top w:val="none" w:sz="0" w:space="0" w:color="auto"/>
        <w:left w:val="none" w:sz="0" w:space="0" w:color="auto"/>
        <w:bottom w:val="none" w:sz="0" w:space="0" w:color="auto"/>
        <w:right w:val="none" w:sz="0" w:space="0" w:color="auto"/>
      </w:divBdr>
    </w:div>
    <w:div w:id="1283196854">
      <w:bodyDiv w:val="1"/>
      <w:marLeft w:val="0"/>
      <w:marRight w:val="0"/>
      <w:marTop w:val="0"/>
      <w:marBottom w:val="0"/>
      <w:divBdr>
        <w:top w:val="none" w:sz="0" w:space="0" w:color="auto"/>
        <w:left w:val="none" w:sz="0" w:space="0" w:color="auto"/>
        <w:bottom w:val="none" w:sz="0" w:space="0" w:color="auto"/>
        <w:right w:val="none" w:sz="0" w:space="0" w:color="auto"/>
      </w:divBdr>
    </w:div>
    <w:div w:id="1296330317">
      <w:bodyDiv w:val="1"/>
      <w:marLeft w:val="0"/>
      <w:marRight w:val="0"/>
      <w:marTop w:val="0"/>
      <w:marBottom w:val="0"/>
      <w:divBdr>
        <w:top w:val="none" w:sz="0" w:space="0" w:color="auto"/>
        <w:left w:val="none" w:sz="0" w:space="0" w:color="auto"/>
        <w:bottom w:val="none" w:sz="0" w:space="0" w:color="auto"/>
        <w:right w:val="none" w:sz="0" w:space="0" w:color="auto"/>
      </w:divBdr>
    </w:div>
    <w:div w:id="1301764366">
      <w:bodyDiv w:val="1"/>
      <w:marLeft w:val="0"/>
      <w:marRight w:val="0"/>
      <w:marTop w:val="0"/>
      <w:marBottom w:val="0"/>
      <w:divBdr>
        <w:top w:val="none" w:sz="0" w:space="0" w:color="auto"/>
        <w:left w:val="none" w:sz="0" w:space="0" w:color="auto"/>
        <w:bottom w:val="none" w:sz="0" w:space="0" w:color="auto"/>
        <w:right w:val="none" w:sz="0" w:space="0" w:color="auto"/>
      </w:divBdr>
    </w:div>
    <w:div w:id="1308053207">
      <w:bodyDiv w:val="1"/>
      <w:marLeft w:val="0"/>
      <w:marRight w:val="0"/>
      <w:marTop w:val="0"/>
      <w:marBottom w:val="0"/>
      <w:divBdr>
        <w:top w:val="none" w:sz="0" w:space="0" w:color="auto"/>
        <w:left w:val="none" w:sz="0" w:space="0" w:color="auto"/>
        <w:bottom w:val="none" w:sz="0" w:space="0" w:color="auto"/>
        <w:right w:val="none" w:sz="0" w:space="0" w:color="auto"/>
      </w:divBdr>
    </w:div>
    <w:div w:id="1333601698">
      <w:bodyDiv w:val="1"/>
      <w:marLeft w:val="0"/>
      <w:marRight w:val="0"/>
      <w:marTop w:val="0"/>
      <w:marBottom w:val="0"/>
      <w:divBdr>
        <w:top w:val="none" w:sz="0" w:space="0" w:color="auto"/>
        <w:left w:val="none" w:sz="0" w:space="0" w:color="auto"/>
        <w:bottom w:val="none" w:sz="0" w:space="0" w:color="auto"/>
        <w:right w:val="none" w:sz="0" w:space="0" w:color="auto"/>
      </w:divBdr>
    </w:div>
    <w:div w:id="1359696336">
      <w:bodyDiv w:val="1"/>
      <w:marLeft w:val="0"/>
      <w:marRight w:val="0"/>
      <w:marTop w:val="0"/>
      <w:marBottom w:val="0"/>
      <w:divBdr>
        <w:top w:val="none" w:sz="0" w:space="0" w:color="auto"/>
        <w:left w:val="none" w:sz="0" w:space="0" w:color="auto"/>
        <w:bottom w:val="none" w:sz="0" w:space="0" w:color="auto"/>
        <w:right w:val="none" w:sz="0" w:space="0" w:color="auto"/>
      </w:divBdr>
    </w:div>
    <w:div w:id="1405254735">
      <w:bodyDiv w:val="1"/>
      <w:marLeft w:val="0"/>
      <w:marRight w:val="0"/>
      <w:marTop w:val="0"/>
      <w:marBottom w:val="0"/>
      <w:divBdr>
        <w:top w:val="none" w:sz="0" w:space="0" w:color="auto"/>
        <w:left w:val="none" w:sz="0" w:space="0" w:color="auto"/>
        <w:bottom w:val="none" w:sz="0" w:space="0" w:color="auto"/>
        <w:right w:val="none" w:sz="0" w:space="0" w:color="auto"/>
      </w:divBdr>
    </w:div>
    <w:div w:id="1429765130">
      <w:bodyDiv w:val="1"/>
      <w:marLeft w:val="0"/>
      <w:marRight w:val="0"/>
      <w:marTop w:val="0"/>
      <w:marBottom w:val="0"/>
      <w:divBdr>
        <w:top w:val="none" w:sz="0" w:space="0" w:color="auto"/>
        <w:left w:val="none" w:sz="0" w:space="0" w:color="auto"/>
        <w:bottom w:val="none" w:sz="0" w:space="0" w:color="auto"/>
        <w:right w:val="none" w:sz="0" w:space="0" w:color="auto"/>
      </w:divBdr>
    </w:div>
    <w:div w:id="1441754166">
      <w:bodyDiv w:val="1"/>
      <w:marLeft w:val="0"/>
      <w:marRight w:val="0"/>
      <w:marTop w:val="0"/>
      <w:marBottom w:val="0"/>
      <w:divBdr>
        <w:top w:val="none" w:sz="0" w:space="0" w:color="auto"/>
        <w:left w:val="none" w:sz="0" w:space="0" w:color="auto"/>
        <w:bottom w:val="none" w:sz="0" w:space="0" w:color="auto"/>
        <w:right w:val="none" w:sz="0" w:space="0" w:color="auto"/>
      </w:divBdr>
    </w:div>
    <w:div w:id="1442648105">
      <w:bodyDiv w:val="1"/>
      <w:marLeft w:val="0"/>
      <w:marRight w:val="0"/>
      <w:marTop w:val="0"/>
      <w:marBottom w:val="0"/>
      <w:divBdr>
        <w:top w:val="none" w:sz="0" w:space="0" w:color="auto"/>
        <w:left w:val="none" w:sz="0" w:space="0" w:color="auto"/>
        <w:bottom w:val="none" w:sz="0" w:space="0" w:color="auto"/>
        <w:right w:val="none" w:sz="0" w:space="0" w:color="auto"/>
      </w:divBdr>
    </w:div>
    <w:div w:id="1449082490">
      <w:bodyDiv w:val="1"/>
      <w:marLeft w:val="0"/>
      <w:marRight w:val="0"/>
      <w:marTop w:val="0"/>
      <w:marBottom w:val="0"/>
      <w:divBdr>
        <w:top w:val="none" w:sz="0" w:space="0" w:color="auto"/>
        <w:left w:val="none" w:sz="0" w:space="0" w:color="auto"/>
        <w:bottom w:val="none" w:sz="0" w:space="0" w:color="auto"/>
        <w:right w:val="none" w:sz="0" w:space="0" w:color="auto"/>
      </w:divBdr>
    </w:div>
    <w:div w:id="1481729836">
      <w:bodyDiv w:val="1"/>
      <w:marLeft w:val="0"/>
      <w:marRight w:val="0"/>
      <w:marTop w:val="0"/>
      <w:marBottom w:val="0"/>
      <w:divBdr>
        <w:top w:val="none" w:sz="0" w:space="0" w:color="auto"/>
        <w:left w:val="none" w:sz="0" w:space="0" w:color="auto"/>
        <w:bottom w:val="none" w:sz="0" w:space="0" w:color="auto"/>
        <w:right w:val="none" w:sz="0" w:space="0" w:color="auto"/>
      </w:divBdr>
    </w:div>
    <w:div w:id="1486430305">
      <w:bodyDiv w:val="1"/>
      <w:marLeft w:val="0"/>
      <w:marRight w:val="0"/>
      <w:marTop w:val="0"/>
      <w:marBottom w:val="0"/>
      <w:divBdr>
        <w:top w:val="none" w:sz="0" w:space="0" w:color="auto"/>
        <w:left w:val="none" w:sz="0" w:space="0" w:color="auto"/>
        <w:bottom w:val="none" w:sz="0" w:space="0" w:color="auto"/>
        <w:right w:val="none" w:sz="0" w:space="0" w:color="auto"/>
      </w:divBdr>
    </w:div>
    <w:div w:id="1507593200">
      <w:bodyDiv w:val="1"/>
      <w:marLeft w:val="0"/>
      <w:marRight w:val="0"/>
      <w:marTop w:val="0"/>
      <w:marBottom w:val="0"/>
      <w:divBdr>
        <w:top w:val="none" w:sz="0" w:space="0" w:color="auto"/>
        <w:left w:val="none" w:sz="0" w:space="0" w:color="auto"/>
        <w:bottom w:val="none" w:sz="0" w:space="0" w:color="auto"/>
        <w:right w:val="none" w:sz="0" w:space="0" w:color="auto"/>
      </w:divBdr>
    </w:div>
    <w:div w:id="1516773591">
      <w:bodyDiv w:val="1"/>
      <w:marLeft w:val="0"/>
      <w:marRight w:val="0"/>
      <w:marTop w:val="0"/>
      <w:marBottom w:val="0"/>
      <w:divBdr>
        <w:top w:val="none" w:sz="0" w:space="0" w:color="auto"/>
        <w:left w:val="none" w:sz="0" w:space="0" w:color="auto"/>
        <w:bottom w:val="none" w:sz="0" w:space="0" w:color="auto"/>
        <w:right w:val="none" w:sz="0" w:space="0" w:color="auto"/>
      </w:divBdr>
    </w:div>
    <w:div w:id="1520781015">
      <w:bodyDiv w:val="1"/>
      <w:marLeft w:val="0"/>
      <w:marRight w:val="0"/>
      <w:marTop w:val="0"/>
      <w:marBottom w:val="0"/>
      <w:divBdr>
        <w:top w:val="none" w:sz="0" w:space="0" w:color="auto"/>
        <w:left w:val="none" w:sz="0" w:space="0" w:color="auto"/>
        <w:bottom w:val="none" w:sz="0" w:space="0" w:color="auto"/>
        <w:right w:val="none" w:sz="0" w:space="0" w:color="auto"/>
      </w:divBdr>
    </w:div>
    <w:div w:id="1560899616">
      <w:bodyDiv w:val="1"/>
      <w:marLeft w:val="0"/>
      <w:marRight w:val="0"/>
      <w:marTop w:val="0"/>
      <w:marBottom w:val="0"/>
      <w:divBdr>
        <w:top w:val="none" w:sz="0" w:space="0" w:color="auto"/>
        <w:left w:val="none" w:sz="0" w:space="0" w:color="auto"/>
        <w:bottom w:val="none" w:sz="0" w:space="0" w:color="auto"/>
        <w:right w:val="none" w:sz="0" w:space="0" w:color="auto"/>
      </w:divBdr>
    </w:div>
    <w:div w:id="1574051275">
      <w:bodyDiv w:val="1"/>
      <w:marLeft w:val="0"/>
      <w:marRight w:val="0"/>
      <w:marTop w:val="0"/>
      <w:marBottom w:val="0"/>
      <w:divBdr>
        <w:top w:val="none" w:sz="0" w:space="0" w:color="auto"/>
        <w:left w:val="none" w:sz="0" w:space="0" w:color="auto"/>
        <w:bottom w:val="none" w:sz="0" w:space="0" w:color="auto"/>
        <w:right w:val="none" w:sz="0" w:space="0" w:color="auto"/>
      </w:divBdr>
    </w:div>
    <w:div w:id="1575162581">
      <w:bodyDiv w:val="1"/>
      <w:marLeft w:val="0"/>
      <w:marRight w:val="0"/>
      <w:marTop w:val="0"/>
      <w:marBottom w:val="0"/>
      <w:divBdr>
        <w:top w:val="none" w:sz="0" w:space="0" w:color="auto"/>
        <w:left w:val="none" w:sz="0" w:space="0" w:color="auto"/>
        <w:bottom w:val="none" w:sz="0" w:space="0" w:color="auto"/>
        <w:right w:val="none" w:sz="0" w:space="0" w:color="auto"/>
      </w:divBdr>
    </w:div>
    <w:div w:id="1588075074">
      <w:bodyDiv w:val="1"/>
      <w:marLeft w:val="0"/>
      <w:marRight w:val="0"/>
      <w:marTop w:val="0"/>
      <w:marBottom w:val="0"/>
      <w:divBdr>
        <w:top w:val="none" w:sz="0" w:space="0" w:color="auto"/>
        <w:left w:val="none" w:sz="0" w:space="0" w:color="auto"/>
        <w:bottom w:val="none" w:sz="0" w:space="0" w:color="auto"/>
        <w:right w:val="none" w:sz="0" w:space="0" w:color="auto"/>
      </w:divBdr>
    </w:div>
    <w:div w:id="1624846302">
      <w:bodyDiv w:val="1"/>
      <w:marLeft w:val="0"/>
      <w:marRight w:val="0"/>
      <w:marTop w:val="0"/>
      <w:marBottom w:val="0"/>
      <w:divBdr>
        <w:top w:val="none" w:sz="0" w:space="0" w:color="auto"/>
        <w:left w:val="none" w:sz="0" w:space="0" w:color="auto"/>
        <w:bottom w:val="none" w:sz="0" w:space="0" w:color="auto"/>
        <w:right w:val="none" w:sz="0" w:space="0" w:color="auto"/>
      </w:divBdr>
    </w:div>
    <w:div w:id="1644771320">
      <w:bodyDiv w:val="1"/>
      <w:marLeft w:val="0"/>
      <w:marRight w:val="0"/>
      <w:marTop w:val="0"/>
      <w:marBottom w:val="0"/>
      <w:divBdr>
        <w:top w:val="none" w:sz="0" w:space="0" w:color="auto"/>
        <w:left w:val="none" w:sz="0" w:space="0" w:color="auto"/>
        <w:bottom w:val="none" w:sz="0" w:space="0" w:color="auto"/>
        <w:right w:val="none" w:sz="0" w:space="0" w:color="auto"/>
      </w:divBdr>
    </w:div>
    <w:div w:id="1658608143">
      <w:bodyDiv w:val="1"/>
      <w:marLeft w:val="0"/>
      <w:marRight w:val="0"/>
      <w:marTop w:val="0"/>
      <w:marBottom w:val="0"/>
      <w:divBdr>
        <w:top w:val="none" w:sz="0" w:space="0" w:color="auto"/>
        <w:left w:val="none" w:sz="0" w:space="0" w:color="auto"/>
        <w:bottom w:val="none" w:sz="0" w:space="0" w:color="auto"/>
        <w:right w:val="none" w:sz="0" w:space="0" w:color="auto"/>
      </w:divBdr>
    </w:div>
    <w:div w:id="1681934719">
      <w:bodyDiv w:val="1"/>
      <w:marLeft w:val="0"/>
      <w:marRight w:val="0"/>
      <w:marTop w:val="0"/>
      <w:marBottom w:val="0"/>
      <w:divBdr>
        <w:top w:val="none" w:sz="0" w:space="0" w:color="auto"/>
        <w:left w:val="none" w:sz="0" w:space="0" w:color="auto"/>
        <w:bottom w:val="none" w:sz="0" w:space="0" w:color="auto"/>
        <w:right w:val="none" w:sz="0" w:space="0" w:color="auto"/>
      </w:divBdr>
    </w:div>
    <w:div w:id="1686327095">
      <w:bodyDiv w:val="1"/>
      <w:marLeft w:val="0"/>
      <w:marRight w:val="0"/>
      <w:marTop w:val="0"/>
      <w:marBottom w:val="0"/>
      <w:divBdr>
        <w:top w:val="none" w:sz="0" w:space="0" w:color="auto"/>
        <w:left w:val="none" w:sz="0" w:space="0" w:color="auto"/>
        <w:bottom w:val="none" w:sz="0" w:space="0" w:color="auto"/>
        <w:right w:val="none" w:sz="0" w:space="0" w:color="auto"/>
      </w:divBdr>
    </w:div>
    <w:div w:id="1693728322">
      <w:bodyDiv w:val="1"/>
      <w:marLeft w:val="0"/>
      <w:marRight w:val="0"/>
      <w:marTop w:val="0"/>
      <w:marBottom w:val="0"/>
      <w:divBdr>
        <w:top w:val="none" w:sz="0" w:space="0" w:color="auto"/>
        <w:left w:val="none" w:sz="0" w:space="0" w:color="auto"/>
        <w:bottom w:val="none" w:sz="0" w:space="0" w:color="auto"/>
        <w:right w:val="none" w:sz="0" w:space="0" w:color="auto"/>
      </w:divBdr>
    </w:div>
    <w:div w:id="1742096021">
      <w:bodyDiv w:val="1"/>
      <w:marLeft w:val="0"/>
      <w:marRight w:val="0"/>
      <w:marTop w:val="0"/>
      <w:marBottom w:val="0"/>
      <w:divBdr>
        <w:top w:val="none" w:sz="0" w:space="0" w:color="auto"/>
        <w:left w:val="none" w:sz="0" w:space="0" w:color="auto"/>
        <w:bottom w:val="none" w:sz="0" w:space="0" w:color="auto"/>
        <w:right w:val="none" w:sz="0" w:space="0" w:color="auto"/>
      </w:divBdr>
    </w:div>
    <w:div w:id="1772974280">
      <w:bodyDiv w:val="1"/>
      <w:marLeft w:val="0"/>
      <w:marRight w:val="0"/>
      <w:marTop w:val="0"/>
      <w:marBottom w:val="0"/>
      <w:divBdr>
        <w:top w:val="none" w:sz="0" w:space="0" w:color="auto"/>
        <w:left w:val="none" w:sz="0" w:space="0" w:color="auto"/>
        <w:bottom w:val="none" w:sz="0" w:space="0" w:color="auto"/>
        <w:right w:val="none" w:sz="0" w:space="0" w:color="auto"/>
      </w:divBdr>
    </w:div>
    <w:div w:id="1790777135">
      <w:bodyDiv w:val="1"/>
      <w:marLeft w:val="0"/>
      <w:marRight w:val="0"/>
      <w:marTop w:val="0"/>
      <w:marBottom w:val="0"/>
      <w:divBdr>
        <w:top w:val="none" w:sz="0" w:space="0" w:color="auto"/>
        <w:left w:val="none" w:sz="0" w:space="0" w:color="auto"/>
        <w:bottom w:val="none" w:sz="0" w:space="0" w:color="auto"/>
        <w:right w:val="none" w:sz="0" w:space="0" w:color="auto"/>
      </w:divBdr>
    </w:div>
    <w:div w:id="1805613530">
      <w:bodyDiv w:val="1"/>
      <w:marLeft w:val="0"/>
      <w:marRight w:val="0"/>
      <w:marTop w:val="0"/>
      <w:marBottom w:val="0"/>
      <w:divBdr>
        <w:top w:val="none" w:sz="0" w:space="0" w:color="auto"/>
        <w:left w:val="none" w:sz="0" w:space="0" w:color="auto"/>
        <w:bottom w:val="none" w:sz="0" w:space="0" w:color="auto"/>
        <w:right w:val="none" w:sz="0" w:space="0" w:color="auto"/>
      </w:divBdr>
    </w:div>
    <w:div w:id="1809126972">
      <w:bodyDiv w:val="1"/>
      <w:marLeft w:val="0"/>
      <w:marRight w:val="0"/>
      <w:marTop w:val="0"/>
      <w:marBottom w:val="0"/>
      <w:divBdr>
        <w:top w:val="none" w:sz="0" w:space="0" w:color="auto"/>
        <w:left w:val="none" w:sz="0" w:space="0" w:color="auto"/>
        <w:bottom w:val="none" w:sz="0" w:space="0" w:color="auto"/>
        <w:right w:val="none" w:sz="0" w:space="0" w:color="auto"/>
      </w:divBdr>
    </w:div>
    <w:div w:id="1817255662">
      <w:bodyDiv w:val="1"/>
      <w:marLeft w:val="0"/>
      <w:marRight w:val="0"/>
      <w:marTop w:val="0"/>
      <w:marBottom w:val="0"/>
      <w:divBdr>
        <w:top w:val="none" w:sz="0" w:space="0" w:color="auto"/>
        <w:left w:val="none" w:sz="0" w:space="0" w:color="auto"/>
        <w:bottom w:val="none" w:sz="0" w:space="0" w:color="auto"/>
        <w:right w:val="none" w:sz="0" w:space="0" w:color="auto"/>
      </w:divBdr>
    </w:div>
    <w:div w:id="1843471975">
      <w:bodyDiv w:val="1"/>
      <w:marLeft w:val="0"/>
      <w:marRight w:val="0"/>
      <w:marTop w:val="0"/>
      <w:marBottom w:val="0"/>
      <w:divBdr>
        <w:top w:val="none" w:sz="0" w:space="0" w:color="auto"/>
        <w:left w:val="none" w:sz="0" w:space="0" w:color="auto"/>
        <w:bottom w:val="none" w:sz="0" w:space="0" w:color="auto"/>
        <w:right w:val="none" w:sz="0" w:space="0" w:color="auto"/>
      </w:divBdr>
    </w:div>
    <w:div w:id="1911574513">
      <w:bodyDiv w:val="1"/>
      <w:marLeft w:val="0"/>
      <w:marRight w:val="0"/>
      <w:marTop w:val="0"/>
      <w:marBottom w:val="0"/>
      <w:divBdr>
        <w:top w:val="none" w:sz="0" w:space="0" w:color="auto"/>
        <w:left w:val="none" w:sz="0" w:space="0" w:color="auto"/>
        <w:bottom w:val="none" w:sz="0" w:space="0" w:color="auto"/>
        <w:right w:val="none" w:sz="0" w:space="0" w:color="auto"/>
      </w:divBdr>
    </w:div>
    <w:div w:id="1916863215">
      <w:bodyDiv w:val="1"/>
      <w:marLeft w:val="0"/>
      <w:marRight w:val="0"/>
      <w:marTop w:val="0"/>
      <w:marBottom w:val="0"/>
      <w:divBdr>
        <w:top w:val="none" w:sz="0" w:space="0" w:color="auto"/>
        <w:left w:val="none" w:sz="0" w:space="0" w:color="auto"/>
        <w:bottom w:val="none" w:sz="0" w:space="0" w:color="auto"/>
        <w:right w:val="none" w:sz="0" w:space="0" w:color="auto"/>
      </w:divBdr>
    </w:div>
    <w:div w:id="1945961485">
      <w:bodyDiv w:val="1"/>
      <w:marLeft w:val="0"/>
      <w:marRight w:val="0"/>
      <w:marTop w:val="0"/>
      <w:marBottom w:val="0"/>
      <w:divBdr>
        <w:top w:val="none" w:sz="0" w:space="0" w:color="auto"/>
        <w:left w:val="none" w:sz="0" w:space="0" w:color="auto"/>
        <w:bottom w:val="none" w:sz="0" w:space="0" w:color="auto"/>
        <w:right w:val="none" w:sz="0" w:space="0" w:color="auto"/>
      </w:divBdr>
    </w:div>
    <w:div w:id="1974360361">
      <w:bodyDiv w:val="1"/>
      <w:marLeft w:val="0"/>
      <w:marRight w:val="0"/>
      <w:marTop w:val="0"/>
      <w:marBottom w:val="0"/>
      <w:divBdr>
        <w:top w:val="none" w:sz="0" w:space="0" w:color="auto"/>
        <w:left w:val="none" w:sz="0" w:space="0" w:color="auto"/>
        <w:bottom w:val="none" w:sz="0" w:space="0" w:color="auto"/>
        <w:right w:val="none" w:sz="0" w:space="0" w:color="auto"/>
      </w:divBdr>
    </w:div>
    <w:div w:id="1976984148">
      <w:bodyDiv w:val="1"/>
      <w:marLeft w:val="0"/>
      <w:marRight w:val="0"/>
      <w:marTop w:val="0"/>
      <w:marBottom w:val="0"/>
      <w:divBdr>
        <w:top w:val="none" w:sz="0" w:space="0" w:color="auto"/>
        <w:left w:val="none" w:sz="0" w:space="0" w:color="auto"/>
        <w:bottom w:val="none" w:sz="0" w:space="0" w:color="auto"/>
        <w:right w:val="none" w:sz="0" w:space="0" w:color="auto"/>
      </w:divBdr>
    </w:div>
    <w:div w:id="1989508846">
      <w:bodyDiv w:val="1"/>
      <w:marLeft w:val="0"/>
      <w:marRight w:val="0"/>
      <w:marTop w:val="0"/>
      <w:marBottom w:val="0"/>
      <w:divBdr>
        <w:top w:val="none" w:sz="0" w:space="0" w:color="auto"/>
        <w:left w:val="none" w:sz="0" w:space="0" w:color="auto"/>
        <w:bottom w:val="none" w:sz="0" w:space="0" w:color="auto"/>
        <w:right w:val="none" w:sz="0" w:space="0" w:color="auto"/>
      </w:divBdr>
    </w:div>
    <w:div w:id="2028172378">
      <w:bodyDiv w:val="1"/>
      <w:marLeft w:val="0"/>
      <w:marRight w:val="0"/>
      <w:marTop w:val="0"/>
      <w:marBottom w:val="0"/>
      <w:divBdr>
        <w:top w:val="none" w:sz="0" w:space="0" w:color="auto"/>
        <w:left w:val="none" w:sz="0" w:space="0" w:color="auto"/>
        <w:bottom w:val="none" w:sz="0" w:space="0" w:color="auto"/>
        <w:right w:val="none" w:sz="0" w:space="0" w:color="auto"/>
      </w:divBdr>
    </w:div>
    <w:div w:id="2032102924">
      <w:bodyDiv w:val="1"/>
      <w:marLeft w:val="0"/>
      <w:marRight w:val="0"/>
      <w:marTop w:val="0"/>
      <w:marBottom w:val="0"/>
      <w:divBdr>
        <w:top w:val="none" w:sz="0" w:space="0" w:color="auto"/>
        <w:left w:val="none" w:sz="0" w:space="0" w:color="auto"/>
        <w:bottom w:val="none" w:sz="0" w:space="0" w:color="auto"/>
        <w:right w:val="none" w:sz="0" w:space="0" w:color="auto"/>
      </w:divBdr>
    </w:div>
    <w:div w:id="2062315456">
      <w:bodyDiv w:val="1"/>
      <w:marLeft w:val="0"/>
      <w:marRight w:val="0"/>
      <w:marTop w:val="0"/>
      <w:marBottom w:val="0"/>
      <w:divBdr>
        <w:top w:val="none" w:sz="0" w:space="0" w:color="auto"/>
        <w:left w:val="none" w:sz="0" w:space="0" w:color="auto"/>
        <w:bottom w:val="none" w:sz="0" w:space="0" w:color="auto"/>
        <w:right w:val="none" w:sz="0" w:space="0" w:color="auto"/>
      </w:divBdr>
    </w:div>
    <w:div w:id="2121098417">
      <w:bodyDiv w:val="1"/>
      <w:marLeft w:val="0"/>
      <w:marRight w:val="0"/>
      <w:marTop w:val="0"/>
      <w:marBottom w:val="0"/>
      <w:divBdr>
        <w:top w:val="none" w:sz="0" w:space="0" w:color="auto"/>
        <w:left w:val="none" w:sz="0" w:space="0" w:color="auto"/>
        <w:bottom w:val="none" w:sz="0" w:space="0" w:color="auto"/>
        <w:right w:val="none" w:sz="0" w:space="0" w:color="auto"/>
      </w:divBdr>
    </w:div>
    <w:div w:id="212920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yamskoyepole.ru/"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9F%D0%BE%D0%BF%D1%80%D0%B0%D0%B2%D0%BA%D0%B8_%D0%BA_%D0%9A%D0%BE%D0%BD%D1%81%D1%82%D0%B8%D1%82%D1%83%D1%86%D0%B8%D0%B8_%D0%A0%D0%BE%D1%81%D1%81%D0%B8%D0%B8_(2020)" TargetMode="External"/><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begovoy.mos.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20http://ag.mos.ru" TargetMode="External"/><Relationship Id="rId27" Type="http://schemas.openxmlformats.org/officeDocument/2006/relationships/image" Target="media/image16.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25E6A-DE2F-490D-8941-DD18F6B3E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8774</Words>
  <Characters>50018</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58675</CharactersWithSpaces>
  <SharedDoc>false</SharedDoc>
  <HLinks>
    <vt:vector size="24" baseType="variant">
      <vt:variant>
        <vt:i4>4718665</vt:i4>
      </vt:variant>
      <vt:variant>
        <vt:i4>9</vt:i4>
      </vt:variant>
      <vt:variant>
        <vt:i4>0</vt:i4>
      </vt:variant>
      <vt:variant>
        <vt:i4>5</vt:i4>
      </vt:variant>
      <vt:variant>
        <vt:lpwstr>https://ru.wikipedia.org/wiki/%D0%9F%D0%BE%D0%BF%D1%80%D0%B0%D0%B2%D0%BA%D0%B8_%D0%BA_%D0%9A%D0%BE%D0%BD%D1%81%D1%82%D0%B8%D1%82%D1%83%D1%86%D0%B8%D0%B8_%D0%A0%D0%BE%D1%81%D1%81%D0%B8%D0%B8_(2020)</vt:lpwstr>
      </vt:variant>
      <vt:variant>
        <vt:lpwstr/>
      </vt:variant>
      <vt:variant>
        <vt:i4>5242882</vt:i4>
      </vt:variant>
      <vt:variant>
        <vt:i4>6</vt:i4>
      </vt:variant>
      <vt:variant>
        <vt:i4>0</vt:i4>
      </vt:variant>
      <vt:variant>
        <vt:i4>5</vt:i4>
      </vt:variant>
      <vt:variant>
        <vt:lpwstr>http://ag.mos.ru/</vt:lpwstr>
      </vt:variant>
      <vt:variant>
        <vt:lpwstr/>
      </vt:variant>
      <vt:variant>
        <vt:i4>6946921</vt:i4>
      </vt:variant>
      <vt:variant>
        <vt:i4>3</vt:i4>
      </vt:variant>
      <vt:variant>
        <vt:i4>0</vt:i4>
      </vt:variant>
      <vt:variant>
        <vt:i4>5</vt:i4>
      </vt:variant>
      <vt:variant>
        <vt:lpwstr>http://yamskoyepole.ru/</vt:lpwstr>
      </vt:variant>
      <vt:variant>
        <vt:lpwstr/>
      </vt:variant>
      <vt:variant>
        <vt:i4>6422646</vt:i4>
      </vt:variant>
      <vt:variant>
        <vt:i4>0</vt:i4>
      </vt:variant>
      <vt:variant>
        <vt:i4>0</vt:i4>
      </vt:variant>
      <vt:variant>
        <vt:i4>5</vt:i4>
      </vt:variant>
      <vt:variant>
        <vt:lpwstr>http://begovoy.mos.ru/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Орг.сектор Ивановское</dc:creator>
  <cp:keywords/>
  <cp:lastModifiedBy>Ivan Ivan</cp:lastModifiedBy>
  <cp:revision>3</cp:revision>
  <cp:lastPrinted>2021-02-15T08:01:00Z</cp:lastPrinted>
  <dcterms:created xsi:type="dcterms:W3CDTF">2021-02-11T09:34:00Z</dcterms:created>
  <dcterms:modified xsi:type="dcterms:W3CDTF">2021-02-15T08:41:00Z</dcterms:modified>
</cp:coreProperties>
</file>