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3C" w:rsidRDefault="0073463C" w:rsidP="0073463C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73463C" w:rsidRDefault="0073463C" w:rsidP="0073463C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73463C" w:rsidRDefault="0073463C" w:rsidP="0073463C">
      <w:pPr>
        <w:shd w:val="clear" w:color="auto" w:fill="FFFFFF"/>
        <w:jc w:val="center"/>
        <w:rPr>
          <w:sz w:val="36"/>
          <w:szCs w:val="36"/>
        </w:rPr>
      </w:pPr>
    </w:p>
    <w:p w:rsidR="0073463C" w:rsidRDefault="0073463C" w:rsidP="0073463C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73463C" w:rsidRDefault="0073463C" w:rsidP="0073463C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BF709E" w:rsidRDefault="0073463C" w:rsidP="00734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03.03.2015   № 12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должностей </w:t>
      </w:r>
      <w:proofErr w:type="gramStart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  службы</w:t>
      </w:r>
      <w:proofErr w:type="gramEnd"/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округа Беговой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  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замещении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лица</w:t>
      </w:r>
      <w:proofErr w:type="gramEnd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обязаны  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представлять  сведения</w:t>
      </w:r>
      <w:proofErr w:type="gramEnd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  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gramStart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  о</w:t>
      </w:r>
      <w:proofErr w:type="gramEnd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</w:t>
      </w: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  своих супруги ( супруга)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2C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  детей</w:t>
      </w:r>
      <w:proofErr w:type="gramEnd"/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7B" w:rsidRPr="00F00F7B" w:rsidRDefault="00F00F7B" w:rsidP="00B5115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</w:t>
      </w:r>
      <w:hyperlink r:id="rId5" w:history="1">
        <w:r w:rsidRPr="00F00F7B">
          <w:rPr>
            <w:rFonts w:ascii="Times New Roman" w:eastAsia="Times New Roman" w:hAnsi="Times New Roman" w:cs="Times New Roman"/>
            <w:bCs/>
            <w:sz w:val="28"/>
            <w:szCs w:val="28"/>
          </w:rPr>
          <w:t>законам</w:t>
        </w:r>
      </w:hyperlink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00F7B">
        <w:rPr>
          <w:rFonts w:ascii="Times New Roman" w:eastAsia="Times New Roman" w:hAnsi="Times New Roman" w:cs="Times New Roman"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F00F7B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«О противодействии коррупции» и </w:t>
      </w:r>
      <w:r w:rsidRPr="00F00F7B">
        <w:rPr>
          <w:rFonts w:ascii="Times New Roman" w:eastAsia="Times New Roman" w:hAnsi="Times New Roman" w:cs="Times New Roman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доходам»:</w:t>
      </w:r>
    </w:p>
    <w:p w:rsidR="002C1A6F" w:rsidRDefault="00E77858" w:rsidP="00054D67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34B99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округа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Беговой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лица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заны представлять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</w:t>
      </w:r>
      <w:r w:rsidR="00CB04AA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11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 w:rsidR="00D40E8E" w:rsidRPr="00CB04A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CB04AA">
        <w:rPr>
          <w:rFonts w:ascii="Times New Roman" w:hAnsi="Times New Roman" w:cs="Times New Roman"/>
          <w:sz w:val="28"/>
          <w:szCs w:val="28"/>
        </w:rPr>
        <w:t xml:space="preserve">га) и несовершеннолетних детей  и </w:t>
      </w:r>
      <w:r w:rsidR="00D40E8E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а также о расходах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(супруга) и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бумаг, акций (долей участия, паев в уставных (складочных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капиталах организаций), если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сделки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супруги(супруга) за три последних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предшествующих совершению сделки, и об источниках получения </w:t>
      </w:r>
      <w:r w:rsidR="002C1A6F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за с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="006B6470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совершена 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</w:t>
      </w:r>
      <w:r w:rsid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D40E8E"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D67" w:rsidRDefault="00054D67" w:rsidP="00054D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D67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67">
        <w:rPr>
          <w:rFonts w:ascii="Times New Roman" w:hAnsi="Times New Roman" w:cs="Times New Roman"/>
          <w:sz w:val="28"/>
          <w:szCs w:val="28"/>
        </w:rPr>
        <w:t xml:space="preserve"> силу расп</w:t>
      </w:r>
      <w:r>
        <w:rPr>
          <w:rFonts w:ascii="Times New Roman" w:hAnsi="Times New Roman" w:cs="Times New Roman"/>
          <w:sz w:val="28"/>
          <w:szCs w:val="28"/>
        </w:rPr>
        <w:t>оряжения:</w:t>
      </w:r>
    </w:p>
    <w:p w:rsidR="00E44AB9" w:rsidRPr="00E44AB9" w:rsidRDefault="00054D67" w:rsidP="00B928CB">
      <w:pPr>
        <w:shd w:val="clear" w:color="auto" w:fill="FFFFFF"/>
        <w:tabs>
          <w:tab w:val="left" w:pos="7088"/>
          <w:tab w:val="left" w:pos="723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муниципалитета внутригородского муниципального образования Беговое в </w:t>
      </w:r>
      <w:r w:rsidRPr="00E44AB9">
        <w:rPr>
          <w:rFonts w:ascii="Times New Roman" w:hAnsi="Times New Roman" w:cs="Times New Roman"/>
          <w:sz w:val="28"/>
          <w:szCs w:val="28"/>
        </w:rPr>
        <w:t>городе Москве от 08.11.2013 № 8 «</w:t>
      </w:r>
      <w:r w:rsidR="00E44AB9" w:rsidRPr="00E44AB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Об утверждении </w:t>
      </w:r>
      <w:r w:rsidR="00E44AB9"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перечня </w:t>
      </w:r>
      <w:proofErr w:type="gramStart"/>
      <w:r w:rsidR="00E44AB9"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должностей</w:t>
      </w:r>
      <w:r w:rsid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</w:t>
      </w:r>
      <w:r w:rsidR="00E44AB9" w:rsidRP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муниципальной</w:t>
      </w:r>
      <w:proofErr w:type="gramEnd"/>
      <w:r w:rsidR="00E44AB9" w:rsidRP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службы, при назначении на</w:t>
      </w:r>
      <w:r w:rsid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E44AB9" w:rsidRPr="00E44AB9">
        <w:rPr>
          <w:rFonts w:ascii="Times New Roman" w:eastAsia="Times New Roman" w:hAnsi="Times New Roman" w:cs="Times New Roman"/>
          <w:bCs/>
          <w:sz w:val="28"/>
          <w:szCs w:val="28"/>
        </w:rPr>
        <w:t>которые и при замещении которых</w:t>
      </w:r>
      <w:r w:rsidR="00E44AB9" w:rsidRPr="00E44AB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44AB9"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муниципальные служащие муниципалитета</w:t>
      </w:r>
      <w:r w:rsid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44AB9" w:rsidRPr="00E44A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внутригородского</w:t>
      </w:r>
      <w:r w:rsidR="00E44A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E44AB9" w:rsidRPr="00E44A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муниципального</w:t>
      </w:r>
    </w:p>
    <w:p w:rsidR="00E44AB9" w:rsidRDefault="00E44AB9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Беговое в городе Москве обязаны представлять сведения </w:t>
      </w:r>
      <w:proofErr w:type="gramStart"/>
      <w:r w:rsidRPr="00E44AB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>своих</w:t>
      </w:r>
      <w:proofErr w:type="gramEnd"/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доходах,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>об имуществе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обязательствах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имущественного характера, а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73463C" w:rsidRDefault="0073463C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3463C" w:rsidRDefault="0073463C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E44AB9" w:rsidRPr="00E44AB9" w:rsidRDefault="00E44AB9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54D67" w:rsidRPr="00E44AB9" w:rsidRDefault="00E44AB9" w:rsidP="00E44AB9">
      <w:pPr>
        <w:shd w:val="clear" w:color="auto" w:fill="FFFFFF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сведения </w:t>
      </w:r>
      <w:r w:rsidRPr="00E44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доходах, об имуществе и обязательствах </w:t>
      </w:r>
      <w:r w:rsidRPr="00E44AB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имущественного характера своих супруги </w:t>
      </w:r>
      <w:r w:rsidRPr="00E44AB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(супруга) и несовершеннолетних детей</w:t>
      </w:r>
      <w:r w:rsidR="00054D67" w:rsidRPr="00E44AB9">
        <w:rPr>
          <w:rFonts w:ascii="Times New Roman" w:hAnsi="Times New Roman" w:cs="Times New Roman"/>
          <w:sz w:val="28"/>
          <w:szCs w:val="28"/>
        </w:rPr>
        <w:t>»;</w:t>
      </w:r>
    </w:p>
    <w:p w:rsidR="00054D67" w:rsidRPr="00B928CB" w:rsidRDefault="00054D67" w:rsidP="00B928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B9">
        <w:rPr>
          <w:rFonts w:ascii="Times New Roman" w:hAnsi="Times New Roman" w:cs="Times New Roman"/>
          <w:sz w:val="28"/>
          <w:szCs w:val="28"/>
        </w:rPr>
        <w:t xml:space="preserve">- администрации муниципального округа Беговой от </w:t>
      </w:r>
      <w:proofErr w:type="gramStart"/>
      <w:r w:rsidRPr="00E44AB9">
        <w:rPr>
          <w:rFonts w:ascii="Times New Roman" w:hAnsi="Times New Roman" w:cs="Times New Roman"/>
          <w:sz w:val="28"/>
          <w:szCs w:val="28"/>
        </w:rPr>
        <w:t>02.02.2015  №</w:t>
      </w:r>
      <w:proofErr w:type="gramEnd"/>
      <w:r w:rsidRPr="00E44AB9">
        <w:rPr>
          <w:rFonts w:ascii="Times New Roman" w:hAnsi="Times New Roman" w:cs="Times New Roman"/>
          <w:sz w:val="28"/>
          <w:szCs w:val="28"/>
        </w:rPr>
        <w:t xml:space="preserve"> 2 </w:t>
      </w:r>
      <w:r w:rsidR="00B928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4AB9"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муниципальной службы муниципального округа Беговой, при замещении которых лица обязаны представлять сведения о своих расходах, а также о расходах своих супруги (супруга) и несовершеннолетних </w:t>
      </w:r>
      <w:r w:rsidRPr="00B928CB">
        <w:rPr>
          <w:rFonts w:ascii="Times New Roman" w:hAnsi="Times New Roman" w:cs="Times New Roman"/>
          <w:sz w:val="28"/>
          <w:szCs w:val="28"/>
        </w:rPr>
        <w:t>детей».</w:t>
      </w:r>
    </w:p>
    <w:p w:rsidR="00054D67" w:rsidRPr="00E44AB9" w:rsidRDefault="00B5115F" w:rsidP="00B928C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D67" w:rsidRPr="00B928CB">
        <w:rPr>
          <w:rFonts w:ascii="Times New Roman" w:hAnsi="Times New Roman" w:cs="Times New Roman"/>
          <w:sz w:val="28"/>
          <w:szCs w:val="28"/>
        </w:rPr>
        <w:t xml:space="preserve">. </w:t>
      </w:r>
      <w:r w:rsidR="00E77858" w:rsidRPr="00B9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«Муниципальный вестник Беговое»</w:t>
      </w:r>
      <w:r w:rsidR="00B928CB" w:rsidRPr="00B928CB">
        <w:rPr>
          <w:rFonts w:ascii="Times New Roman" w:hAnsi="Times New Roman" w:cs="Times New Roman"/>
          <w:sz w:val="28"/>
          <w:szCs w:val="28"/>
        </w:rPr>
        <w:t xml:space="preserve"> на официальном сайте внутригородского муниципального образования Беговое в городе Москве</w:t>
      </w:r>
      <w:r w:rsidR="00B928C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4B99" w:rsidRPr="00E44AB9" w:rsidRDefault="00054D67" w:rsidP="00E44A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B51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исполнением</w:t>
      </w:r>
      <w:proofErr w:type="gramEnd"/>
      <w:r w:rsidR="00D34B99" w:rsidRPr="00E44AB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настоящего распоряжения возложить на  главу муниципального округа Беговой П.А. Адамова.</w:t>
      </w:r>
    </w:p>
    <w:p w:rsidR="002C1A6F" w:rsidRPr="00E44AB9" w:rsidRDefault="002C1A6F" w:rsidP="00E44AB9">
      <w:pPr>
        <w:pStyle w:val="a4"/>
        <w:tabs>
          <w:tab w:val="left" w:pos="709"/>
          <w:tab w:val="left" w:pos="851"/>
        </w:tabs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FD" w:rsidRDefault="00404FFD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6F" w:rsidRPr="00E77858" w:rsidRDefault="00E77858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 </w:t>
      </w:r>
    </w:p>
    <w:p w:rsidR="002C1A6F" w:rsidRPr="002C1A6F" w:rsidRDefault="00F52854" w:rsidP="00D34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E77858"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7858" w:rsidRP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П.А. </w:t>
      </w:r>
      <w:r w:rsidR="00E7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Адамов</w:t>
      </w:r>
    </w:p>
    <w:p w:rsidR="00F10AE6" w:rsidRDefault="002C1A6F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E6" w:rsidRDefault="00F10AE6" w:rsidP="0005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61" w:rsidRDefault="005E1361" w:rsidP="0005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</w:p>
    <w:p w:rsidR="005E1361" w:rsidRDefault="005E1361" w:rsidP="0005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470" w:rsidRPr="006B6470" w:rsidRDefault="005E1361" w:rsidP="0005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B6470" w:rsidRPr="006B6470" w:rsidRDefault="00E77858" w:rsidP="006B647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  <w:r w:rsidR="006B6470"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470" w:rsidRPr="006B6470" w:rsidRDefault="00E77858" w:rsidP="006B647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Беговой</w:t>
      </w:r>
    </w:p>
    <w:p w:rsidR="00E77858" w:rsidRPr="006B6470" w:rsidRDefault="002E62C3" w:rsidP="006B6470">
      <w:pPr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77858"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B0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________________2015</w:t>
      </w:r>
    </w:p>
    <w:p w:rsidR="002C1A6F" w:rsidRPr="006B6470" w:rsidRDefault="002C1A6F" w:rsidP="006B6470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2C1A6F" w:rsidRP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A6F" w:rsidRDefault="002C1A6F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04" w:rsidRPr="002C1A6F" w:rsidRDefault="00EC6104" w:rsidP="00D3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6F" w:rsidRPr="002C1A6F" w:rsidRDefault="002C1A6F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Е Р Е Ч Е Н Ь</w:t>
      </w:r>
    </w:p>
    <w:p w:rsidR="002C1A6F" w:rsidRPr="002C1A6F" w:rsidRDefault="002C1A6F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7EC" w:rsidRDefault="002C1A6F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  муниципальной</w:t>
      </w:r>
      <w:proofErr w:type="gramEnd"/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службы </w:t>
      </w:r>
      <w:r w:rsidR="00E7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округа Беговой</w:t>
      </w:r>
      <w:r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 при  замещении  которых  лиц</w:t>
      </w:r>
      <w:r w:rsidR="00E7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  обязаны  </w:t>
      </w:r>
    </w:p>
    <w:p w:rsidR="007227EC" w:rsidRDefault="00E77858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представлять  сведен</w:t>
      </w:r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proofErr w:type="gramEnd"/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своих   расходах,  а также  о </w:t>
      </w:r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расходах</w:t>
      </w:r>
    </w:p>
    <w:p w:rsidR="002C1A6F" w:rsidRDefault="007227EC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своих    супруги (</w:t>
      </w:r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супруга) и </w:t>
      </w:r>
      <w:proofErr w:type="gramStart"/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  детей</w:t>
      </w:r>
      <w:proofErr w:type="gramEnd"/>
      <w:r w:rsidR="002C1A6F" w:rsidRPr="002C1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каждой сделке по  приобретению земельного  участка, другого  объекта  недвижимости, транспортного  средства, ценных  бумаг, акций (долей участия, паев в уставных (складочных) капиталах организаций), если  сумма сделки превышает общий доход данного  лица и его супруги(супруга) за  три  последних  года, предшествующих совершению  сделки, и об  источниках получения  средств, за счет  которых  совершена  сделка:</w:t>
      </w:r>
    </w:p>
    <w:p w:rsidR="00B16EDA" w:rsidRDefault="00B16EDA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EDA" w:rsidRDefault="00B16EDA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104" w:rsidRPr="002C1A6F" w:rsidRDefault="00EC6104" w:rsidP="00B1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A6F" w:rsidRPr="00C22E54" w:rsidRDefault="007227EC" w:rsidP="00B16E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Беговой</w:t>
      </w:r>
    </w:p>
    <w:p w:rsidR="007227EC" w:rsidRPr="00C22E54" w:rsidRDefault="007227EC" w:rsidP="00B16ED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Бухгалтер-советник</w:t>
      </w:r>
      <w:r w:rsidR="00B16EDA"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54" w:rsidRPr="00C2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округа Беговой</w:t>
      </w:r>
    </w:p>
    <w:p w:rsidR="00453A9E" w:rsidRPr="00C22E54" w:rsidRDefault="00453A9E" w:rsidP="00B1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A9E" w:rsidRPr="00C22E54" w:rsidSect="00404F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672"/>
    <w:multiLevelType w:val="hybridMultilevel"/>
    <w:tmpl w:val="2EF8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E4B"/>
    <w:multiLevelType w:val="multilevel"/>
    <w:tmpl w:val="75F6E3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64217C"/>
    <w:multiLevelType w:val="hybridMultilevel"/>
    <w:tmpl w:val="AF5043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1468A0"/>
    <w:multiLevelType w:val="hybridMultilevel"/>
    <w:tmpl w:val="5D5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709"/>
    <w:multiLevelType w:val="hybridMultilevel"/>
    <w:tmpl w:val="47E0A830"/>
    <w:lvl w:ilvl="0" w:tplc="71041AD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C1D74D6"/>
    <w:multiLevelType w:val="hybridMultilevel"/>
    <w:tmpl w:val="103C1B3A"/>
    <w:lvl w:ilvl="0" w:tplc="DC122F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9151C3"/>
    <w:multiLevelType w:val="hybridMultilevel"/>
    <w:tmpl w:val="D01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6F"/>
    <w:rsid w:val="00034211"/>
    <w:rsid w:val="00054D67"/>
    <w:rsid w:val="002C1A6F"/>
    <w:rsid w:val="002E62C3"/>
    <w:rsid w:val="00404FFD"/>
    <w:rsid w:val="00453A9E"/>
    <w:rsid w:val="005E1361"/>
    <w:rsid w:val="00681E50"/>
    <w:rsid w:val="006B6470"/>
    <w:rsid w:val="007227EC"/>
    <w:rsid w:val="0073463C"/>
    <w:rsid w:val="009A7E04"/>
    <w:rsid w:val="009D6E79"/>
    <w:rsid w:val="00A353A5"/>
    <w:rsid w:val="00B15AE0"/>
    <w:rsid w:val="00B16EDA"/>
    <w:rsid w:val="00B5115F"/>
    <w:rsid w:val="00B928CB"/>
    <w:rsid w:val="00BF709E"/>
    <w:rsid w:val="00C22E54"/>
    <w:rsid w:val="00CB04AA"/>
    <w:rsid w:val="00CD0790"/>
    <w:rsid w:val="00D34B99"/>
    <w:rsid w:val="00D40E8E"/>
    <w:rsid w:val="00E44AB9"/>
    <w:rsid w:val="00E720DC"/>
    <w:rsid w:val="00E77858"/>
    <w:rsid w:val="00E93CB3"/>
    <w:rsid w:val="00EC6104"/>
    <w:rsid w:val="00F00F7B"/>
    <w:rsid w:val="00F10AE6"/>
    <w:rsid w:val="00F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5BC5-754E-4170-A6FF-A870346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58"/>
    <w:pPr>
      <w:ind w:left="720"/>
      <w:contextualSpacing/>
    </w:pPr>
  </w:style>
  <w:style w:type="paragraph" w:styleId="a4">
    <w:name w:val="No Spacing"/>
    <w:uiPriority w:val="1"/>
    <w:qFormat/>
    <w:rsid w:val="006B64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04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5E1361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1361"/>
    <w:pPr>
      <w:widowControl w:val="0"/>
      <w:shd w:val="clear" w:color="auto" w:fill="FFFFFF"/>
      <w:spacing w:before="780" w:after="0" w:line="322" w:lineRule="exac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0162C965AC0F7759CEB46E7612825240DEAFB7E495111E88E232B316IE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27</cp:revision>
  <cp:lastPrinted>2015-03-04T07:54:00Z</cp:lastPrinted>
  <dcterms:created xsi:type="dcterms:W3CDTF">2015-01-30T06:26:00Z</dcterms:created>
  <dcterms:modified xsi:type="dcterms:W3CDTF">2015-03-05T06:39:00Z</dcterms:modified>
</cp:coreProperties>
</file>