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C4" w:rsidRDefault="00A02BC4" w:rsidP="00A02BC4">
      <w:pPr>
        <w:pStyle w:val="a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A02BC4" w:rsidRDefault="00A02BC4" w:rsidP="00A02BC4">
      <w:pPr>
        <w:pStyle w:val="a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ОКРУГА БЕГОВОЙ</w:t>
      </w:r>
    </w:p>
    <w:p w:rsidR="00A02BC4" w:rsidRDefault="00A02BC4" w:rsidP="00A02BC4">
      <w:pPr>
        <w:pStyle w:val="ad"/>
        <w:jc w:val="center"/>
        <w:rPr>
          <w:b/>
          <w:sz w:val="36"/>
          <w:szCs w:val="36"/>
          <w:lang w:eastAsia="ru-RU"/>
        </w:rPr>
      </w:pPr>
    </w:p>
    <w:p w:rsidR="00A02BC4" w:rsidRDefault="00A02BC4" w:rsidP="00A02BC4">
      <w:pPr>
        <w:pStyle w:val="a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02BC4" w:rsidRDefault="00A02BC4" w:rsidP="00A02BC4">
      <w:pPr>
        <w:rPr>
          <w:b/>
          <w:bCs/>
          <w:sz w:val="28"/>
          <w:szCs w:val="28"/>
        </w:rPr>
      </w:pPr>
    </w:p>
    <w:p w:rsidR="00A02BC4" w:rsidRDefault="00A02BC4" w:rsidP="00A02B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22.06.2021  № 48-3</w:t>
      </w:r>
      <w:bookmarkStart w:id="0" w:name="_GoBack"/>
      <w:bookmarkEnd w:id="0"/>
    </w:p>
    <w:p w:rsidR="00A02BC4" w:rsidRDefault="00A02BC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2929AA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2929AA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2929AA" w:rsidRPr="002929AA">
        <w:rPr>
          <w:rFonts w:ascii="Times New Roman" w:hAnsi="Times New Roman" w:cs="Times New Roman"/>
          <w:b/>
          <w:sz w:val="28"/>
          <w:szCs w:val="28"/>
        </w:rPr>
        <w:t xml:space="preserve"> Беговой</w:t>
      </w:r>
      <w:r w:rsidRPr="002929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364" w:rsidRPr="002929AA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от</w:t>
      </w:r>
      <w:r w:rsidR="000063BE">
        <w:rPr>
          <w:rFonts w:ascii="Times New Roman" w:hAnsi="Times New Roman" w:cs="Times New Roman"/>
          <w:bCs/>
          <w:sz w:val="28"/>
          <w:szCs w:val="28"/>
        </w:rPr>
        <w:t> 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0063BE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Москве» и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 w:rsidR="00F61DBD"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2929AA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2929AA" w:rsidRPr="002929AA">
        <w:rPr>
          <w:rFonts w:ascii="Times New Roman" w:hAnsi="Times New Roman" w:cs="Times New Roman"/>
          <w:sz w:val="28"/>
          <w:szCs w:val="28"/>
        </w:rPr>
        <w:t>Беговой</w:t>
      </w:r>
      <w:r w:rsidR="002929A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F597C" w:rsidRDefault="0053637C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44364" w:rsidRPr="002929A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929AA" w:rsidRPr="002929AA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2929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532A">
        <w:rPr>
          <w:rFonts w:ascii="Times New Roman" w:hAnsi="Times New Roman" w:cs="Times New Roman"/>
          <w:sz w:val="28"/>
          <w:szCs w:val="28"/>
        </w:rPr>
        <w:t>от 22 сентября 2016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65532A">
        <w:rPr>
          <w:rFonts w:ascii="Times New Roman" w:hAnsi="Times New Roman" w:cs="Times New Roman"/>
          <w:sz w:val="28"/>
          <w:szCs w:val="28"/>
        </w:rPr>
        <w:t>№ 63-7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2929AA">
        <w:rPr>
          <w:rFonts w:ascii="Times New Roman" w:hAnsi="Times New Roman" w:cs="Times New Roman"/>
          <w:bCs/>
          <w:sz w:val="28"/>
          <w:szCs w:val="28"/>
        </w:rPr>
        <w:t>Об утверждении Положения о К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>омиссии по соблюдению требований к служебному поведению муниципальных служащих</w:t>
      </w:r>
      <w:r w:rsidR="002929AA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округа Беговой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конфликтов интересов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0063BE">
        <w:rPr>
          <w:rFonts w:ascii="Times New Roman" w:hAnsi="Times New Roman" w:cs="Times New Roman"/>
          <w:sz w:val="28"/>
          <w:szCs w:val="28"/>
        </w:rPr>
        <w:t xml:space="preserve">изменение, дополнив приложение к решению </w:t>
      </w:r>
      <w:r w:rsidR="001F597C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пунктом 18.1 следующего содержания:</w:t>
      </w:r>
    </w:p>
    <w:p w:rsidR="001F597C" w:rsidRPr="00AC6A45" w:rsidRDefault="001F597C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C5E58">
        <w:rPr>
          <w:rFonts w:ascii="Times New Roman" w:hAnsi="Times New Roman" w:cs="Times New Roman"/>
          <w:bCs/>
          <w:sz w:val="28"/>
          <w:szCs w:val="28"/>
        </w:rPr>
        <w:t>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="001F597C"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F597C" w:rsidRDefault="003C5E58" w:rsidP="00D4606E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3) </w:t>
      </w:r>
      <w:r w:rsidR="001F597C"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="001F597C" w:rsidRPr="00AC6A45">
        <w:t xml:space="preserve"> подпунктах «а» и «г» подпункта 2 и подпункте</w:t>
      </w:r>
      <w:r w:rsidR="001F597C" w:rsidRPr="00AC6A45">
        <w:rPr>
          <w:color w:val="0000FF"/>
        </w:rPr>
        <w:t xml:space="preserve"> </w:t>
      </w:r>
      <w:r w:rsidR="001F597C" w:rsidRPr="00AC6A45">
        <w:t>5 пункта 13</w:t>
      </w:r>
      <w:r w:rsidR="001F597C"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  <w:r w:rsidR="001F597C">
        <w:rPr>
          <w:bCs/>
        </w:rPr>
        <w:t>».</w:t>
      </w:r>
    </w:p>
    <w:p w:rsidR="00A02BC4" w:rsidRDefault="00A02BC4" w:rsidP="00D4606E">
      <w:pPr>
        <w:pStyle w:val="ConsPlusNormal"/>
        <w:spacing w:line="230" w:lineRule="auto"/>
        <w:ind w:firstLine="851"/>
        <w:jc w:val="both"/>
        <w:rPr>
          <w:bCs/>
        </w:rPr>
      </w:pPr>
    </w:p>
    <w:p w:rsidR="00D514F9" w:rsidRPr="001F1312" w:rsidRDefault="00D514F9" w:rsidP="00D514F9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изменение 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2929A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929AA" w:rsidRPr="002929AA">
        <w:rPr>
          <w:rFonts w:ascii="Times New Roman" w:hAnsi="Times New Roman" w:cs="Times New Roman"/>
          <w:sz w:val="28"/>
          <w:szCs w:val="28"/>
        </w:rPr>
        <w:t>Беговой</w:t>
      </w:r>
      <w:r w:rsidR="002929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532A">
        <w:rPr>
          <w:rFonts w:ascii="Times New Roman" w:hAnsi="Times New Roman" w:cs="Times New Roman"/>
          <w:sz w:val="28"/>
          <w:szCs w:val="28"/>
        </w:rPr>
        <w:t xml:space="preserve">от 19 мая </w:t>
      </w:r>
      <w:r w:rsidR="002929AA">
        <w:rPr>
          <w:rFonts w:ascii="Times New Roman" w:hAnsi="Times New Roman" w:cs="Times New Roman"/>
          <w:sz w:val="28"/>
          <w:szCs w:val="28"/>
        </w:rPr>
        <w:t>2016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2929AA">
        <w:rPr>
          <w:rFonts w:ascii="Times New Roman" w:hAnsi="Times New Roman" w:cs="Times New Roman"/>
          <w:sz w:val="28"/>
          <w:szCs w:val="28"/>
        </w:rPr>
        <w:t>№ 58-15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="00A02BC4">
        <w:rPr>
          <w:rFonts w:ascii="Times New Roman" w:hAnsi="Times New Roman"/>
          <w:sz w:val="28"/>
          <w:szCs w:val="28"/>
        </w:rPr>
        <w:lastRenderedPageBreak/>
        <w:t>муниципального округа</w:t>
      </w:r>
      <w:r w:rsidR="002929AA" w:rsidRPr="002929AA">
        <w:rPr>
          <w:rFonts w:ascii="Times New Roman" w:hAnsi="Times New Roman"/>
          <w:sz w:val="28"/>
          <w:szCs w:val="28"/>
        </w:rPr>
        <w:t xml:space="preserve"> Беговой</w:t>
      </w:r>
      <w:r w:rsidR="002929AA">
        <w:rPr>
          <w:rFonts w:ascii="Times New Roman" w:hAnsi="Times New Roman"/>
          <w:i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 w:rsidR="002569E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изложив приложение к решению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F781B" w:rsidRPr="006F781B" w:rsidRDefault="00AC7E45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BE">
        <w:rPr>
          <w:rFonts w:ascii="Times New Roman" w:hAnsi="Times New Roman" w:cs="Times New Roman"/>
          <w:sz w:val="28"/>
          <w:szCs w:val="28"/>
        </w:rPr>
        <w:t>3</w:t>
      </w:r>
      <w:r w:rsidR="006F781B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9E7" w:rsidRPr="002569E7" w:rsidRDefault="006F781B" w:rsidP="002569E7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2569E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2569E7" w:rsidRPr="002569E7" w:rsidRDefault="002569E7" w:rsidP="002569E7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2569E7">
        <w:rPr>
          <w:rFonts w:ascii="Times New Roman" w:hAnsi="Times New Roman" w:cs="Times New Roman"/>
          <w:b/>
          <w:sz w:val="28"/>
          <w:szCs w:val="28"/>
        </w:rPr>
        <w:t>Беговой</w:t>
      </w:r>
      <w:r w:rsidRPr="002569E7">
        <w:rPr>
          <w:rFonts w:ascii="Times New Roman" w:hAnsi="Times New Roman" w:cs="Times New Roman"/>
          <w:b/>
          <w:sz w:val="28"/>
          <w:szCs w:val="28"/>
        </w:rPr>
        <w:tab/>
      </w:r>
      <w:r w:rsidRPr="002569E7">
        <w:rPr>
          <w:rFonts w:ascii="Times New Roman" w:hAnsi="Times New Roman" w:cs="Times New Roman"/>
          <w:b/>
          <w:sz w:val="28"/>
          <w:szCs w:val="28"/>
        </w:rPr>
        <w:tab/>
      </w:r>
      <w:r w:rsidRPr="002569E7">
        <w:rPr>
          <w:rFonts w:ascii="Times New Roman" w:hAnsi="Times New Roman" w:cs="Times New Roman"/>
          <w:b/>
          <w:sz w:val="28"/>
          <w:szCs w:val="28"/>
        </w:rPr>
        <w:tab/>
      </w:r>
      <w:r w:rsidRPr="002569E7">
        <w:rPr>
          <w:rFonts w:ascii="Times New Roman" w:hAnsi="Times New Roman" w:cs="Times New Roman"/>
          <w:b/>
          <w:sz w:val="28"/>
          <w:szCs w:val="28"/>
        </w:rPr>
        <w:tab/>
      </w:r>
      <w:r w:rsidRPr="002569E7">
        <w:rPr>
          <w:rFonts w:ascii="Times New Roman" w:hAnsi="Times New Roman" w:cs="Times New Roman"/>
          <w:b/>
          <w:sz w:val="28"/>
          <w:szCs w:val="28"/>
        </w:rPr>
        <w:tab/>
      </w:r>
      <w:r w:rsidRPr="002569E7">
        <w:rPr>
          <w:rFonts w:ascii="Times New Roman" w:hAnsi="Times New Roman" w:cs="Times New Roman"/>
          <w:b/>
          <w:sz w:val="28"/>
          <w:szCs w:val="28"/>
        </w:rPr>
        <w:tab/>
      </w:r>
      <w:r w:rsidRPr="002569E7">
        <w:rPr>
          <w:rFonts w:ascii="Times New Roman" w:hAnsi="Times New Roman" w:cs="Times New Roman"/>
          <w:b/>
          <w:sz w:val="28"/>
          <w:szCs w:val="28"/>
        </w:rPr>
        <w:tab/>
      </w:r>
      <w:r w:rsidRPr="002569E7">
        <w:rPr>
          <w:rFonts w:ascii="Times New Roman" w:hAnsi="Times New Roman" w:cs="Times New Roman"/>
          <w:b/>
          <w:sz w:val="28"/>
          <w:szCs w:val="28"/>
        </w:rPr>
        <w:tab/>
      </w:r>
      <w:r w:rsidRPr="002569E7">
        <w:rPr>
          <w:rFonts w:ascii="Times New Roman" w:hAnsi="Times New Roman" w:cs="Times New Roman"/>
          <w:b/>
          <w:sz w:val="28"/>
          <w:szCs w:val="28"/>
        </w:rPr>
        <w:tab/>
        <w:t>П.А. Адамов</w:t>
      </w:r>
    </w:p>
    <w:p w:rsidR="006F5407" w:rsidRDefault="006F781B" w:rsidP="00EC554F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81B">
        <w:rPr>
          <w:rFonts w:ascii="Times New Roman" w:hAnsi="Times New Roman" w:cs="Times New Roman"/>
          <w:sz w:val="28"/>
          <w:szCs w:val="28"/>
        </w:rPr>
        <w:tab/>
      </w:r>
      <w:r w:rsidRPr="006F781B">
        <w:rPr>
          <w:rFonts w:ascii="Times New Roman" w:hAnsi="Times New Roman" w:cs="Times New Roman"/>
          <w:sz w:val="28"/>
          <w:szCs w:val="28"/>
        </w:rPr>
        <w:tab/>
      </w:r>
      <w:r w:rsidRPr="006F781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F781B">
        <w:rPr>
          <w:rFonts w:ascii="Times New Roman" w:hAnsi="Times New Roman" w:cs="Times New Roman"/>
          <w:sz w:val="28"/>
          <w:szCs w:val="28"/>
        </w:rPr>
        <w:tab/>
      </w:r>
      <w:r w:rsidRPr="006F781B">
        <w:rPr>
          <w:rFonts w:ascii="Times New Roman" w:hAnsi="Times New Roman" w:cs="Times New Roman"/>
          <w:sz w:val="28"/>
          <w:szCs w:val="28"/>
        </w:rPr>
        <w:tab/>
      </w:r>
      <w:r w:rsidRPr="006F781B">
        <w:rPr>
          <w:rFonts w:ascii="Times New Roman" w:hAnsi="Times New Roman" w:cs="Times New Roman"/>
          <w:sz w:val="28"/>
          <w:szCs w:val="28"/>
        </w:rPr>
        <w:tab/>
      </w:r>
    </w:p>
    <w:p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B0337E" w:rsidRPr="007874CD" w:rsidRDefault="00B0337E" w:rsidP="00B0337E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7874CD">
        <w:rPr>
          <w:rFonts w:ascii="Times New Roman" w:hAnsi="Times New Roman"/>
          <w:sz w:val="24"/>
          <w:szCs w:val="24"/>
        </w:rPr>
        <w:t xml:space="preserve">Приложение </w:t>
      </w:r>
    </w:p>
    <w:p w:rsidR="00B0337E" w:rsidRPr="007874CD" w:rsidRDefault="00B0337E" w:rsidP="00B0337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7874CD">
        <w:rPr>
          <w:rFonts w:ascii="Times New Roman" w:hAnsi="Times New Roman"/>
          <w:sz w:val="24"/>
          <w:szCs w:val="24"/>
        </w:rPr>
        <w:t xml:space="preserve">к </w:t>
      </w:r>
      <w:r w:rsidRPr="007874CD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Pr="007874CD">
        <w:rPr>
          <w:rFonts w:ascii="Times New Roman" w:hAnsi="Times New Roman"/>
          <w:sz w:val="24"/>
          <w:szCs w:val="24"/>
        </w:rPr>
        <w:t>Беговой</w:t>
      </w:r>
    </w:p>
    <w:p w:rsidR="00B0337E" w:rsidRPr="007874CD" w:rsidRDefault="00B0337E" w:rsidP="00B0337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 июня </w:t>
      </w:r>
      <w:r w:rsidRPr="007874CD">
        <w:rPr>
          <w:rFonts w:ascii="Times New Roman" w:hAnsi="Times New Roman"/>
          <w:sz w:val="24"/>
          <w:szCs w:val="24"/>
        </w:rPr>
        <w:t xml:space="preserve">2021 года </w:t>
      </w:r>
      <w:r>
        <w:rPr>
          <w:rFonts w:ascii="Times New Roman" w:hAnsi="Times New Roman"/>
          <w:sz w:val="24"/>
          <w:szCs w:val="24"/>
        </w:rPr>
        <w:t>№ 48-3</w:t>
      </w:r>
    </w:p>
    <w:p w:rsidR="00B0337E" w:rsidRDefault="00B0337E" w:rsidP="00B0337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B0337E" w:rsidRPr="00AE24E0" w:rsidRDefault="00B0337E" w:rsidP="00B0337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E24E0">
        <w:rPr>
          <w:rFonts w:ascii="Times New Roman" w:hAnsi="Times New Roman"/>
          <w:sz w:val="24"/>
          <w:szCs w:val="24"/>
        </w:rPr>
        <w:t xml:space="preserve">Приложение </w:t>
      </w:r>
    </w:p>
    <w:p w:rsidR="00B0337E" w:rsidRPr="00AE24E0" w:rsidRDefault="00B0337E" w:rsidP="00B0337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E24E0">
        <w:rPr>
          <w:rFonts w:ascii="Times New Roman" w:hAnsi="Times New Roman"/>
          <w:sz w:val="24"/>
          <w:szCs w:val="24"/>
        </w:rPr>
        <w:t xml:space="preserve">к </w:t>
      </w:r>
      <w:r w:rsidRPr="00AE24E0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Pr="00AE24E0">
        <w:rPr>
          <w:rFonts w:ascii="Times New Roman" w:hAnsi="Times New Roman"/>
          <w:sz w:val="24"/>
          <w:szCs w:val="24"/>
        </w:rPr>
        <w:t>Беговой</w:t>
      </w:r>
    </w:p>
    <w:p w:rsidR="00B0337E" w:rsidRDefault="00B0337E" w:rsidP="00B0337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E24E0">
        <w:rPr>
          <w:rFonts w:ascii="Times New Roman" w:hAnsi="Times New Roman"/>
          <w:sz w:val="24"/>
          <w:szCs w:val="24"/>
        </w:rPr>
        <w:t>от 19 мая 2016 года № 58-15</w:t>
      </w:r>
    </w:p>
    <w:p w:rsidR="00B0337E" w:rsidRPr="00AE24E0" w:rsidRDefault="00B0337E" w:rsidP="00B0337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F5407" w:rsidRPr="00AB3EA3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Pr="002569E7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2569E7" w:rsidRPr="002569E7">
        <w:rPr>
          <w:rFonts w:ascii="Times New Roman" w:hAnsi="Times New Roman"/>
          <w:b/>
          <w:sz w:val="28"/>
          <w:szCs w:val="28"/>
        </w:rPr>
        <w:t>Беговой</w:t>
      </w:r>
      <w:r w:rsidR="002569E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2569E7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2569E7" w:rsidRPr="002569E7">
        <w:rPr>
          <w:rFonts w:ascii="Times New Roman" w:hAnsi="Times New Roman"/>
          <w:sz w:val="28"/>
          <w:szCs w:val="28"/>
        </w:rPr>
        <w:t>Беговой</w:t>
      </w:r>
      <w:r w:rsidR="002569E7">
        <w:rPr>
          <w:rFonts w:ascii="Times New Roman" w:hAnsi="Times New Roman"/>
          <w:i/>
          <w:sz w:val="28"/>
          <w:szCs w:val="28"/>
        </w:rPr>
        <w:t xml:space="preserve">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2569E7">
        <w:rPr>
          <w:rFonts w:ascii="Times New Roman" w:hAnsi="Times New Roman"/>
          <w:sz w:val="28"/>
          <w:szCs w:val="28"/>
        </w:rPr>
        <w:t>муниципального округа</w:t>
      </w:r>
      <w:r w:rsidR="002569E7" w:rsidRPr="002569E7">
        <w:rPr>
          <w:rFonts w:ascii="Times New Roman" w:hAnsi="Times New Roman"/>
          <w:sz w:val="28"/>
          <w:szCs w:val="28"/>
        </w:rPr>
        <w:t xml:space="preserve"> Беговой</w:t>
      </w:r>
      <w:r w:rsidRPr="00DB6A35">
        <w:rPr>
          <w:rFonts w:ascii="Times New Roman" w:hAnsi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Pr="002569E7">
        <w:rPr>
          <w:rFonts w:ascii="Times New Roman" w:hAnsi="Times New Roman"/>
          <w:sz w:val="28"/>
          <w:szCs w:val="28"/>
        </w:rPr>
        <w:t>муниципального округа</w:t>
      </w:r>
      <w:r w:rsidR="002569E7" w:rsidRPr="002569E7">
        <w:rPr>
          <w:rFonts w:ascii="Times New Roman" w:hAnsi="Times New Roman"/>
          <w:sz w:val="28"/>
          <w:szCs w:val="28"/>
        </w:rPr>
        <w:t xml:space="preserve"> Беговой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F834FB">
        <w:rPr>
          <w:rFonts w:ascii="Times New Roman" w:hAnsi="Times New Roman"/>
          <w:i/>
          <w:sz w:val="28"/>
          <w:szCs w:val="28"/>
        </w:rPr>
        <w:t xml:space="preserve">, </w:t>
      </w:r>
      <w:r w:rsidRPr="002569E7">
        <w:rPr>
          <w:rFonts w:ascii="Times New Roman" w:hAnsi="Times New Roman"/>
          <w:sz w:val="28"/>
          <w:szCs w:val="28"/>
        </w:rPr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2569E7" w:rsidRPr="002569E7">
        <w:rPr>
          <w:rFonts w:ascii="Times New Roman" w:hAnsi="Times New Roman"/>
          <w:sz w:val="28"/>
          <w:szCs w:val="28"/>
        </w:rPr>
        <w:t xml:space="preserve"> </w:t>
      </w:r>
      <w:r w:rsidRPr="002569E7">
        <w:rPr>
          <w:rFonts w:ascii="Times New Roman" w:hAnsi="Times New Roman"/>
          <w:sz w:val="28"/>
          <w:szCs w:val="28"/>
        </w:rPr>
        <w:t>(</w:t>
      </w:r>
      <w:r w:rsidRPr="00D0708C">
        <w:rPr>
          <w:rFonts w:ascii="Times New Roman" w:hAnsi="Times New Roman"/>
          <w:sz w:val="28"/>
          <w:szCs w:val="28"/>
        </w:rPr>
        <w:t>далее – законодательство о противодействии коррупции)</w:t>
      </w:r>
      <w:r w:rsidRPr="00C6150D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>лицам, замещающим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B566C">
        <w:rPr>
          <w:rFonts w:ascii="Times New Roman" w:hAnsi="Times New Roman"/>
          <w:bCs/>
          <w:sz w:val="28"/>
          <w:szCs w:val="28"/>
        </w:rPr>
        <w:t>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9040F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Pr="002569E7">
        <w:rPr>
          <w:rFonts w:ascii="Times New Roman" w:hAnsi="Times New Roman" w:cs="Times New Roman"/>
          <w:sz w:val="28"/>
          <w:szCs w:val="28"/>
        </w:rPr>
        <w:t>муниципальног</w:t>
      </w:r>
      <w:r w:rsidR="002569E7" w:rsidRPr="002569E7">
        <w:rPr>
          <w:rFonts w:ascii="Times New Roman" w:hAnsi="Times New Roman" w:cs="Times New Roman"/>
          <w:sz w:val="28"/>
          <w:szCs w:val="28"/>
        </w:rPr>
        <w:t>о округа Беговой</w:t>
      </w:r>
      <w:r w:rsidRPr="00A90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040F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F2645C" w:rsidRPr="00A9040F" w:rsidRDefault="00F2645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>, меры ответственности, установленной частью 7.3-1 указанной 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F2645C" w:rsidRDefault="00F2645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5.2.3) заявления о применении меры ответственности.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F2645C" w:rsidRDefault="006F5407" w:rsidP="00F264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</w:t>
      </w:r>
      <w:r w:rsidR="00F2645C" w:rsidRPr="00A31E5F">
        <w:rPr>
          <w:rFonts w:ascii="Times New Roman" w:hAnsi="Times New Roman"/>
          <w:sz w:val="28"/>
          <w:szCs w:val="28"/>
        </w:rPr>
        <w:t>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 w:rsidR="00F2645C"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F2645C" w:rsidRDefault="00F2645C" w:rsidP="00F26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</w:t>
      </w:r>
    </w:p>
    <w:p w:rsidR="006F5407" w:rsidRDefault="00F2645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8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</w:t>
      </w:r>
      <w:r w:rsidRPr="002569E7">
        <w:rPr>
          <w:rFonts w:ascii="Times New Roman" w:hAnsi="Times New Roman"/>
          <w:sz w:val="28"/>
          <w:szCs w:val="28"/>
        </w:rPr>
        <w:t>муниципального округа</w:t>
      </w:r>
      <w:r w:rsidR="002569E7" w:rsidRPr="002569E7">
        <w:rPr>
          <w:rFonts w:ascii="Times New Roman" w:hAnsi="Times New Roman"/>
          <w:sz w:val="28"/>
          <w:szCs w:val="28"/>
        </w:rPr>
        <w:t xml:space="preserve"> Беговой</w:t>
      </w:r>
      <w:r>
        <w:rPr>
          <w:rFonts w:ascii="Times New Roman" w:hAnsi="Times New Roman" w:cs="Times New Roman"/>
          <w:sz w:val="28"/>
          <w:szCs w:val="28"/>
        </w:rPr>
        <w:t xml:space="preserve"> и приглашенных лиц о дате и времени проведения заседания комиссии и о повестке дня;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позднее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</w:t>
      </w:r>
      <w:r w:rsidR="00F2645C"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 w:rsidR="00F2645C">
        <w:rPr>
          <w:rFonts w:ascii="Times New Roman" w:hAnsi="Times New Roman"/>
          <w:sz w:val="28"/>
          <w:szCs w:val="28"/>
        </w:rPr>
        <w:t xml:space="preserve">календарных </w:t>
      </w:r>
      <w:r w:rsidR="00F2645C"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 w:rsidR="00F2645C">
        <w:rPr>
          <w:rFonts w:ascii="Times New Roman" w:hAnsi="Times New Roman"/>
          <w:sz w:val="28"/>
          <w:szCs w:val="28"/>
        </w:rPr>
        <w:t xml:space="preserve"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 </w:t>
      </w:r>
      <w:r w:rsidRPr="00DE7A41">
        <w:rPr>
          <w:rFonts w:ascii="Times New Roman" w:hAnsi="Times New Roman"/>
          <w:sz w:val="28"/>
          <w:szCs w:val="28"/>
        </w:rPr>
        <w:t>В случае если по истече</w:t>
      </w:r>
      <w:r w:rsidR="00156EB0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F2645C" w:rsidRDefault="00E5517C" w:rsidP="00F264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13"/>
      <w:bookmarkEnd w:id="1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F2645C" w:rsidRPr="00ED6A8D">
        <w:rPr>
          <w:rFonts w:ascii="Times New Roman" w:hAnsi="Times New Roman"/>
          <w:sz w:val="28"/>
          <w:szCs w:val="28"/>
        </w:rPr>
        <w:t> </w:t>
      </w:r>
      <w:r w:rsidR="00F2645C">
        <w:rPr>
          <w:rFonts w:ascii="Times New Roman" w:hAnsi="Times New Roman"/>
          <w:sz w:val="28"/>
          <w:szCs w:val="28"/>
        </w:rPr>
        <w:t xml:space="preserve">Комиссия </w:t>
      </w:r>
      <w:r w:rsidR="00F2645C"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 w:rsidR="00F2645C">
        <w:rPr>
          <w:rFonts w:ascii="Times New Roman" w:hAnsi="Times New Roman"/>
          <w:sz w:val="28"/>
          <w:szCs w:val="28"/>
        </w:rPr>
        <w:t>календарных</w:t>
      </w:r>
      <w:r w:rsidR="00F2645C"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 w:rsidR="00F2645C">
        <w:rPr>
          <w:rFonts w:ascii="Times New Roman" w:hAnsi="Times New Roman"/>
          <w:sz w:val="28"/>
          <w:szCs w:val="28"/>
        </w:rPr>
        <w:t xml:space="preserve">, </w:t>
      </w:r>
      <w:r w:rsidR="00F2645C"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 w:rsidR="00F2645C">
        <w:rPr>
          <w:rFonts w:ascii="Times New Roman" w:hAnsi="Times New Roman"/>
          <w:sz w:val="28"/>
          <w:szCs w:val="28"/>
        </w:rPr>
        <w:t>и вносит в Совет депутатов п</w:t>
      </w:r>
      <w:r w:rsidR="00F2645C" w:rsidRPr="00ED6A8D">
        <w:rPr>
          <w:rFonts w:ascii="Times New Roman" w:hAnsi="Times New Roman"/>
          <w:sz w:val="28"/>
          <w:szCs w:val="28"/>
        </w:rPr>
        <w:t>о итогам рассмотрения</w:t>
      </w:r>
      <w:r w:rsidR="00F2645C">
        <w:rPr>
          <w:rFonts w:ascii="Times New Roman" w:hAnsi="Times New Roman"/>
          <w:sz w:val="28"/>
          <w:szCs w:val="28"/>
        </w:rPr>
        <w:t>:</w:t>
      </w:r>
    </w:p>
    <w:p w:rsidR="00F2645C" w:rsidRDefault="00F2645C" w:rsidP="00F264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F2645C" w:rsidRDefault="00F2645C" w:rsidP="00F264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округа Беговой</w:t>
      </w:r>
      <w:r w:rsidRPr="007507ED">
        <w:rPr>
          <w:rFonts w:ascii="Times New Roman" w:hAnsi="Times New Roman" w:cs="Times New Roman"/>
          <w:sz w:val="28"/>
          <w:szCs w:val="28"/>
        </w:rPr>
        <w:t>, главе муниципального округа</w:t>
      </w:r>
      <w:r w:rsidRPr="005867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Беговой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112763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2" w:name="Par19"/>
      <w:bookmarkEnd w:id="2"/>
    </w:p>
    <w:p w:rsidR="006F5407" w:rsidRPr="00DE7A41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</w:t>
      </w:r>
      <w:r w:rsidR="006F5407" w:rsidRPr="00DE7A41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F5407" w:rsidRPr="006C545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680B7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.3) 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6F5407" w:rsidRPr="00DE7A41">
        <w:rPr>
          <w:rFonts w:ascii="Times New Roman" w:hAnsi="Times New Roman"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.5) 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.6) 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.7) 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51121" w:rsidRPr="006603C7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</w:t>
      </w:r>
      <w:r w:rsidR="00751121" w:rsidRPr="006603C7">
        <w:rPr>
          <w:rFonts w:ascii="Times New Roman" w:hAnsi="Times New Roman"/>
          <w:sz w:val="28"/>
          <w:szCs w:val="28"/>
        </w:rPr>
        <w:t>. 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:rsidR="00751121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</w:t>
      </w:r>
      <w:r w:rsidR="00F2645C">
        <w:rPr>
          <w:rFonts w:ascii="Times New Roman" w:hAnsi="Times New Roman"/>
          <w:sz w:val="28"/>
          <w:szCs w:val="28"/>
        </w:rPr>
        <w:t xml:space="preserve">рабочих </w:t>
      </w:r>
      <w:r w:rsidRPr="00DE7A41">
        <w:rPr>
          <w:rFonts w:ascii="Times New Roman" w:hAnsi="Times New Roman"/>
          <w:sz w:val="28"/>
          <w:szCs w:val="28"/>
        </w:rPr>
        <w:t xml:space="preserve">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2569E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Pr="002569E7">
        <w:rPr>
          <w:rFonts w:ascii="Times New Roman" w:hAnsi="Times New Roman"/>
          <w:sz w:val="28"/>
          <w:szCs w:val="28"/>
        </w:rPr>
        <w:t>администрация муниципального округа</w:t>
      </w:r>
      <w:r w:rsidR="002569E7" w:rsidRPr="002569E7">
        <w:rPr>
          <w:rFonts w:ascii="Times New Roman" w:hAnsi="Times New Roman"/>
          <w:sz w:val="28"/>
          <w:szCs w:val="28"/>
        </w:rPr>
        <w:t xml:space="preserve"> Беговой</w:t>
      </w:r>
      <w:r w:rsidRPr="002569E7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6AAE">
        <w:rPr>
          <w:rFonts w:ascii="Times New Roman" w:hAnsi="Times New Roman"/>
          <w:sz w:val="28"/>
          <w:szCs w:val="28"/>
        </w:rPr>
        <w:t xml:space="preserve">аспоряжением </w:t>
      </w:r>
      <w:r w:rsidRPr="002569E7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r w:rsidR="002569E7" w:rsidRPr="002569E7">
        <w:rPr>
          <w:rFonts w:ascii="Times New Roman" w:hAnsi="Times New Roman"/>
          <w:sz w:val="28"/>
          <w:szCs w:val="28"/>
        </w:rPr>
        <w:t>Беговой</w:t>
      </w:r>
      <w:r w:rsidR="002569E7">
        <w:rPr>
          <w:rFonts w:ascii="Times New Roman" w:hAnsi="Times New Roman"/>
          <w:i/>
          <w:sz w:val="28"/>
          <w:szCs w:val="28"/>
        </w:rPr>
        <w:t xml:space="preserve"> </w:t>
      </w:r>
      <w:r w:rsidRPr="00226AAE"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>
        <w:rPr>
          <w:rFonts w:ascii="Times New Roman" w:hAnsi="Times New Roman"/>
          <w:sz w:val="28"/>
          <w:szCs w:val="28"/>
        </w:rPr>
        <w:t>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</w:p>
    <w:sectPr w:rsidR="00945151" w:rsidSect="00D460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0F" w:rsidRDefault="0017630F" w:rsidP="00144364">
      <w:pPr>
        <w:spacing w:after="0" w:line="240" w:lineRule="auto"/>
      </w:pPr>
      <w:r>
        <w:separator/>
      </w:r>
    </w:p>
  </w:endnote>
  <w:endnote w:type="continuationSeparator" w:id="0">
    <w:p w:rsidR="0017630F" w:rsidRDefault="0017630F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0F" w:rsidRDefault="0017630F" w:rsidP="00144364">
      <w:pPr>
        <w:spacing w:after="0" w:line="240" w:lineRule="auto"/>
      </w:pPr>
      <w:r>
        <w:separator/>
      </w:r>
    </w:p>
  </w:footnote>
  <w:footnote w:type="continuationSeparator" w:id="0">
    <w:p w:rsidR="0017630F" w:rsidRDefault="0017630F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D017EE">
          <w:rPr>
            <w:rFonts w:ascii="Times New Roman" w:hAnsi="Times New Roman" w:cs="Times New Roman"/>
            <w:noProof/>
          </w:rPr>
          <w:t>8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112763"/>
    <w:rsid w:val="00144364"/>
    <w:rsid w:val="00156EB0"/>
    <w:rsid w:val="001637FD"/>
    <w:rsid w:val="0017630F"/>
    <w:rsid w:val="001877AD"/>
    <w:rsid w:val="001F1312"/>
    <w:rsid w:val="001F597C"/>
    <w:rsid w:val="001F7BAC"/>
    <w:rsid w:val="00216EB5"/>
    <w:rsid w:val="002569E7"/>
    <w:rsid w:val="002929AA"/>
    <w:rsid w:val="002A2F9C"/>
    <w:rsid w:val="002A4838"/>
    <w:rsid w:val="002C3F9F"/>
    <w:rsid w:val="00307782"/>
    <w:rsid w:val="00336C67"/>
    <w:rsid w:val="003443AF"/>
    <w:rsid w:val="0035377F"/>
    <w:rsid w:val="0035544E"/>
    <w:rsid w:val="003C5E58"/>
    <w:rsid w:val="003D536E"/>
    <w:rsid w:val="0046305B"/>
    <w:rsid w:val="0048409F"/>
    <w:rsid w:val="004C2164"/>
    <w:rsid w:val="0053637C"/>
    <w:rsid w:val="005558D2"/>
    <w:rsid w:val="005F1ACD"/>
    <w:rsid w:val="00611159"/>
    <w:rsid w:val="0065532A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794684"/>
    <w:rsid w:val="008044DE"/>
    <w:rsid w:val="00805E58"/>
    <w:rsid w:val="00887898"/>
    <w:rsid w:val="0090033B"/>
    <w:rsid w:val="009312DD"/>
    <w:rsid w:val="00943D32"/>
    <w:rsid w:val="00945151"/>
    <w:rsid w:val="00994EE7"/>
    <w:rsid w:val="00A02BC4"/>
    <w:rsid w:val="00A77D05"/>
    <w:rsid w:val="00AA2C4E"/>
    <w:rsid w:val="00AC6A45"/>
    <w:rsid w:val="00AC7E45"/>
    <w:rsid w:val="00B0337E"/>
    <w:rsid w:val="00B162A1"/>
    <w:rsid w:val="00B23C25"/>
    <w:rsid w:val="00B92E68"/>
    <w:rsid w:val="00BD5D0D"/>
    <w:rsid w:val="00BE217D"/>
    <w:rsid w:val="00C301E8"/>
    <w:rsid w:val="00CB1B4A"/>
    <w:rsid w:val="00CD7F9D"/>
    <w:rsid w:val="00D017EE"/>
    <w:rsid w:val="00D4606E"/>
    <w:rsid w:val="00D46E57"/>
    <w:rsid w:val="00D514F9"/>
    <w:rsid w:val="00D65073"/>
    <w:rsid w:val="00E04B9C"/>
    <w:rsid w:val="00E5517C"/>
    <w:rsid w:val="00E8464B"/>
    <w:rsid w:val="00EC554F"/>
    <w:rsid w:val="00EE2DC1"/>
    <w:rsid w:val="00F01B87"/>
    <w:rsid w:val="00F11178"/>
    <w:rsid w:val="00F2645C"/>
    <w:rsid w:val="00F61DBD"/>
    <w:rsid w:val="00F72B99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8CC52-ED12-4384-8908-BD561C47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customStyle="1" w:styleId="ac">
    <w:name w:val="Без интервала Знак"/>
    <w:link w:val="ad"/>
    <w:uiPriority w:val="1"/>
    <w:locked/>
    <w:rsid w:val="002A4838"/>
    <w:rPr>
      <w:rFonts w:ascii="Times New Roman" w:eastAsia="Times New Roman" w:hAnsi="Times New Roman" w:cs="Times New Roman"/>
    </w:rPr>
  </w:style>
  <w:style w:type="paragraph" w:styleId="ad">
    <w:name w:val="No Spacing"/>
    <w:link w:val="ac"/>
    <w:uiPriority w:val="1"/>
    <w:qFormat/>
    <w:rsid w:val="002A483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A02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02B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E115-DA48-4177-8801-9409A985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Ivan Ivan</cp:lastModifiedBy>
  <cp:revision>13</cp:revision>
  <cp:lastPrinted>2021-06-25T06:43:00Z</cp:lastPrinted>
  <dcterms:created xsi:type="dcterms:W3CDTF">2021-06-09T05:32:00Z</dcterms:created>
  <dcterms:modified xsi:type="dcterms:W3CDTF">2021-06-25T06:48:00Z</dcterms:modified>
</cp:coreProperties>
</file>